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525" w:rsidRPr="002D6525" w:rsidRDefault="002D6525" w:rsidP="002D6525">
      <w:pPr>
        <w:tabs>
          <w:tab w:val="left" w:pos="0"/>
          <w:tab w:val="left" w:pos="709"/>
        </w:tabs>
        <w:spacing w:line="240" w:lineRule="auto"/>
        <w:ind w:left="5664" w:firstLine="6"/>
        <w:rPr>
          <w:rFonts w:ascii="Times New Roman" w:hAnsi="Times New Roman" w:cs="Times New Roman"/>
          <w:sz w:val="28"/>
          <w:szCs w:val="28"/>
        </w:rPr>
      </w:pPr>
      <w:r w:rsidRPr="002D6525">
        <w:rPr>
          <w:rFonts w:ascii="Times New Roman" w:hAnsi="Times New Roman" w:cs="Times New Roman"/>
          <w:sz w:val="28"/>
          <w:szCs w:val="28"/>
        </w:rPr>
        <w:t xml:space="preserve">Утверждены </w:t>
      </w:r>
    </w:p>
    <w:p w:rsidR="002D6525" w:rsidRPr="002D6525" w:rsidRDefault="002D6525" w:rsidP="002D6525">
      <w:pPr>
        <w:tabs>
          <w:tab w:val="left" w:pos="0"/>
          <w:tab w:val="left" w:pos="709"/>
        </w:tabs>
        <w:spacing w:line="240" w:lineRule="auto"/>
        <w:ind w:left="5664" w:firstLine="6"/>
        <w:rPr>
          <w:rFonts w:ascii="Times New Roman" w:hAnsi="Times New Roman" w:cs="Times New Roman"/>
          <w:sz w:val="28"/>
          <w:szCs w:val="28"/>
        </w:rPr>
      </w:pPr>
      <w:r w:rsidRPr="002D6525">
        <w:rPr>
          <w:rFonts w:ascii="Times New Roman" w:hAnsi="Times New Roman" w:cs="Times New Roman"/>
          <w:sz w:val="28"/>
          <w:szCs w:val="28"/>
        </w:rPr>
        <w:t xml:space="preserve">постановлением администрации Мулинского сельского поселения </w:t>
      </w:r>
      <w:r w:rsidRPr="002D6525">
        <w:rPr>
          <w:rFonts w:ascii="Times New Roman" w:hAnsi="Times New Roman" w:cs="Times New Roman"/>
          <w:spacing w:val="-4"/>
          <w:sz w:val="28"/>
          <w:szCs w:val="28"/>
        </w:rPr>
        <w:t xml:space="preserve">от 10.09.2021 </w:t>
      </w:r>
      <w:r w:rsidRPr="002D6525">
        <w:rPr>
          <w:rFonts w:ascii="Times New Roman" w:hAnsi="Times New Roman" w:cs="Times New Roman"/>
          <w:sz w:val="28"/>
          <w:szCs w:val="28"/>
        </w:rPr>
        <w:t>№ 69</w:t>
      </w:r>
    </w:p>
    <w:p w:rsidR="002D6525" w:rsidRPr="002D6525" w:rsidRDefault="002D6525" w:rsidP="002D6525">
      <w:pPr>
        <w:tabs>
          <w:tab w:val="left" w:pos="0"/>
          <w:tab w:val="left" w:pos="709"/>
        </w:tabs>
        <w:spacing w:line="240" w:lineRule="auto"/>
        <w:jc w:val="center"/>
        <w:outlineLvl w:val="0"/>
        <w:rPr>
          <w:rFonts w:ascii="Times New Roman" w:hAnsi="Times New Roman" w:cs="Times New Roman"/>
          <w:b/>
          <w:bCs/>
          <w:sz w:val="28"/>
          <w:szCs w:val="28"/>
        </w:rPr>
      </w:pPr>
    </w:p>
    <w:p w:rsidR="002D6525" w:rsidRPr="002D6525" w:rsidRDefault="002D6525" w:rsidP="002D6525">
      <w:pPr>
        <w:tabs>
          <w:tab w:val="left" w:pos="0"/>
          <w:tab w:val="left" w:pos="709"/>
        </w:tabs>
        <w:spacing w:line="240" w:lineRule="auto"/>
        <w:jc w:val="center"/>
        <w:outlineLvl w:val="0"/>
        <w:rPr>
          <w:rFonts w:ascii="Times New Roman" w:hAnsi="Times New Roman" w:cs="Times New Roman"/>
          <w:b/>
          <w:bCs/>
          <w:sz w:val="28"/>
          <w:szCs w:val="28"/>
        </w:rPr>
      </w:pPr>
    </w:p>
    <w:p w:rsidR="002D6525" w:rsidRPr="002D6525" w:rsidRDefault="002D6525" w:rsidP="002D6525">
      <w:pPr>
        <w:tabs>
          <w:tab w:val="left" w:pos="0"/>
          <w:tab w:val="left" w:pos="709"/>
        </w:tabs>
        <w:spacing w:line="240" w:lineRule="auto"/>
        <w:jc w:val="center"/>
        <w:outlineLvl w:val="0"/>
        <w:rPr>
          <w:rFonts w:ascii="Times New Roman" w:hAnsi="Times New Roman" w:cs="Times New Roman"/>
          <w:b/>
          <w:bCs/>
          <w:sz w:val="28"/>
          <w:szCs w:val="28"/>
        </w:rPr>
      </w:pPr>
    </w:p>
    <w:p w:rsidR="002D6525" w:rsidRPr="002D6525" w:rsidRDefault="002D6525" w:rsidP="002D6525">
      <w:pPr>
        <w:tabs>
          <w:tab w:val="left" w:pos="0"/>
          <w:tab w:val="left" w:pos="709"/>
        </w:tabs>
        <w:spacing w:line="240" w:lineRule="auto"/>
        <w:jc w:val="center"/>
        <w:outlineLvl w:val="0"/>
        <w:rPr>
          <w:rFonts w:ascii="Times New Roman" w:hAnsi="Times New Roman" w:cs="Times New Roman"/>
          <w:b/>
          <w:bCs/>
          <w:sz w:val="28"/>
          <w:szCs w:val="28"/>
        </w:rPr>
      </w:pPr>
    </w:p>
    <w:p w:rsidR="002D6525" w:rsidRPr="002D6525" w:rsidRDefault="002D6525" w:rsidP="002D6525">
      <w:pPr>
        <w:tabs>
          <w:tab w:val="left" w:pos="0"/>
          <w:tab w:val="left" w:pos="709"/>
        </w:tabs>
        <w:spacing w:line="240" w:lineRule="auto"/>
        <w:jc w:val="center"/>
        <w:outlineLvl w:val="0"/>
        <w:rPr>
          <w:rFonts w:ascii="Times New Roman" w:hAnsi="Times New Roman" w:cs="Times New Roman"/>
          <w:b/>
          <w:bCs/>
          <w:sz w:val="28"/>
          <w:szCs w:val="28"/>
        </w:rPr>
      </w:pPr>
    </w:p>
    <w:p w:rsidR="002D6525" w:rsidRPr="002D6525" w:rsidRDefault="002D6525" w:rsidP="002D6525">
      <w:pPr>
        <w:tabs>
          <w:tab w:val="left" w:pos="0"/>
          <w:tab w:val="left" w:pos="709"/>
        </w:tabs>
        <w:spacing w:line="240" w:lineRule="auto"/>
        <w:jc w:val="center"/>
        <w:outlineLvl w:val="0"/>
        <w:rPr>
          <w:rFonts w:ascii="Times New Roman" w:hAnsi="Times New Roman" w:cs="Times New Roman"/>
          <w:b/>
          <w:bCs/>
          <w:sz w:val="28"/>
          <w:szCs w:val="28"/>
        </w:rPr>
      </w:pPr>
    </w:p>
    <w:p w:rsidR="002D6525" w:rsidRPr="002D6525" w:rsidRDefault="002D6525" w:rsidP="002D6525">
      <w:pPr>
        <w:tabs>
          <w:tab w:val="left" w:pos="0"/>
          <w:tab w:val="left" w:pos="709"/>
        </w:tabs>
        <w:spacing w:line="240" w:lineRule="auto"/>
        <w:jc w:val="center"/>
        <w:outlineLvl w:val="0"/>
        <w:rPr>
          <w:rFonts w:ascii="Times New Roman" w:hAnsi="Times New Roman" w:cs="Times New Roman"/>
          <w:b/>
          <w:bCs/>
          <w:sz w:val="28"/>
          <w:szCs w:val="28"/>
        </w:rPr>
      </w:pPr>
    </w:p>
    <w:p w:rsidR="002D6525" w:rsidRPr="002D6525" w:rsidRDefault="002D6525" w:rsidP="002D6525">
      <w:pPr>
        <w:pStyle w:val="afd"/>
        <w:tabs>
          <w:tab w:val="left" w:pos="0"/>
          <w:tab w:val="left" w:pos="709"/>
        </w:tabs>
        <w:ind w:left="0"/>
        <w:jc w:val="center"/>
        <w:rPr>
          <w:sz w:val="28"/>
          <w:szCs w:val="28"/>
        </w:rPr>
      </w:pPr>
      <w:r w:rsidRPr="002D6525">
        <w:rPr>
          <w:b/>
          <w:sz w:val="28"/>
          <w:szCs w:val="28"/>
        </w:rPr>
        <w:t>(в редакции постановлений администрации Мулинского сельского поселения от 15.03.2022 № 53; 26.10.2022 № 119</w:t>
      </w:r>
      <w:r w:rsidR="00C80548">
        <w:rPr>
          <w:b/>
          <w:sz w:val="28"/>
          <w:szCs w:val="28"/>
        </w:rPr>
        <w:t>;</w:t>
      </w:r>
      <w:r w:rsidR="00C80548" w:rsidRPr="00C80548">
        <w:rPr>
          <w:sz w:val="28"/>
          <w:szCs w:val="28"/>
        </w:rPr>
        <w:t xml:space="preserve"> </w:t>
      </w:r>
      <w:r w:rsidR="00C80548" w:rsidRPr="00C80548">
        <w:rPr>
          <w:b/>
          <w:sz w:val="28"/>
          <w:szCs w:val="28"/>
        </w:rPr>
        <w:t>03.05.2023 № 32</w:t>
      </w:r>
      <w:r w:rsidRPr="002D6525">
        <w:rPr>
          <w:b/>
          <w:sz w:val="28"/>
          <w:szCs w:val="28"/>
        </w:rPr>
        <w:t>)</w:t>
      </w:r>
    </w:p>
    <w:p w:rsidR="002D6525" w:rsidRPr="002D6525" w:rsidRDefault="002D6525" w:rsidP="002D6525">
      <w:pPr>
        <w:pStyle w:val="ConsPlusTitle0"/>
        <w:tabs>
          <w:tab w:val="left" w:pos="0"/>
          <w:tab w:val="left" w:pos="709"/>
        </w:tabs>
        <w:jc w:val="right"/>
        <w:rPr>
          <w:rFonts w:ascii="Times New Roman" w:hAnsi="Times New Roman" w:cs="Times New Roman"/>
          <w:b w:val="0"/>
          <w:sz w:val="28"/>
          <w:szCs w:val="28"/>
        </w:rPr>
      </w:pPr>
    </w:p>
    <w:p w:rsidR="00104983" w:rsidRPr="002D6525" w:rsidRDefault="00104983" w:rsidP="002D6525">
      <w:pPr>
        <w:pStyle w:val="ConsPlusTitle0"/>
        <w:tabs>
          <w:tab w:val="left" w:pos="0"/>
          <w:tab w:val="left" w:pos="709"/>
        </w:tabs>
        <w:jc w:val="right"/>
        <w:rPr>
          <w:rFonts w:ascii="Times New Roman" w:hAnsi="Times New Roman" w:cs="Times New Roman"/>
          <w:sz w:val="28"/>
          <w:szCs w:val="28"/>
          <w:lang w:eastAsia="en-US"/>
        </w:rPr>
      </w:pPr>
    </w:p>
    <w:p w:rsidR="00104983" w:rsidRPr="002D6525" w:rsidRDefault="00104983" w:rsidP="002D6525">
      <w:pPr>
        <w:tabs>
          <w:tab w:val="left" w:pos="0"/>
          <w:tab w:val="left" w:pos="709"/>
        </w:tabs>
        <w:spacing w:line="240" w:lineRule="auto"/>
        <w:ind w:firstLine="540"/>
        <w:jc w:val="center"/>
        <w:rPr>
          <w:rFonts w:ascii="Times New Roman" w:hAnsi="Times New Roman" w:cs="Times New Roman"/>
          <w:b/>
          <w:sz w:val="28"/>
          <w:szCs w:val="28"/>
          <w:lang w:eastAsia="en-US"/>
        </w:rPr>
      </w:pPr>
    </w:p>
    <w:p w:rsidR="00104983" w:rsidRPr="002D6525" w:rsidRDefault="00104983" w:rsidP="002D6525">
      <w:pPr>
        <w:tabs>
          <w:tab w:val="left" w:pos="0"/>
          <w:tab w:val="left" w:pos="709"/>
        </w:tabs>
        <w:spacing w:line="240" w:lineRule="auto"/>
        <w:ind w:firstLine="540"/>
        <w:jc w:val="center"/>
        <w:rPr>
          <w:rFonts w:ascii="Times New Roman" w:hAnsi="Times New Roman" w:cs="Times New Roman"/>
          <w:b/>
          <w:sz w:val="28"/>
          <w:szCs w:val="28"/>
          <w:lang w:eastAsia="en-US"/>
        </w:rPr>
      </w:pPr>
    </w:p>
    <w:p w:rsidR="00104983" w:rsidRPr="002D6525" w:rsidRDefault="00104983" w:rsidP="002D6525">
      <w:pPr>
        <w:tabs>
          <w:tab w:val="left" w:pos="0"/>
          <w:tab w:val="left" w:pos="709"/>
        </w:tabs>
        <w:spacing w:line="240" w:lineRule="auto"/>
        <w:ind w:firstLine="540"/>
        <w:jc w:val="center"/>
        <w:rPr>
          <w:rFonts w:ascii="Times New Roman" w:hAnsi="Times New Roman" w:cs="Times New Roman"/>
          <w:b/>
          <w:sz w:val="28"/>
          <w:szCs w:val="28"/>
          <w:lang w:eastAsia="en-US"/>
        </w:rPr>
      </w:pPr>
    </w:p>
    <w:p w:rsidR="00104983" w:rsidRPr="002D6525" w:rsidRDefault="00104983" w:rsidP="002D6525">
      <w:pPr>
        <w:tabs>
          <w:tab w:val="left" w:pos="0"/>
          <w:tab w:val="left" w:pos="709"/>
        </w:tabs>
        <w:spacing w:line="240" w:lineRule="auto"/>
        <w:ind w:firstLine="540"/>
        <w:jc w:val="center"/>
        <w:rPr>
          <w:rFonts w:ascii="Times New Roman" w:hAnsi="Times New Roman" w:cs="Times New Roman"/>
          <w:b/>
          <w:sz w:val="28"/>
          <w:szCs w:val="28"/>
          <w:lang w:eastAsia="en-US"/>
        </w:rPr>
      </w:pPr>
      <w:r w:rsidRPr="002D6525">
        <w:rPr>
          <w:rFonts w:ascii="Times New Roman" w:hAnsi="Times New Roman" w:cs="Times New Roman"/>
          <w:b/>
          <w:sz w:val="28"/>
          <w:szCs w:val="28"/>
          <w:lang w:eastAsia="en-US"/>
        </w:rPr>
        <w:t>ПРАВИЛА ЗЕМЛЕПОЛЬЗОВАНИЯ И ЗАСТРОЙКИ</w:t>
      </w:r>
    </w:p>
    <w:p w:rsidR="00104983" w:rsidRPr="002D6525" w:rsidRDefault="00D24AAF" w:rsidP="002D6525">
      <w:pPr>
        <w:tabs>
          <w:tab w:val="left" w:pos="0"/>
          <w:tab w:val="left" w:pos="709"/>
        </w:tabs>
        <w:spacing w:line="240" w:lineRule="auto"/>
        <w:ind w:firstLine="540"/>
        <w:jc w:val="center"/>
        <w:rPr>
          <w:rFonts w:ascii="Times New Roman" w:hAnsi="Times New Roman" w:cs="Times New Roman"/>
          <w:b/>
          <w:sz w:val="28"/>
          <w:szCs w:val="28"/>
          <w:lang w:eastAsia="en-US"/>
        </w:rPr>
      </w:pPr>
      <w:r w:rsidRPr="002D6525">
        <w:rPr>
          <w:rFonts w:ascii="Times New Roman" w:hAnsi="Times New Roman" w:cs="Times New Roman"/>
          <w:b/>
          <w:sz w:val="28"/>
          <w:szCs w:val="28"/>
          <w:lang w:eastAsia="en-US"/>
        </w:rPr>
        <w:t>М</w:t>
      </w:r>
      <w:r w:rsidR="006443CE" w:rsidRPr="002D6525">
        <w:rPr>
          <w:rFonts w:ascii="Times New Roman" w:hAnsi="Times New Roman" w:cs="Times New Roman"/>
          <w:b/>
          <w:sz w:val="28"/>
          <w:szCs w:val="28"/>
          <w:lang w:eastAsia="en-US"/>
        </w:rPr>
        <w:t>УЛИНСКОГО</w:t>
      </w:r>
      <w:r w:rsidR="00104983" w:rsidRPr="002D6525">
        <w:rPr>
          <w:rFonts w:ascii="Times New Roman" w:hAnsi="Times New Roman" w:cs="Times New Roman"/>
          <w:b/>
          <w:sz w:val="28"/>
          <w:szCs w:val="28"/>
          <w:lang w:eastAsia="en-US"/>
        </w:rPr>
        <w:t xml:space="preserve"> СЕЛЬСКОГО ПОСЕЛЕНИЯ</w:t>
      </w:r>
    </w:p>
    <w:p w:rsidR="00104983" w:rsidRPr="002D6525" w:rsidRDefault="00104983" w:rsidP="002D6525">
      <w:pPr>
        <w:tabs>
          <w:tab w:val="left" w:pos="0"/>
          <w:tab w:val="left" w:pos="709"/>
        </w:tabs>
        <w:spacing w:line="240" w:lineRule="auto"/>
        <w:ind w:firstLine="540"/>
        <w:jc w:val="center"/>
        <w:rPr>
          <w:rFonts w:ascii="Times New Roman" w:hAnsi="Times New Roman" w:cs="Times New Roman"/>
          <w:b/>
          <w:sz w:val="28"/>
          <w:szCs w:val="28"/>
          <w:lang w:eastAsia="en-US"/>
        </w:rPr>
      </w:pPr>
      <w:r w:rsidRPr="002D6525">
        <w:rPr>
          <w:rFonts w:ascii="Times New Roman" w:hAnsi="Times New Roman" w:cs="Times New Roman"/>
          <w:b/>
          <w:sz w:val="28"/>
          <w:szCs w:val="28"/>
          <w:lang w:eastAsia="en-US"/>
        </w:rPr>
        <w:t>НАГОРСКОГО РАЙОНА КИРОВСКОЙ ОБЛАСТИ</w:t>
      </w:r>
    </w:p>
    <w:p w:rsidR="00104983" w:rsidRPr="002D6525" w:rsidRDefault="00104983" w:rsidP="002D6525">
      <w:pPr>
        <w:tabs>
          <w:tab w:val="left" w:pos="0"/>
          <w:tab w:val="left" w:pos="709"/>
        </w:tabs>
        <w:spacing w:line="240" w:lineRule="auto"/>
        <w:ind w:firstLine="540"/>
        <w:rPr>
          <w:rFonts w:ascii="Times New Roman" w:hAnsi="Times New Roman" w:cs="Times New Roman"/>
          <w:sz w:val="28"/>
          <w:szCs w:val="28"/>
          <w:lang w:eastAsia="en-US"/>
        </w:rPr>
      </w:pPr>
    </w:p>
    <w:p w:rsidR="00104983" w:rsidRPr="002D6525" w:rsidRDefault="00104983" w:rsidP="002D6525">
      <w:pPr>
        <w:tabs>
          <w:tab w:val="left" w:pos="0"/>
          <w:tab w:val="left" w:pos="709"/>
        </w:tabs>
        <w:spacing w:line="240" w:lineRule="auto"/>
        <w:ind w:firstLine="540"/>
        <w:rPr>
          <w:rFonts w:ascii="Times New Roman" w:hAnsi="Times New Roman" w:cs="Times New Roman"/>
          <w:sz w:val="28"/>
          <w:szCs w:val="28"/>
          <w:lang w:eastAsia="en-US"/>
        </w:rPr>
      </w:pPr>
    </w:p>
    <w:p w:rsidR="00B03C1E" w:rsidRPr="002D6525" w:rsidRDefault="00B03C1E" w:rsidP="002D6525">
      <w:pPr>
        <w:tabs>
          <w:tab w:val="left" w:pos="0"/>
          <w:tab w:val="left" w:pos="709"/>
        </w:tabs>
        <w:spacing w:line="240" w:lineRule="auto"/>
        <w:ind w:firstLine="540"/>
        <w:rPr>
          <w:rFonts w:ascii="Times New Roman" w:hAnsi="Times New Roman" w:cs="Times New Roman"/>
          <w:sz w:val="28"/>
          <w:szCs w:val="28"/>
          <w:lang w:eastAsia="en-US"/>
        </w:rPr>
      </w:pPr>
    </w:p>
    <w:p w:rsidR="0086703E" w:rsidRPr="002D6525" w:rsidRDefault="0086703E" w:rsidP="002D6525">
      <w:pPr>
        <w:tabs>
          <w:tab w:val="left" w:pos="0"/>
          <w:tab w:val="left" w:pos="709"/>
        </w:tabs>
        <w:spacing w:line="240" w:lineRule="auto"/>
        <w:ind w:firstLine="540"/>
        <w:rPr>
          <w:rFonts w:ascii="Times New Roman" w:hAnsi="Times New Roman" w:cs="Times New Roman"/>
          <w:sz w:val="28"/>
          <w:szCs w:val="28"/>
          <w:lang w:eastAsia="en-US"/>
        </w:rPr>
      </w:pPr>
    </w:p>
    <w:p w:rsidR="0086703E" w:rsidRPr="002D6525" w:rsidRDefault="0086703E" w:rsidP="002D6525">
      <w:pPr>
        <w:tabs>
          <w:tab w:val="left" w:pos="0"/>
          <w:tab w:val="left" w:pos="709"/>
        </w:tabs>
        <w:spacing w:line="240" w:lineRule="auto"/>
        <w:ind w:firstLine="540"/>
        <w:rPr>
          <w:rFonts w:ascii="Times New Roman" w:hAnsi="Times New Roman" w:cs="Times New Roman"/>
          <w:sz w:val="28"/>
          <w:szCs w:val="28"/>
          <w:lang w:eastAsia="en-US"/>
        </w:rPr>
      </w:pPr>
    </w:p>
    <w:p w:rsidR="005D639E" w:rsidRPr="002D6525" w:rsidRDefault="0086703E" w:rsidP="002D6525">
      <w:pPr>
        <w:tabs>
          <w:tab w:val="left" w:pos="0"/>
          <w:tab w:val="left" w:pos="709"/>
        </w:tabs>
        <w:spacing w:line="240" w:lineRule="auto"/>
        <w:ind w:firstLine="540"/>
        <w:jc w:val="center"/>
        <w:rPr>
          <w:rFonts w:ascii="Times New Roman" w:hAnsi="Times New Roman" w:cs="Times New Roman"/>
          <w:sz w:val="28"/>
          <w:szCs w:val="28"/>
          <w:lang w:eastAsia="en-US"/>
        </w:rPr>
      </w:pPr>
      <w:r w:rsidRPr="002D6525">
        <w:rPr>
          <w:rFonts w:ascii="Times New Roman" w:hAnsi="Times New Roman" w:cs="Times New Roman"/>
          <w:b/>
          <w:sz w:val="28"/>
          <w:szCs w:val="28"/>
        </w:rPr>
        <w:t>Порядок применения внесения изменений</w:t>
      </w:r>
    </w:p>
    <w:p w:rsidR="002D6525" w:rsidRPr="002D6525" w:rsidRDefault="002D6525" w:rsidP="002D6525">
      <w:pPr>
        <w:widowControl/>
        <w:tabs>
          <w:tab w:val="left" w:pos="0"/>
          <w:tab w:val="left" w:pos="709"/>
        </w:tabs>
        <w:autoSpaceDE/>
        <w:autoSpaceDN/>
        <w:adjustRightInd/>
        <w:spacing w:line="240" w:lineRule="auto"/>
        <w:ind w:firstLine="0"/>
        <w:jc w:val="left"/>
        <w:rPr>
          <w:rFonts w:ascii="Times New Roman" w:hAnsi="Times New Roman" w:cs="Times New Roman"/>
          <w:sz w:val="28"/>
          <w:szCs w:val="28"/>
          <w:lang w:eastAsia="en-US"/>
        </w:rPr>
      </w:pPr>
      <w:r w:rsidRPr="002D6525">
        <w:rPr>
          <w:rFonts w:ascii="Times New Roman" w:hAnsi="Times New Roman" w:cs="Times New Roman"/>
          <w:sz w:val="28"/>
          <w:szCs w:val="28"/>
          <w:lang w:eastAsia="en-US"/>
        </w:rPr>
        <w:br w:type="page"/>
      </w:r>
    </w:p>
    <w:p w:rsidR="002D6525" w:rsidRPr="002D6525" w:rsidRDefault="00FD4FDE" w:rsidP="002D6525">
      <w:pPr>
        <w:pStyle w:val="afd"/>
        <w:numPr>
          <w:ilvl w:val="0"/>
          <w:numId w:val="37"/>
        </w:numPr>
        <w:tabs>
          <w:tab w:val="left" w:pos="0"/>
          <w:tab w:val="left" w:pos="709"/>
        </w:tabs>
        <w:jc w:val="center"/>
        <w:rPr>
          <w:b/>
          <w:bCs/>
          <w:color w:val="000000"/>
          <w:sz w:val="28"/>
          <w:szCs w:val="28"/>
          <w:lang w:eastAsia="zh-CN"/>
        </w:rPr>
      </w:pPr>
      <w:r w:rsidRPr="002D6525">
        <w:rPr>
          <w:b/>
          <w:bCs/>
          <w:color w:val="000000"/>
          <w:sz w:val="28"/>
          <w:szCs w:val="28"/>
          <w:lang w:eastAsia="zh-CN"/>
        </w:rPr>
        <w:lastRenderedPageBreak/>
        <w:t xml:space="preserve">Правовая основа, цели введения, назначение и состав </w:t>
      </w:r>
    </w:p>
    <w:p w:rsidR="00FD4FDE" w:rsidRPr="002D6525" w:rsidRDefault="00FD4FDE" w:rsidP="002D6525">
      <w:pPr>
        <w:pStyle w:val="afd"/>
        <w:tabs>
          <w:tab w:val="left" w:pos="0"/>
          <w:tab w:val="left" w:pos="709"/>
        </w:tabs>
        <w:ind w:left="1068"/>
        <w:jc w:val="center"/>
        <w:rPr>
          <w:b/>
          <w:bCs/>
          <w:color w:val="000000"/>
          <w:sz w:val="28"/>
          <w:szCs w:val="28"/>
          <w:lang w:eastAsia="zh-CN"/>
        </w:rPr>
      </w:pPr>
      <w:r w:rsidRPr="002D6525">
        <w:rPr>
          <w:b/>
          <w:bCs/>
          <w:color w:val="000000"/>
          <w:sz w:val="28"/>
          <w:szCs w:val="28"/>
          <w:lang w:eastAsia="zh-CN"/>
        </w:rPr>
        <w:t>Правил землепользования и застройки</w:t>
      </w:r>
    </w:p>
    <w:p w:rsidR="002D6525" w:rsidRDefault="00FD4FDE" w:rsidP="002D6525">
      <w:pPr>
        <w:keepNext/>
        <w:tabs>
          <w:tab w:val="left" w:pos="0"/>
          <w:tab w:val="left" w:pos="709"/>
        </w:tabs>
        <w:spacing w:line="240" w:lineRule="auto"/>
        <w:ind w:firstLine="709"/>
        <w:outlineLvl w:val="5"/>
        <w:rPr>
          <w:rFonts w:ascii="Times New Roman" w:hAnsi="Times New Roman" w:cs="Times New Roman"/>
          <w:bCs/>
          <w:sz w:val="28"/>
          <w:szCs w:val="28"/>
          <w:lang w:eastAsia="zh-CN"/>
        </w:rPr>
      </w:pPr>
      <w:r w:rsidRPr="002D6525">
        <w:rPr>
          <w:rFonts w:ascii="Times New Roman" w:hAnsi="Times New Roman" w:cs="Times New Roman"/>
          <w:iCs/>
          <w:sz w:val="28"/>
          <w:szCs w:val="28"/>
          <w:lang w:eastAsia="zh-CN"/>
        </w:rPr>
        <w:t>1.1.Правила землепользования и застройки Мулинского сельского посел</w:t>
      </w:r>
      <w:r w:rsidRPr="002D6525">
        <w:rPr>
          <w:rFonts w:ascii="Times New Roman" w:hAnsi="Times New Roman" w:cs="Times New Roman"/>
          <w:iCs/>
          <w:sz w:val="28"/>
          <w:szCs w:val="28"/>
          <w:lang w:eastAsia="zh-CN"/>
        </w:rPr>
        <w:t>е</w:t>
      </w:r>
      <w:r w:rsidR="002D6525">
        <w:rPr>
          <w:rFonts w:ascii="Times New Roman" w:hAnsi="Times New Roman" w:cs="Times New Roman"/>
          <w:iCs/>
          <w:sz w:val="28"/>
          <w:szCs w:val="28"/>
          <w:lang w:eastAsia="zh-CN"/>
        </w:rPr>
        <w:t xml:space="preserve">ния Нагорского района </w:t>
      </w:r>
      <w:r w:rsidRPr="002D6525">
        <w:rPr>
          <w:rFonts w:ascii="Times New Roman" w:hAnsi="Times New Roman" w:cs="Times New Roman"/>
          <w:iCs/>
          <w:sz w:val="28"/>
          <w:szCs w:val="28"/>
          <w:lang w:eastAsia="zh-CN"/>
        </w:rPr>
        <w:t>Кировской области (далее – Правила) являются докуме</w:t>
      </w:r>
      <w:r w:rsidRPr="002D6525">
        <w:rPr>
          <w:rFonts w:ascii="Times New Roman" w:hAnsi="Times New Roman" w:cs="Times New Roman"/>
          <w:iCs/>
          <w:sz w:val="28"/>
          <w:szCs w:val="28"/>
          <w:lang w:eastAsia="zh-CN"/>
        </w:rPr>
        <w:t>н</w:t>
      </w:r>
      <w:r w:rsidRPr="002D6525">
        <w:rPr>
          <w:rFonts w:ascii="Times New Roman" w:hAnsi="Times New Roman" w:cs="Times New Roman"/>
          <w:iCs/>
          <w:sz w:val="28"/>
          <w:szCs w:val="28"/>
          <w:lang w:eastAsia="zh-CN"/>
        </w:rPr>
        <w:t>том градостроительного зонирования, разработанным в соответствии с Град</w:t>
      </w:r>
      <w:r w:rsidRPr="002D6525">
        <w:rPr>
          <w:rFonts w:ascii="Times New Roman" w:hAnsi="Times New Roman" w:cs="Times New Roman"/>
          <w:iCs/>
          <w:sz w:val="28"/>
          <w:szCs w:val="28"/>
          <w:lang w:eastAsia="zh-CN"/>
        </w:rPr>
        <w:t>о</w:t>
      </w:r>
      <w:r w:rsidRPr="002D6525">
        <w:rPr>
          <w:rFonts w:ascii="Times New Roman" w:hAnsi="Times New Roman" w:cs="Times New Roman"/>
          <w:iCs/>
          <w:sz w:val="28"/>
          <w:szCs w:val="28"/>
          <w:lang w:eastAsia="zh-CN"/>
        </w:rPr>
        <w:t>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Мулинского сельского п</w:t>
      </w:r>
      <w:r w:rsidRPr="002D6525">
        <w:rPr>
          <w:rFonts w:ascii="Times New Roman" w:hAnsi="Times New Roman" w:cs="Times New Roman"/>
          <w:iCs/>
          <w:sz w:val="28"/>
          <w:szCs w:val="28"/>
          <w:lang w:eastAsia="zh-CN"/>
        </w:rPr>
        <w:t>о</w:t>
      </w:r>
      <w:r w:rsidRPr="002D6525">
        <w:rPr>
          <w:rFonts w:ascii="Times New Roman" w:hAnsi="Times New Roman" w:cs="Times New Roman"/>
          <w:iCs/>
          <w:sz w:val="28"/>
          <w:szCs w:val="28"/>
          <w:lang w:eastAsia="zh-CN"/>
        </w:rPr>
        <w:t>селения Нагорского района Кировской области.</w:t>
      </w:r>
    </w:p>
    <w:p w:rsidR="00FD4FDE" w:rsidRPr="002D6525" w:rsidRDefault="00FD4FDE" w:rsidP="002D6525">
      <w:pPr>
        <w:keepNext/>
        <w:tabs>
          <w:tab w:val="left" w:pos="0"/>
          <w:tab w:val="left" w:pos="709"/>
        </w:tabs>
        <w:spacing w:line="240" w:lineRule="auto"/>
        <w:ind w:firstLine="709"/>
        <w:outlineLvl w:val="5"/>
        <w:rPr>
          <w:rFonts w:ascii="Times New Roman" w:hAnsi="Times New Roman" w:cs="Times New Roman"/>
          <w:bCs/>
          <w:sz w:val="28"/>
          <w:szCs w:val="28"/>
          <w:lang w:eastAsia="zh-CN"/>
        </w:rPr>
      </w:pPr>
      <w:r w:rsidRPr="002D6525">
        <w:rPr>
          <w:rFonts w:ascii="Times New Roman" w:eastAsia="Calibri" w:hAnsi="Times New Roman" w:cs="Times New Roman"/>
          <w:sz w:val="28"/>
          <w:szCs w:val="28"/>
          <w:lang w:eastAsia="en-US"/>
        </w:rPr>
        <w:t>Настоящие Правила в соответствии с законодательством Российской Фед</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рации вводят на территории  Мулинского сельского поселения Нагорского  рай</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на Кировской области (далее -  Мулинское сельское поселение) систему регул</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рования землепользования и застройки, которая основана на градостроительном зонировании территории в границах муниципального образования на территор</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альные зоны с установлением для каждой из них единого градостроительного р</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гламента по видам и предельным параметрам разрешенного использования з</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 xml:space="preserve">мельных участков в границах этих территориальных зон, для: </w:t>
      </w:r>
    </w:p>
    <w:p w:rsidR="00FD4FDE" w:rsidRPr="002D6525" w:rsidRDefault="00FD4FDE" w:rsidP="002D6525">
      <w:pPr>
        <w:widowControl/>
        <w:numPr>
          <w:ilvl w:val="0"/>
          <w:numId w:val="22"/>
        </w:numPr>
        <w:tabs>
          <w:tab w:val="left" w:pos="0"/>
          <w:tab w:val="left" w:pos="570"/>
          <w:tab w:val="left" w:pos="709"/>
        </w:tabs>
        <w:autoSpaceDE/>
        <w:autoSpaceDN/>
        <w:adjustRightInd/>
        <w:spacing w:line="240" w:lineRule="auto"/>
        <w:ind w:left="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защиты прав граждан и обеспечения равенства прав физических и юридич</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ских лиц в процессе реализации отношений, возникающих по поводу землепол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зования и застройки;</w:t>
      </w:r>
    </w:p>
    <w:p w:rsidR="00FD4FDE" w:rsidRPr="002D6525" w:rsidRDefault="00FD4FDE" w:rsidP="002D6525">
      <w:pPr>
        <w:widowControl/>
        <w:numPr>
          <w:ilvl w:val="0"/>
          <w:numId w:val="22"/>
        </w:numPr>
        <w:tabs>
          <w:tab w:val="left" w:pos="0"/>
          <w:tab w:val="left" w:pos="570"/>
          <w:tab w:val="left" w:pos="709"/>
        </w:tabs>
        <w:autoSpaceDE/>
        <w:autoSpaceDN/>
        <w:adjustRightInd/>
        <w:spacing w:line="240" w:lineRule="auto"/>
        <w:ind w:left="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FD4FDE" w:rsidRPr="002D6525" w:rsidRDefault="00FD4FDE" w:rsidP="002D6525">
      <w:pPr>
        <w:widowControl/>
        <w:numPr>
          <w:ilvl w:val="0"/>
          <w:numId w:val="22"/>
        </w:numPr>
        <w:tabs>
          <w:tab w:val="left" w:pos="0"/>
          <w:tab w:val="left" w:pos="570"/>
          <w:tab w:val="left" w:pos="709"/>
        </w:tabs>
        <w:autoSpaceDE/>
        <w:autoSpaceDN/>
        <w:adjustRightInd/>
        <w:spacing w:line="240" w:lineRule="auto"/>
        <w:ind w:left="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подготовки документов для передачи прав на земельные участки, находящ</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еся в государственной и муниципальной собственности, физическим и юридич</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ским лицам для осуществления строительства, реконструкции объектов недвиж</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 xml:space="preserve">мости; </w:t>
      </w:r>
    </w:p>
    <w:p w:rsidR="00FD4FDE" w:rsidRPr="002D6525" w:rsidRDefault="00FD4FDE" w:rsidP="002D6525">
      <w:pPr>
        <w:widowControl/>
        <w:numPr>
          <w:ilvl w:val="0"/>
          <w:numId w:val="22"/>
        </w:numPr>
        <w:tabs>
          <w:tab w:val="left" w:pos="0"/>
          <w:tab w:val="left" w:pos="570"/>
          <w:tab w:val="left" w:pos="709"/>
        </w:tabs>
        <w:autoSpaceDE/>
        <w:autoSpaceDN/>
        <w:adjustRightInd/>
        <w:spacing w:line="240" w:lineRule="auto"/>
        <w:ind w:left="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контроля соответствия градостроительным регламентам проектной докуме</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тации, завершенных строительством объектов и их последующего использования;</w:t>
      </w:r>
    </w:p>
    <w:p w:rsidR="00FD4FDE" w:rsidRPr="002D6525" w:rsidRDefault="00FD4FDE" w:rsidP="002D6525">
      <w:pPr>
        <w:widowControl/>
        <w:numPr>
          <w:ilvl w:val="0"/>
          <w:numId w:val="22"/>
        </w:numPr>
        <w:tabs>
          <w:tab w:val="left" w:pos="0"/>
          <w:tab w:val="left" w:pos="570"/>
          <w:tab w:val="left" w:pos="709"/>
        </w:tabs>
        <w:autoSpaceDN/>
        <w:adjustRightInd/>
        <w:spacing w:line="240" w:lineRule="auto"/>
        <w:ind w:left="0"/>
        <w:rPr>
          <w:rFonts w:ascii="Times New Roman" w:hAnsi="Times New Roman" w:cs="Times New Roman"/>
          <w:sz w:val="28"/>
          <w:szCs w:val="28"/>
          <w:lang w:eastAsia="zh-CN"/>
        </w:rPr>
      </w:pPr>
      <w:r w:rsidRPr="002D6525">
        <w:rPr>
          <w:rFonts w:ascii="Times New Roman" w:hAnsi="Times New Roman" w:cs="Times New Roman"/>
          <w:sz w:val="28"/>
          <w:szCs w:val="28"/>
          <w:lang w:eastAsia="zh-CN"/>
        </w:rPr>
        <w:t>создания условий для привлечения инвестиций, в том числе путем пред</w:t>
      </w:r>
      <w:r w:rsidRPr="002D6525">
        <w:rPr>
          <w:rFonts w:ascii="Times New Roman" w:hAnsi="Times New Roman" w:cs="Times New Roman"/>
          <w:sz w:val="28"/>
          <w:szCs w:val="28"/>
          <w:lang w:eastAsia="zh-CN"/>
        </w:rPr>
        <w:t>о</w:t>
      </w:r>
      <w:r w:rsidRPr="002D6525">
        <w:rPr>
          <w:rFonts w:ascii="Times New Roman" w:hAnsi="Times New Roman" w:cs="Times New Roman"/>
          <w:sz w:val="28"/>
          <w:szCs w:val="28"/>
          <w:lang w:eastAsia="zh-CN"/>
        </w:rPr>
        <w:t>ставления возможности выбора наиболее эффективных видов разрешенного и</w:t>
      </w:r>
      <w:r w:rsidRPr="002D6525">
        <w:rPr>
          <w:rFonts w:ascii="Times New Roman" w:hAnsi="Times New Roman" w:cs="Times New Roman"/>
          <w:sz w:val="28"/>
          <w:szCs w:val="28"/>
          <w:lang w:eastAsia="zh-CN"/>
        </w:rPr>
        <w:t>с</w:t>
      </w:r>
      <w:r w:rsidRPr="002D6525">
        <w:rPr>
          <w:rFonts w:ascii="Times New Roman" w:hAnsi="Times New Roman" w:cs="Times New Roman"/>
          <w:sz w:val="28"/>
          <w:szCs w:val="28"/>
          <w:lang w:eastAsia="zh-CN"/>
        </w:rPr>
        <w:t xml:space="preserve">пользования земельных участков и объектов капитального строительства. </w:t>
      </w:r>
    </w:p>
    <w:p w:rsidR="00FD4FDE" w:rsidRPr="002D6525" w:rsidRDefault="00FD4FDE" w:rsidP="002D6525">
      <w:pPr>
        <w:tabs>
          <w:tab w:val="left" w:pos="0"/>
          <w:tab w:val="left" w:pos="709"/>
        </w:tabs>
        <w:spacing w:line="240" w:lineRule="auto"/>
        <w:ind w:left="570" w:right="-90"/>
        <w:textAlignment w:val="baseline"/>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1.2. </w:t>
      </w:r>
      <w:r w:rsidRPr="002D6525">
        <w:rPr>
          <w:rFonts w:ascii="Times New Roman" w:hAnsi="Times New Roman" w:cs="Times New Roman"/>
          <w:color w:val="000000"/>
          <w:sz w:val="28"/>
          <w:szCs w:val="28"/>
          <w:lang w:eastAsia="zh-CN"/>
        </w:rPr>
        <w:t>Настоящие Правила включают в себя три части:</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right="-90" w:firstLine="555"/>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Часть 1. Порядок применения правил землепользования и застройки и внес</w:t>
      </w:r>
      <w:r w:rsidRPr="002D6525">
        <w:rPr>
          <w:rFonts w:ascii="Times New Roman" w:hAnsi="Times New Roman" w:cs="Times New Roman"/>
          <w:color w:val="000000"/>
          <w:sz w:val="28"/>
          <w:szCs w:val="28"/>
          <w:lang w:eastAsia="zh-CN"/>
        </w:rPr>
        <w:t>е</w:t>
      </w:r>
      <w:r w:rsidRPr="002D6525">
        <w:rPr>
          <w:rFonts w:ascii="Times New Roman" w:hAnsi="Times New Roman" w:cs="Times New Roman"/>
          <w:color w:val="000000"/>
          <w:sz w:val="28"/>
          <w:szCs w:val="28"/>
          <w:lang w:eastAsia="zh-CN"/>
        </w:rPr>
        <w:t>ния в них изменений;</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right="-90" w:firstLine="555"/>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Часть 2. Карты градостроительного зонирования;</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right="-90" w:firstLine="555"/>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Часть 3. Градостроительные регламенты.</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right="-90" w:firstLine="555"/>
        <w:textAlignment w:val="baseline"/>
        <w:rPr>
          <w:rFonts w:ascii="Times New Roman" w:hAnsi="Times New Roman" w:cs="Times New Roman"/>
          <w:sz w:val="28"/>
          <w:szCs w:val="28"/>
          <w:lang w:eastAsia="zh-CN"/>
        </w:rPr>
      </w:pPr>
      <w:r w:rsidRPr="002D6525">
        <w:rPr>
          <w:rFonts w:ascii="Times New Roman" w:hAnsi="Times New Roman" w:cs="Times New Roman"/>
          <w:b/>
          <w:bCs/>
          <w:color w:val="000000"/>
          <w:sz w:val="28"/>
          <w:szCs w:val="28"/>
          <w:lang w:eastAsia="zh-CN"/>
        </w:rPr>
        <w:t>Часть 1 настоящих Правил представлена в форме правовых  норм, вкл</w:t>
      </w:r>
      <w:r w:rsidRPr="002D6525">
        <w:rPr>
          <w:rFonts w:ascii="Times New Roman" w:hAnsi="Times New Roman" w:cs="Times New Roman"/>
          <w:b/>
          <w:bCs/>
          <w:color w:val="000000"/>
          <w:sz w:val="28"/>
          <w:szCs w:val="28"/>
          <w:lang w:eastAsia="zh-CN"/>
        </w:rPr>
        <w:t>ю</w:t>
      </w:r>
      <w:r w:rsidRPr="002D6525">
        <w:rPr>
          <w:rFonts w:ascii="Times New Roman" w:hAnsi="Times New Roman" w:cs="Times New Roman"/>
          <w:b/>
          <w:bCs/>
          <w:color w:val="000000"/>
          <w:sz w:val="28"/>
          <w:szCs w:val="28"/>
          <w:lang w:eastAsia="zh-CN"/>
        </w:rPr>
        <w:t>чающих в себя положения</w:t>
      </w:r>
      <w:r w:rsidRPr="002D6525">
        <w:rPr>
          <w:rFonts w:ascii="Times New Roman" w:hAnsi="Times New Roman" w:cs="Times New Roman"/>
          <w:color w:val="000000"/>
          <w:sz w:val="28"/>
          <w:szCs w:val="28"/>
          <w:lang w:eastAsia="zh-CN"/>
        </w:rPr>
        <w:t>:</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firstLine="540"/>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1) о регулировании землепользования и застройки органами местного сам</w:t>
      </w:r>
      <w:r w:rsidRPr="002D6525">
        <w:rPr>
          <w:rFonts w:ascii="Times New Roman" w:hAnsi="Times New Roman" w:cs="Times New Roman"/>
          <w:color w:val="000000"/>
          <w:sz w:val="28"/>
          <w:szCs w:val="28"/>
          <w:lang w:eastAsia="zh-CN"/>
        </w:rPr>
        <w:t>о</w:t>
      </w:r>
      <w:r w:rsidRPr="002D6525">
        <w:rPr>
          <w:rFonts w:ascii="Times New Roman" w:hAnsi="Times New Roman" w:cs="Times New Roman"/>
          <w:color w:val="000000"/>
          <w:sz w:val="28"/>
          <w:szCs w:val="28"/>
          <w:lang w:eastAsia="zh-CN"/>
        </w:rPr>
        <w:t>управления;</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firstLine="540"/>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firstLine="540"/>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3) о подготовке документации по планировке территории органами местного самоуправления;</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firstLine="540"/>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4) о проведении публичных слушаний по вопросам землепользования и з</w:t>
      </w:r>
      <w:r w:rsidRPr="002D6525">
        <w:rPr>
          <w:rFonts w:ascii="Times New Roman" w:hAnsi="Times New Roman" w:cs="Times New Roman"/>
          <w:color w:val="000000"/>
          <w:sz w:val="28"/>
          <w:szCs w:val="28"/>
          <w:lang w:eastAsia="zh-CN"/>
        </w:rPr>
        <w:t>а</w:t>
      </w:r>
      <w:r w:rsidRPr="002D6525">
        <w:rPr>
          <w:rFonts w:ascii="Times New Roman" w:hAnsi="Times New Roman" w:cs="Times New Roman"/>
          <w:color w:val="000000"/>
          <w:sz w:val="28"/>
          <w:szCs w:val="28"/>
          <w:lang w:eastAsia="zh-CN"/>
        </w:rPr>
        <w:t>стройки;</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firstLine="540"/>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5) о внесении изменений в правила землепользования и застройки;</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firstLine="540"/>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6) о регулировании иных вопросов землепользования и застройки.</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right="-90" w:firstLine="555"/>
        <w:textAlignment w:val="baseline"/>
        <w:rPr>
          <w:rFonts w:ascii="Times New Roman" w:hAnsi="Times New Roman" w:cs="Times New Roman"/>
          <w:sz w:val="28"/>
          <w:szCs w:val="28"/>
          <w:lang w:eastAsia="zh-CN"/>
        </w:rPr>
      </w:pPr>
      <w:r w:rsidRPr="002D6525">
        <w:rPr>
          <w:rFonts w:ascii="Times New Roman" w:hAnsi="Times New Roman" w:cs="Times New Roman"/>
          <w:sz w:val="28"/>
          <w:szCs w:val="28"/>
          <w:lang w:eastAsia="zh-CN"/>
        </w:rPr>
        <w:t> </w:t>
      </w:r>
      <w:r w:rsidRPr="002D6525">
        <w:rPr>
          <w:rFonts w:ascii="Times New Roman" w:hAnsi="Times New Roman" w:cs="Times New Roman"/>
          <w:b/>
          <w:bCs/>
          <w:color w:val="000000"/>
          <w:sz w:val="28"/>
          <w:szCs w:val="28"/>
          <w:lang w:eastAsia="zh-CN"/>
        </w:rPr>
        <w:t>Часть 2 Правил содержит карты, являющиеся неотъемлемой частью настоящих правил и оформлена отдельной папкой графических материалов, в которую включены:</w:t>
      </w:r>
      <w:r w:rsidRPr="002D6525">
        <w:rPr>
          <w:rFonts w:ascii="Times New Roman" w:hAnsi="Times New Roman" w:cs="Times New Roman"/>
          <w:sz w:val="28"/>
          <w:szCs w:val="28"/>
          <w:lang w:eastAsia="zh-CN"/>
        </w:rPr>
        <w:t> </w:t>
      </w:r>
    </w:p>
    <w:p w:rsidR="00FD4FDE" w:rsidRPr="002D6525" w:rsidRDefault="00FD4FDE" w:rsidP="002D6525">
      <w:pPr>
        <w:widowControl/>
        <w:numPr>
          <w:ilvl w:val="0"/>
          <w:numId w:val="23"/>
        </w:numPr>
        <w:tabs>
          <w:tab w:val="left" w:pos="0"/>
          <w:tab w:val="left" w:pos="709"/>
        </w:tabs>
        <w:autoSpaceDE/>
        <w:autoSpaceDN/>
        <w:adjustRightInd/>
        <w:spacing w:line="240" w:lineRule="auto"/>
        <w:ind w:left="0" w:firstLine="855"/>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 «Карта градостроительного зонирования Мулинского сельского пос</w:t>
      </w:r>
      <w:r w:rsidRPr="002D6525">
        <w:rPr>
          <w:rFonts w:ascii="Times New Roman" w:hAnsi="Times New Roman" w:cs="Times New Roman"/>
          <w:color w:val="000000"/>
          <w:sz w:val="28"/>
          <w:szCs w:val="28"/>
          <w:lang w:eastAsia="zh-CN"/>
        </w:rPr>
        <w:t>е</w:t>
      </w:r>
      <w:r w:rsidRPr="002D6525">
        <w:rPr>
          <w:rFonts w:ascii="Times New Roman" w:hAnsi="Times New Roman" w:cs="Times New Roman"/>
          <w:color w:val="000000"/>
          <w:sz w:val="28"/>
          <w:szCs w:val="28"/>
          <w:lang w:eastAsia="zh-CN"/>
        </w:rPr>
        <w:t>ления Нагорского района Кировской области (с.Мулино, д.Лапченки, п.Липовое, д.Назаровцы)»;</w:t>
      </w:r>
    </w:p>
    <w:p w:rsidR="00FD4FDE" w:rsidRPr="002D6525" w:rsidRDefault="00FD4FDE" w:rsidP="002D6525">
      <w:pPr>
        <w:widowControl/>
        <w:numPr>
          <w:ilvl w:val="0"/>
          <w:numId w:val="23"/>
        </w:numPr>
        <w:tabs>
          <w:tab w:val="left" w:pos="0"/>
          <w:tab w:val="left" w:pos="709"/>
        </w:tabs>
        <w:autoSpaceDE/>
        <w:autoSpaceDN/>
        <w:adjustRightInd/>
        <w:spacing w:line="240" w:lineRule="auto"/>
        <w:ind w:left="0" w:firstLine="855"/>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«Карта градостроительного зонирования населенных пунктов Мули</w:t>
      </w:r>
      <w:r w:rsidRPr="002D6525">
        <w:rPr>
          <w:rFonts w:ascii="Times New Roman" w:hAnsi="Times New Roman" w:cs="Times New Roman"/>
          <w:color w:val="000000"/>
          <w:sz w:val="28"/>
          <w:szCs w:val="28"/>
          <w:lang w:eastAsia="zh-CN"/>
        </w:rPr>
        <w:t>н</w:t>
      </w:r>
      <w:r w:rsidRPr="002D6525">
        <w:rPr>
          <w:rFonts w:ascii="Times New Roman" w:hAnsi="Times New Roman" w:cs="Times New Roman"/>
          <w:color w:val="000000"/>
          <w:sz w:val="28"/>
          <w:szCs w:val="28"/>
          <w:lang w:eastAsia="zh-CN"/>
        </w:rPr>
        <w:t>ского сельского поселения»;</w:t>
      </w:r>
      <w:r w:rsidRPr="002D6525">
        <w:rPr>
          <w:rFonts w:ascii="Times New Roman" w:hAnsi="Times New Roman" w:cs="Times New Roman"/>
          <w:sz w:val="28"/>
          <w:szCs w:val="28"/>
          <w:lang w:eastAsia="zh-CN"/>
        </w:rPr>
        <w:t> </w:t>
      </w:r>
    </w:p>
    <w:p w:rsidR="00FD4FDE" w:rsidRPr="002D6525" w:rsidRDefault="00FD4FDE" w:rsidP="002D6525">
      <w:pPr>
        <w:widowControl/>
        <w:numPr>
          <w:ilvl w:val="0"/>
          <w:numId w:val="33"/>
        </w:numPr>
        <w:tabs>
          <w:tab w:val="clear" w:pos="720"/>
          <w:tab w:val="left" w:pos="0"/>
          <w:tab w:val="left" w:pos="709"/>
        </w:tabs>
        <w:autoSpaceDE/>
        <w:autoSpaceDN/>
        <w:adjustRightInd/>
        <w:spacing w:line="240" w:lineRule="auto"/>
        <w:ind w:left="0" w:firstLine="855"/>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 «Карта градостроительного зонирования населенных пунктов Мули</w:t>
      </w:r>
      <w:r w:rsidRPr="002D6525">
        <w:rPr>
          <w:rFonts w:ascii="Times New Roman" w:hAnsi="Times New Roman" w:cs="Times New Roman"/>
          <w:color w:val="000000"/>
          <w:sz w:val="28"/>
          <w:szCs w:val="28"/>
          <w:lang w:eastAsia="zh-CN"/>
        </w:rPr>
        <w:t>н</w:t>
      </w:r>
      <w:r w:rsidRPr="002D6525">
        <w:rPr>
          <w:rFonts w:ascii="Times New Roman" w:hAnsi="Times New Roman" w:cs="Times New Roman"/>
          <w:color w:val="000000"/>
          <w:sz w:val="28"/>
          <w:szCs w:val="28"/>
          <w:lang w:eastAsia="zh-CN"/>
        </w:rPr>
        <w:t>ского сельского поселения (д.Аникинцы, д.Жуки, д.Исаковцы, д.Кузнецы, д.Малашата, д.Панфилята)»</w:t>
      </w:r>
      <w:r w:rsidRPr="002D6525">
        <w:rPr>
          <w:rFonts w:ascii="Times New Roman" w:hAnsi="Times New Roman" w:cs="Times New Roman"/>
          <w:sz w:val="28"/>
          <w:szCs w:val="28"/>
          <w:lang w:eastAsia="zh-CN"/>
        </w:rPr>
        <w:t> </w:t>
      </w:r>
    </w:p>
    <w:p w:rsidR="00FD4FDE" w:rsidRPr="002D6525" w:rsidRDefault="00FD4FDE" w:rsidP="002D6525">
      <w:pPr>
        <w:widowControl/>
        <w:numPr>
          <w:ilvl w:val="0"/>
          <w:numId w:val="33"/>
        </w:numPr>
        <w:tabs>
          <w:tab w:val="clear" w:pos="720"/>
          <w:tab w:val="left" w:pos="0"/>
          <w:tab w:val="left" w:pos="709"/>
        </w:tabs>
        <w:autoSpaceDE/>
        <w:autoSpaceDN/>
        <w:adjustRightInd/>
        <w:spacing w:line="240" w:lineRule="auto"/>
        <w:ind w:left="0" w:firstLine="855"/>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«Карта градостроительного зонирования населенных пунктов Мули</w:t>
      </w:r>
      <w:r w:rsidRPr="002D6525">
        <w:rPr>
          <w:rFonts w:ascii="Times New Roman" w:hAnsi="Times New Roman" w:cs="Times New Roman"/>
          <w:color w:val="000000"/>
          <w:sz w:val="28"/>
          <w:szCs w:val="28"/>
          <w:lang w:eastAsia="zh-CN"/>
        </w:rPr>
        <w:t>н</w:t>
      </w:r>
      <w:r w:rsidRPr="002D6525">
        <w:rPr>
          <w:rFonts w:ascii="Times New Roman" w:hAnsi="Times New Roman" w:cs="Times New Roman"/>
          <w:color w:val="000000"/>
          <w:sz w:val="28"/>
          <w:szCs w:val="28"/>
          <w:lang w:eastAsia="zh-CN"/>
        </w:rPr>
        <w:t>ского сельского поселения (д.Маракулино, д.Шулаки)»;</w:t>
      </w:r>
      <w:r w:rsidRPr="002D6525">
        <w:rPr>
          <w:rFonts w:ascii="Times New Roman" w:hAnsi="Times New Roman" w:cs="Times New Roman"/>
          <w:sz w:val="28"/>
          <w:szCs w:val="28"/>
          <w:lang w:eastAsia="zh-CN"/>
        </w:rPr>
        <w:t> </w:t>
      </w:r>
    </w:p>
    <w:p w:rsidR="00FD4FDE" w:rsidRPr="002D6525" w:rsidRDefault="00FD4FDE" w:rsidP="002D6525">
      <w:pPr>
        <w:widowControl/>
        <w:numPr>
          <w:ilvl w:val="0"/>
          <w:numId w:val="33"/>
        </w:numPr>
        <w:tabs>
          <w:tab w:val="clear" w:pos="720"/>
          <w:tab w:val="left" w:pos="0"/>
          <w:tab w:val="left" w:pos="709"/>
        </w:tabs>
        <w:autoSpaceDE/>
        <w:autoSpaceDN/>
        <w:adjustRightInd/>
        <w:spacing w:line="240" w:lineRule="auto"/>
        <w:ind w:left="0" w:firstLine="855"/>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«Карта «Карта градостроительного зонирования населенных пунктов Мулинского сельского поселения (д.Зуевцы, д.Ильмовцы)»;</w:t>
      </w:r>
      <w:r w:rsidRPr="002D6525">
        <w:rPr>
          <w:rFonts w:ascii="Times New Roman" w:hAnsi="Times New Roman" w:cs="Times New Roman"/>
          <w:sz w:val="28"/>
          <w:szCs w:val="28"/>
          <w:lang w:eastAsia="zh-CN"/>
        </w:rPr>
        <w:t> </w:t>
      </w:r>
    </w:p>
    <w:p w:rsidR="00FD4FDE" w:rsidRPr="002D6525" w:rsidRDefault="00FD4FDE" w:rsidP="002D6525">
      <w:pPr>
        <w:widowControl/>
        <w:numPr>
          <w:ilvl w:val="0"/>
          <w:numId w:val="33"/>
        </w:numPr>
        <w:tabs>
          <w:tab w:val="clear" w:pos="720"/>
          <w:tab w:val="left" w:pos="0"/>
          <w:tab w:val="left" w:pos="709"/>
        </w:tabs>
        <w:autoSpaceDE/>
        <w:autoSpaceDN/>
        <w:adjustRightInd/>
        <w:spacing w:line="240" w:lineRule="auto"/>
        <w:ind w:left="0" w:firstLine="855"/>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«Карта градостроительного зонирования населенных пунктов Мули</w:t>
      </w:r>
      <w:r w:rsidRPr="002D6525">
        <w:rPr>
          <w:rFonts w:ascii="Times New Roman" w:hAnsi="Times New Roman" w:cs="Times New Roman"/>
          <w:color w:val="000000"/>
          <w:sz w:val="28"/>
          <w:szCs w:val="28"/>
          <w:lang w:eastAsia="zh-CN"/>
        </w:rPr>
        <w:t>н</w:t>
      </w:r>
      <w:r w:rsidRPr="002D6525">
        <w:rPr>
          <w:rFonts w:ascii="Times New Roman" w:hAnsi="Times New Roman" w:cs="Times New Roman"/>
          <w:color w:val="000000"/>
          <w:sz w:val="28"/>
          <w:szCs w:val="28"/>
          <w:lang w:eastAsia="zh-CN"/>
        </w:rPr>
        <w:t>ского сельского поселения (д.Коберцы, д.Сабельцы)»;</w:t>
      </w:r>
      <w:r w:rsidRPr="002D6525">
        <w:rPr>
          <w:rFonts w:ascii="Times New Roman" w:hAnsi="Times New Roman" w:cs="Times New Roman"/>
          <w:sz w:val="28"/>
          <w:szCs w:val="28"/>
          <w:lang w:eastAsia="zh-CN"/>
        </w:rPr>
        <w:t> </w:t>
      </w:r>
    </w:p>
    <w:p w:rsidR="00FD4FDE" w:rsidRPr="002D6525" w:rsidRDefault="00FD4FDE" w:rsidP="002D6525">
      <w:pPr>
        <w:widowControl/>
        <w:numPr>
          <w:ilvl w:val="0"/>
          <w:numId w:val="33"/>
        </w:numPr>
        <w:tabs>
          <w:tab w:val="clear" w:pos="720"/>
          <w:tab w:val="left" w:pos="0"/>
          <w:tab w:val="left" w:pos="709"/>
        </w:tabs>
        <w:autoSpaceDE/>
        <w:autoSpaceDN/>
        <w:adjustRightInd/>
        <w:spacing w:line="240" w:lineRule="auto"/>
        <w:ind w:left="0" w:firstLine="855"/>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«Карта градостроительного зонирования населенных пунктов Мули</w:t>
      </w:r>
      <w:r w:rsidRPr="002D6525">
        <w:rPr>
          <w:rFonts w:ascii="Times New Roman" w:hAnsi="Times New Roman" w:cs="Times New Roman"/>
          <w:color w:val="000000"/>
          <w:sz w:val="28"/>
          <w:szCs w:val="28"/>
          <w:lang w:eastAsia="zh-CN"/>
        </w:rPr>
        <w:t>н</w:t>
      </w:r>
      <w:r w:rsidRPr="002D6525">
        <w:rPr>
          <w:rFonts w:ascii="Times New Roman" w:hAnsi="Times New Roman" w:cs="Times New Roman"/>
          <w:color w:val="000000"/>
          <w:sz w:val="28"/>
          <w:szCs w:val="28"/>
          <w:lang w:eastAsia="zh-CN"/>
        </w:rPr>
        <w:t>ского сельского поселения (д.Качонки)».</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right="-90" w:firstLine="555"/>
        <w:textAlignment w:val="baseline"/>
        <w:rPr>
          <w:rFonts w:ascii="Times New Roman" w:hAnsi="Times New Roman" w:cs="Times New Roman"/>
          <w:sz w:val="28"/>
          <w:szCs w:val="28"/>
          <w:lang w:eastAsia="zh-CN"/>
        </w:rPr>
      </w:pPr>
      <w:r w:rsidRPr="002D6525">
        <w:rPr>
          <w:rFonts w:ascii="Times New Roman" w:hAnsi="Times New Roman" w:cs="Times New Roman"/>
          <w:b/>
          <w:bCs/>
          <w:color w:val="000000"/>
          <w:sz w:val="28"/>
          <w:szCs w:val="28"/>
          <w:lang w:eastAsia="zh-CN"/>
        </w:rPr>
        <w:t>Часть 3 Правил устанавливает градостроительные регламенты</w:t>
      </w:r>
      <w:r w:rsidRPr="002D6525">
        <w:rPr>
          <w:rFonts w:ascii="Times New Roman" w:hAnsi="Times New Roman" w:cs="Times New Roman"/>
          <w:color w:val="000000"/>
          <w:sz w:val="28"/>
          <w:szCs w:val="28"/>
          <w:lang w:eastAsia="zh-CN"/>
        </w:rPr>
        <w:t> в отнош</w:t>
      </w:r>
      <w:r w:rsidRPr="002D6525">
        <w:rPr>
          <w:rFonts w:ascii="Times New Roman" w:hAnsi="Times New Roman" w:cs="Times New Roman"/>
          <w:color w:val="000000"/>
          <w:sz w:val="28"/>
          <w:szCs w:val="28"/>
          <w:lang w:eastAsia="zh-CN"/>
        </w:rPr>
        <w:t>е</w:t>
      </w:r>
      <w:r w:rsidRPr="002D6525">
        <w:rPr>
          <w:rFonts w:ascii="Times New Roman" w:hAnsi="Times New Roman" w:cs="Times New Roman"/>
          <w:color w:val="000000"/>
          <w:sz w:val="28"/>
          <w:szCs w:val="28"/>
          <w:lang w:eastAsia="zh-CN"/>
        </w:rPr>
        <w:t>нии земельных участков и объектов капитального строительства, расположенных в пределах соответствующей территориальной зоны, обозначенной на карте терр</w:t>
      </w:r>
      <w:r w:rsidRPr="002D6525">
        <w:rPr>
          <w:rFonts w:ascii="Times New Roman" w:hAnsi="Times New Roman" w:cs="Times New Roman"/>
          <w:color w:val="000000"/>
          <w:sz w:val="28"/>
          <w:szCs w:val="28"/>
          <w:lang w:eastAsia="zh-CN"/>
        </w:rPr>
        <w:t>и</w:t>
      </w:r>
      <w:r w:rsidRPr="002D6525">
        <w:rPr>
          <w:rFonts w:ascii="Times New Roman" w:hAnsi="Times New Roman" w:cs="Times New Roman"/>
          <w:color w:val="000000"/>
          <w:sz w:val="28"/>
          <w:szCs w:val="28"/>
          <w:lang w:eastAsia="zh-CN"/>
        </w:rPr>
        <w:t>ториальных зон и содержит:</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firstLine="540"/>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1) виды разрешенного использования земельных участков и объектов кап</w:t>
      </w:r>
      <w:r w:rsidRPr="002D6525">
        <w:rPr>
          <w:rFonts w:ascii="Times New Roman" w:hAnsi="Times New Roman" w:cs="Times New Roman"/>
          <w:color w:val="000000"/>
          <w:sz w:val="28"/>
          <w:szCs w:val="28"/>
          <w:lang w:eastAsia="zh-CN"/>
        </w:rPr>
        <w:t>и</w:t>
      </w:r>
      <w:r w:rsidRPr="002D6525">
        <w:rPr>
          <w:rFonts w:ascii="Times New Roman" w:hAnsi="Times New Roman" w:cs="Times New Roman"/>
          <w:color w:val="000000"/>
          <w:sz w:val="28"/>
          <w:szCs w:val="28"/>
          <w:lang w:eastAsia="zh-CN"/>
        </w:rPr>
        <w:t>тального строительства;</w:t>
      </w:r>
      <w:r w:rsidRPr="002D6525">
        <w:rPr>
          <w:rFonts w:ascii="Times New Roman" w:hAnsi="Times New Roman" w:cs="Times New Roman"/>
          <w:sz w:val="28"/>
          <w:szCs w:val="28"/>
          <w:lang w:eastAsia="zh-CN"/>
        </w:rPr>
        <w:t> </w:t>
      </w:r>
    </w:p>
    <w:p w:rsidR="00FD4FDE" w:rsidRPr="002D6525" w:rsidRDefault="00FD4FDE" w:rsidP="002D6525">
      <w:pPr>
        <w:tabs>
          <w:tab w:val="left" w:pos="0"/>
          <w:tab w:val="left" w:pos="709"/>
        </w:tabs>
        <w:spacing w:line="240" w:lineRule="auto"/>
        <w:ind w:firstLine="540"/>
        <w:textAlignment w:val="baseline"/>
        <w:rPr>
          <w:rFonts w:ascii="Times New Roman" w:hAnsi="Times New Roman" w:cs="Times New Roman"/>
          <w:sz w:val="28"/>
          <w:szCs w:val="28"/>
          <w:lang w:eastAsia="zh-CN"/>
        </w:rPr>
      </w:pPr>
      <w:r w:rsidRPr="002D6525">
        <w:rPr>
          <w:rFonts w:ascii="Times New Roman" w:hAnsi="Times New Roman" w:cs="Times New Roman"/>
          <w:color w:val="000000"/>
          <w:sz w:val="28"/>
          <w:szCs w:val="28"/>
          <w:lang w:eastAsia="zh-CN"/>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2D6525">
        <w:rPr>
          <w:rFonts w:ascii="Times New Roman" w:hAnsi="Times New Roman" w:cs="Times New Roman"/>
          <w:sz w:val="28"/>
          <w:szCs w:val="28"/>
          <w:lang w:eastAsia="zh-CN"/>
        </w:rPr>
        <w:t> </w:t>
      </w:r>
    </w:p>
    <w:p w:rsidR="00FD4FDE" w:rsidRDefault="00FD4FDE" w:rsidP="002D6525">
      <w:pPr>
        <w:tabs>
          <w:tab w:val="left" w:pos="0"/>
          <w:tab w:val="left" w:pos="709"/>
        </w:tabs>
        <w:spacing w:line="240" w:lineRule="auto"/>
        <w:ind w:right="-82" w:firstLine="567"/>
        <w:rPr>
          <w:rFonts w:ascii="Times New Roman" w:eastAsia="Calibri" w:hAnsi="Times New Roman" w:cs="Times New Roman"/>
          <w:color w:val="000000"/>
          <w:sz w:val="28"/>
          <w:szCs w:val="28"/>
          <w:lang w:eastAsia="en-US"/>
        </w:rPr>
      </w:pPr>
      <w:r w:rsidRPr="002D6525">
        <w:rPr>
          <w:rFonts w:ascii="Times New Roman" w:eastAsia="Calibri" w:hAnsi="Times New Roman" w:cs="Times New Roman"/>
          <w:color w:val="000000"/>
          <w:sz w:val="28"/>
          <w:szCs w:val="28"/>
          <w:lang w:eastAsia="en-US"/>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D5527" w:rsidRPr="007D5527" w:rsidRDefault="007D5527" w:rsidP="007D5527">
      <w:pPr>
        <w:spacing w:line="240" w:lineRule="auto"/>
        <w:ind w:right="-79" w:firstLine="567"/>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w:t>
      </w:r>
      <w:r w:rsidRPr="007D5527">
        <w:rPr>
          <w:rFonts w:ascii="Times New Roman" w:eastAsia="Calibri" w:hAnsi="Times New Roman" w:cs="Times New Roman"/>
          <w:sz w:val="28"/>
          <w:szCs w:val="28"/>
          <w:lang w:eastAsia="en-US"/>
        </w:rPr>
        <w:t>п</w:t>
      </w:r>
      <w:r w:rsidRPr="007D5527">
        <w:rPr>
          <w:rFonts w:ascii="Times New Roman" w:eastAsia="Calibri" w:hAnsi="Times New Roman" w:cs="Times New Roman"/>
          <w:sz w:val="28"/>
          <w:szCs w:val="28"/>
          <w:lang w:eastAsia="en-US"/>
        </w:rPr>
        <w:t>ности указанных объектов для населения в случае, если в границах территориал</w:t>
      </w:r>
      <w:r w:rsidRPr="007D5527">
        <w:rPr>
          <w:rFonts w:ascii="Times New Roman" w:eastAsia="Calibri" w:hAnsi="Times New Roman" w:cs="Times New Roman"/>
          <w:sz w:val="28"/>
          <w:szCs w:val="28"/>
          <w:lang w:eastAsia="en-US"/>
        </w:rPr>
        <w:t>ь</w:t>
      </w:r>
      <w:r w:rsidRPr="007D5527">
        <w:rPr>
          <w:rFonts w:ascii="Times New Roman" w:eastAsia="Calibri" w:hAnsi="Times New Roman" w:cs="Times New Roman"/>
          <w:sz w:val="28"/>
          <w:szCs w:val="28"/>
          <w:lang w:eastAsia="en-US"/>
        </w:rPr>
        <w:lastRenderedPageBreak/>
        <w:t>ной зоны, применительно к которой устанавливается градостроительный регл</w:t>
      </w:r>
      <w:r w:rsidRPr="007D5527">
        <w:rPr>
          <w:rFonts w:ascii="Times New Roman" w:eastAsia="Calibri" w:hAnsi="Times New Roman" w:cs="Times New Roman"/>
          <w:sz w:val="28"/>
          <w:szCs w:val="28"/>
          <w:lang w:eastAsia="en-US"/>
        </w:rPr>
        <w:t>а</w:t>
      </w:r>
      <w:r w:rsidRPr="007D5527">
        <w:rPr>
          <w:rFonts w:ascii="Times New Roman" w:eastAsia="Calibri" w:hAnsi="Times New Roman" w:cs="Times New Roman"/>
          <w:sz w:val="28"/>
          <w:szCs w:val="28"/>
          <w:lang w:eastAsia="en-US"/>
        </w:rPr>
        <w:t>мент, предусматривается осуществление деятельности по комплексному развитию территории.</w:t>
      </w:r>
    </w:p>
    <w:p w:rsidR="00FD4FDE" w:rsidRPr="002D6525" w:rsidRDefault="00FD4FDE" w:rsidP="002D6525">
      <w:pPr>
        <w:tabs>
          <w:tab w:val="left" w:pos="0"/>
          <w:tab w:val="left" w:pos="709"/>
        </w:tabs>
        <w:spacing w:line="240" w:lineRule="auto"/>
        <w:ind w:right="-82" w:firstLine="90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1.3. Настоящие Правила подлежат обязательному исполнению на всей те</w:t>
      </w:r>
      <w:r w:rsidRPr="002D6525">
        <w:rPr>
          <w:rFonts w:ascii="Times New Roman" w:eastAsia="Calibri" w:hAnsi="Times New Roman" w:cs="Times New Roman"/>
          <w:sz w:val="28"/>
          <w:szCs w:val="28"/>
          <w:lang w:eastAsia="en-US"/>
        </w:rPr>
        <w:t>р</w:t>
      </w:r>
      <w:r w:rsidRPr="002D6525">
        <w:rPr>
          <w:rFonts w:ascii="Times New Roman" w:eastAsia="Calibri" w:hAnsi="Times New Roman" w:cs="Times New Roman"/>
          <w:sz w:val="28"/>
          <w:szCs w:val="28"/>
          <w:lang w:eastAsia="en-US"/>
        </w:rPr>
        <w:t>ритории Мулинского сельского поселения.</w:t>
      </w:r>
    </w:p>
    <w:p w:rsidR="00FD4FDE" w:rsidRPr="002D6525" w:rsidRDefault="00FD4FDE" w:rsidP="002D6525">
      <w:pPr>
        <w:tabs>
          <w:tab w:val="left" w:pos="0"/>
          <w:tab w:val="left" w:pos="709"/>
        </w:tabs>
        <w:spacing w:line="240" w:lineRule="auto"/>
        <w:ind w:right="-82" w:firstLine="90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4. Настоящие Правила применяются наряду:</w:t>
      </w:r>
    </w:p>
    <w:p w:rsidR="00FD4FDE" w:rsidRPr="002D6525" w:rsidRDefault="00FD4FDE" w:rsidP="002D6525">
      <w:pPr>
        <w:tabs>
          <w:tab w:val="left" w:pos="0"/>
          <w:tab w:val="left" w:pos="709"/>
        </w:tabs>
        <w:spacing w:line="240" w:lineRule="auto"/>
        <w:ind w:right="-82" w:firstLine="90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с техническими регламентами, строительными нормами и правилами, нормативами градостроительного проектирования, и иными обязательными треб</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ваниями, установленными в соответствии с законодательством в целях обеспеч</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D4FDE" w:rsidRPr="002D6525" w:rsidRDefault="00FD4FDE" w:rsidP="002D6525">
      <w:pPr>
        <w:tabs>
          <w:tab w:val="left" w:pos="0"/>
          <w:tab w:val="left" w:pos="709"/>
          <w:tab w:val="left" w:pos="1254"/>
        </w:tabs>
        <w:spacing w:line="240" w:lineRule="auto"/>
        <w:ind w:right="-82" w:firstLine="90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2) нормативными правовыми актами органов местного самоуправления Мулинского сельского поселения, которые применяются в части, не противореч</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щей настоящим Правилам.</w:t>
      </w:r>
    </w:p>
    <w:p w:rsidR="00FD4FDE" w:rsidRPr="002D6525" w:rsidRDefault="00FD4FDE" w:rsidP="002D6525">
      <w:pPr>
        <w:tabs>
          <w:tab w:val="left" w:pos="0"/>
          <w:tab w:val="left" w:pos="709"/>
          <w:tab w:val="left" w:pos="1254"/>
        </w:tabs>
        <w:spacing w:line="240" w:lineRule="auto"/>
        <w:ind w:right="-82" w:firstLine="900"/>
        <w:rPr>
          <w:rFonts w:ascii="Times New Roman" w:eastAsia="Calibri" w:hAnsi="Times New Roman" w:cs="Times New Roman"/>
          <w:sz w:val="28"/>
          <w:szCs w:val="28"/>
          <w:lang w:eastAsia="en-US"/>
        </w:rPr>
      </w:pPr>
    </w:p>
    <w:p w:rsidR="00FD4FDE" w:rsidRPr="002D6525" w:rsidRDefault="00FD4FDE" w:rsidP="002D6525">
      <w:pPr>
        <w:tabs>
          <w:tab w:val="left" w:pos="0"/>
          <w:tab w:val="left" w:pos="709"/>
        </w:tabs>
        <w:spacing w:line="240" w:lineRule="auto"/>
        <w:ind w:firstLine="708"/>
        <w:jc w:val="center"/>
        <w:rPr>
          <w:rFonts w:ascii="Times New Roman" w:hAnsi="Times New Roman" w:cs="Times New Roman"/>
          <w:b/>
          <w:sz w:val="28"/>
          <w:szCs w:val="28"/>
          <w:lang w:eastAsia="zh-CN"/>
        </w:rPr>
      </w:pPr>
      <w:r w:rsidRPr="002D6525">
        <w:rPr>
          <w:rFonts w:ascii="Times New Roman" w:hAnsi="Times New Roman" w:cs="Times New Roman"/>
          <w:b/>
          <w:sz w:val="28"/>
          <w:szCs w:val="28"/>
          <w:lang w:eastAsia="zh-CN"/>
        </w:rPr>
        <w:t>2. Основные понятия и термины, используемые в Правилах землепол</w:t>
      </w:r>
      <w:r w:rsidRPr="002D6525">
        <w:rPr>
          <w:rFonts w:ascii="Times New Roman" w:hAnsi="Times New Roman" w:cs="Times New Roman"/>
          <w:b/>
          <w:sz w:val="28"/>
          <w:szCs w:val="28"/>
          <w:lang w:eastAsia="zh-CN"/>
        </w:rPr>
        <w:t>ь</w:t>
      </w:r>
      <w:r w:rsidRPr="002D6525">
        <w:rPr>
          <w:rFonts w:ascii="Times New Roman" w:hAnsi="Times New Roman" w:cs="Times New Roman"/>
          <w:b/>
          <w:sz w:val="28"/>
          <w:szCs w:val="28"/>
          <w:lang w:eastAsia="zh-CN"/>
        </w:rPr>
        <w:t>зования и застройки, и их определения</w:t>
      </w:r>
    </w:p>
    <w:p w:rsidR="00FD4FDE" w:rsidRPr="002D6525" w:rsidRDefault="00FD4FDE" w:rsidP="002D6525">
      <w:pPr>
        <w:tabs>
          <w:tab w:val="left" w:pos="0"/>
          <w:tab w:val="left" w:pos="709"/>
        </w:tabs>
        <w:spacing w:line="240" w:lineRule="auto"/>
        <w:ind w:firstLine="708"/>
        <w:rPr>
          <w:rFonts w:ascii="Times New Roman" w:hAnsi="Times New Roman" w:cs="Times New Roman"/>
          <w:b/>
          <w:sz w:val="28"/>
          <w:szCs w:val="28"/>
          <w:lang w:eastAsia="zh-CN"/>
        </w:rPr>
      </w:pPr>
    </w:p>
    <w:p w:rsidR="002D6525" w:rsidRDefault="00FD4FDE" w:rsidP="002D6525">
      <w:pPr>
        <w:tabs>
          <w:tab w:val="left" w:pos="0"/>
          <w:tab w:val="left" w:pos="709"/>
        </w:tabs>
        <w:spacing w:line="240" w:lineRule="auto"/>
        <w:ind w:right="459" w:firstLine="709"/>
        <w:rPr>
          <w:rFonts w:ascii="Times New Roman" w:eastAsia="Calibri" w:hAnsi="Times New Roman" w:cs="Times New Roman"/>
          <w:bCs/>
          <w:sz w:val="28"/>
          <w:szCs w:val="28"/>
          <w:lang w:eastAsia="en-US"/>
        </w:rPr>
      </w:pPr>
      <w:r w:rsidRPr="002D6525">
        <w:rPr>
          <w:rFonts w:ascii="Times New Roman" w:eastAsia="Calibri" w:hAnsi="Times New Roman" w:cs="Times New Roman"/>
          <w:sz w:val="28"/>
          <w:szCs w:val="28"/>
          <w:lang w:eastAsia="en-US"/>
        </w:rPr>
        <w:t xml:space="preserve">В Правилах землепользования и застройки используются следующие основные понятия: </w:t>
      </w:r>
    </w:p>
    <w:p w:rsidR="00FD4FDE" w:rsidRPr="002D6525" w:rsidRDefault="00FD4FDE" w:rsidP="002D6525">
      <w:pPr>
        <w:tabs>
          <w:tab w:val="left" w:pos="0"/>
          <w:tab w:val="left" w:pos="709"/>
        </w:tabs>
        <w:spacing w:line="240" w:lineRule="auto"/>
        <w:ind w:right="459" w:firstLine="709"/>
        <w:rPr>
          <w:rFonts w:ascii="Times New Roman" w:eastAsia="Calibri" w:hAnsi="Times New Roman" w:cs="Times New Roman"/>
          <w:bCs/>
          <w:sz w:val="28"/>
          <w:szCs w:val="28"/>
          <w:lang w:eastAsia="en-US"/>
        </w:rPr>
      </w:pPr>
      <w:r w:rsidRPr="002D6525">
        <w:rPr>
          <w:rFonts w:ascii="Times New Roman" w:eastAsia="Calibri" w:hAnsi="Times New Roman" w:cs="Times New Roman"/>
          <w:sz w:val="28"/>
          <w:szCs w:val="28"/>
          <w:lang w:eastAsia="en-US"/>
        </w:rPr>
        <w:t xml:space="preserve">1) </w:t>
      </w:r>
      <w:r w:rsidRPr="002D6525">
        <w:rPr>
          <w:rFonts w:ascii="Times New Roman" w:eastAsia="Calibri" w:hAnsi="Times New Roman" w:cs="Times New Roman"/>
          <w:b/>
          <w:sz w:val="28"/>
          <w:szCs w:val="28"/>
          <w:lang w:eastAsia="en-US"/>
        </w:rPr>
        <w:t>градостроительная деятельность</w:t>
      </w:r>
      <w:r w:rsidRPr="002D6525">
        <w:rPr>
          <w:rFonts w:ascii="Times New Roman" w:eastAsia="Calibri" w:hAnsi="Times New Roman" w:cs="Times New Roman"/>
          <w:sz w:val="28"/>
          <w:szCs w:val="28"/>
          <w:lang w:eastAsia="en-US"/>
        </w:rPr>
        <w:t xml:space="preserve"> - деятельность по развитию терр</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торий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струкции, сноса объектов капитального строительства, эксплуатации зданий, сооружений, комплексного развития территорий и их благоустройства;</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2) </w:t>
      </w:r>
      <w:r w:rsidRPr="002D6525">
        <w:rPr>
          <w:rFonts w:ascii="Times New Roman" w:eastAsia="Calibri" w:hAnsi="Times New Roman" w:cs="Times New Roman"/>
          <w:b/>
          <w:sz w:val="28"/>
          <w:szCs w:val="28"/>
          <w:lang w:eastAsia="en-US"/>
        </w:rPr>
        <w:t>территориальное планирование</w:t>
      </w:r>
      <w:r w:rsidRPr="002D6525">
        <w:rPr>
          <w:rFonts w:ascii="Times New Roman" w:eastAsia="Calibri" w:hAnsi="Times New Roman" w:cs="Times New Roman"/>
          <w:sz w:val="28"/>
          <w:szCs w:val="28"/>
          <w:lang w:eastAsia="en-US"/>
        </w:rPr>
        <w:t xml:space="preserve"> - планирование развития территорий поселения, в том числе для установления функциональных зон, зон планируемого размещения объектов капитального строительства для государственных или м</w:t>
      </w:r>
      <w:r w:rsidRPr="002D6525">
        <w:rPr>
          <w:rFonts w:ascii="Times New Roman" w:eastAsia="Calibri" w:hAnsi="Times New Roman" w:cs="Times New Roman"/>
          <w:sz w:val="28"/>
          <w:szCs w:val="28"/>
          <w:lang w:eastAsia="en-US"/>
        </w:rPr>
        <w:t>у</w:t>
      </w:r>
      <w:r w:rsidRPr="002D6525">
        <w:rPr>
          <w:rFonts w:ascii="Times New Roman" w:eastAsia="Calibri" w:hAnsi="Times New Roman" w:cs="Times New Roman"/>
          <w:sz w:val="28"/>
          <w:szCs w:val="28"/>
          <w:lang w:eastAsia="en-US"/>
        </w:rPr>
        <w:t>ниципальных нужд, зон с особыми условиями использования территорий;</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3) </w:t>
      </w:r>
      <w:r w:rsidRPr="002D6525">
        <w:rPr>
          <w:rFonts w:ascii="Times New Roman" w:eastAsia="Calibri" w:hAnsi="Times New Roman" w:cs="Times New Roman"/>
          <w:b/>
          <w:sz w:val="28"/>
          <w:szCs w:val="28"/>
          <w:lang w:eastAsia="en-US"/>
        </w:rPr>
        <w:t>градостроительное зонирование</w:t>
      </w:r>
      <w:r w:rsidRPr="002D6525">
        <w:rPr>
          <w:rFonts w:ascii="Times New Roman" w:eastAsia="Calibri" w:hAnsi="Times New Roman" w:cs="Times New Roman"/>
          <w:sz w:val="28"/>
          <w:szCs w:val="28"/>
          <w:lang w:eastAsia="en-US"/>
        </w:rPr>
        <w:t xml:space="preserve"> - зонирование территорий муниц</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пальных образований в целях определения территориальных зон и установления градостроительных регламентов;</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4) </w:t>
      </w:r>
      <w:r w:rsidRPr="002D6525">
        <w:rPr>
          <w:rFonts w:ascii="Times New Roman" w:eastAsia="Calibri" w:hAnsi="Times New Roman" w:cs="Times New Roman"/>
          <w:b/>
          <w:sz w:val="28"/>
          <w:szCs w:val="28"/>
          <w:lang w:eastAsia="en-US"/>
        </w:rPr>
        <w:t>правила землепользования и застройки</w:t>
      </w:r>
      <w:r w:rsidRPr="002D6525">
        <w:rPr>
          <w:rFonts w:ascii="Times New Roman" w:eastAsia="Calibri" w:hAnsi="Times New Roman" w:cs="Times New Roman"/>
          <w:sz w:val="28"/>
          <w:szCs w:val="28"/>
          <w:lang w:eastAsia="en-US"/>
        </w:rPr>
        <w:t xml:space="preserve"> — документ градостроител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D4FDE" w:rsidRPr="002D6525" w:rsidRDefault="00FD4FDE" w:rsidP="002D6525">
      <w:pPr>
        <w:tabs>
          <w:tab w:val="left" w:pos="0"/>
          <w:tab w:val="left" w:pos="709"/>
          <w:tab w:val="left" w:pos="963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5) </w:t>
      </w:r>
      <w:r w:rsidRPr="002D6525">
        <w:rPr>
          <w:rFonts w:ascii="Times New Roman" w:eastAsia="Calibri" w:hAnsi="Times New Roman" w:cs="Times New Roman"/>
          <w:b/>
          <w:sz w:val="28"/>
          <w:szCs w:val="28"/>
          <w:lang w:eastAsia="en-US"/>
        </w:rPr>
        <w:t>комиссия по землепользованию и застройке (далее – Комиссия</w:t>
      </w:r>
      <w:r w:rsidRPr="002D6525">
        <w:rPr>
          <w:rFonts w:ascii="Times New Roman" w:eastAsia="Calibri" w:hAnsi="Times New Roman" w:cs="Times New Roman"/>
          <w:sz w:val="28"/>
          <w:szCs w:val="28"/>
          <w:lang w:eastAsia="en-US"/>
        </w:rPr>
        <w:t>) — п</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стоянно действующи</w:t>
      </w:r>
      <w:r w:rsidR="002D6525">
        <w:rPr>
          <w:rFonts w:ascii="Times New Roman" w:eastAsia="Calibri" w:hAnsi="Times New Roman" w:cs="Times New Roman"/>
          <w:sz w:val="28"/>
          <w:szCs w:val="28"/>
          <w:lang w:eastAsia="en-US"/>
        </w:rPr>
        <w:t>й орган при главе администрации</w:t>
      </w:r>
      <w:r w:rsidRPr="002D6525">
        <w:rPr>
          <w:rFonts w:ascii="Times New Roman" w:eastAsia="Calibri" w:hAnsi="Times New Roman" w:cs="Times New Roman"/>
          <w:sz w:val="28"/>
          <w:szCs w:val="28"/>
          <w:lang w:eastAsia="en-US"/>
        </w:rPr>
        <w:t xml:space="preserve"> поселения, обеспечива</w:t>
      </w:r>
      <w:r w:rsidRPr="002D6525">
        <w:rPr>
          <w:rFonts w:ascii="Times New Roman" w:eastAsia="Calibri" w:hAnsi="Times New Roman" w:cs="Times New Roman"/>
          <w:sz w:val="28"/>
          <w:szCs w:val="28"/>
          <w:lang w:eastAsia="en-US"/>
        </w:rPr>
        <w:t>ю</w:t>
      </w:r>
      <w:r w:rsidRPr="002D6525">
        <w:rPr>
          <w:rFonts w:ascii="Times New Roman" w:eastAsia="Calibri" w:hAnsi="Times New Roman" w:cs="Times New Roman"/>
          <w:sz w:val="28"/>
          <w:szCs w:val="28"/>
          <w:lang w:eastAsia="en-US"/>
        </w:rPr>
        <w:t xml:space="preserve">щий реализацию правил </w:t>
      </w:r>
      <w:r w:rsidR="002D6525">
        <w:rPr>
          <w:rFonts w:ascii="Times New Roman" w:eastAsia="Calibri" w:hAnsi="Times New Roman" w:cs="Times New Roman"/>
          <w:sz w:val="28"/>
          <w:szCs w:val="28"/>
          <w:lang w:eastAsia="en-US"/>
        </w:rPr>
        <w:t xml:space="preserve">землепользования и застройки в </w:t>
      </w:r>
      <w:r w:rsidRPr="002D6525">
        <w:rPr>
          <w:rFonts w:ascii="Times New Roman" w:eastAsia="Calibri" w:hAnsi="Times New Roman" w:cs="Times New Roman"/>
          <w:sz w:val="28"/>
          <w:szCs w:val="28"/>
          <w:lang w:eastAsia="en-US"/>
        </w:rPr>
        <w:t xml:space="preserve">сельском поселении в пределах установленных полномочий. Комиссия может быть создана при главе </w:t>
      </w:r>
      <w:r w:rsidRPr="002D6525">
        <w:rPr>
          <w:rFonts w:ascii="Times New Roman" w:eastAsia="Calibri" w:hAnsi="Times New Roman" w:cs="Times New Roman"/>
          <w:sz w:val="28"/>
          <w:szCs w:val="28"/>
          <w:lang w:eastAsia="en-US"/>
        </w:rPr>
        <w:lastRenderedPageBreak/>
        <w:t xml:space="preserve">муниципального района, в случае если полномочия по созданию такой </w:t>
      </w:r>
      <w:r w:rsidR="002D6525">
        <w:rPr>
          <w:rFonts w:ascii="Times New Roman" w:eastAsia="Calibri" w:hAnsi="Times New Roman" w:cs="Times New Roman"/>
          <w:sz w:val="28"/>
          <w:szCs w:val="28"/>
          <w:lang w:eastAsia="en-US"/>
        </w:rPr>
        <w:t xml:space="preserve">комиссии переданы от поселения </w:t>
      </w:r>
      <w:r w:rsidRPr="002D6525">
        <w:rPr>
          <w:rFonts w:ascii="Times New Roman" w:eastAsia="Calibri" w:hAnsi="Times New Roman" w:cs="Times New Roman"/>
          <w:sz w:val="28"/>
          <w:szCs w:val="28"/>
          <w:lang w:eastAsia="en-US"/>
        </w:rPr>
        <w:t xml:space="preserve">муниципальному району по соглашению в установленном порядке. </w:t>
      </w:r>
    </w:p>
    <w:p w:rsidR="00FD4FDE" w:rsidRPr="002D6525" w:rsidRDefault="00FD4FDE" w:rsidP="002D6525">
      <w:pPr>
        <w:tabs>
          <w:tab w:val="left" w:pos="0"/>
          <w:tab w:val="left" w:pos="709"/>
        </w:tabs>
        <w:spacing w:line="240" w:lineRule="auto"/>
        <w:ind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 xml:space="preserve">6) </w:t>
      </w:r>
      <w:r w:rsidRPr="002D6525">
        <w:rPr>
          <w:rFonts w:ascii="Times New Roman" w:eastAsia="Calibri" w:hAnsi="Times New Roman" w:cs="Times New Roman"/>
          <w:b/>
          <w:sz w:val="28"/>
          <w:szCs w:val="28"/>
          <w:lang w:eastAsia="en-US"/>
        </w:rPr>
        <w:t xml:space="preserve">градостроительный регламент - </w:t>
      </w:r>
      <w:r w:rsidRPr="002D6525">
        <w:rPr>
          <w:rFonts w:ascii="Times New Roman" w:eastAsia="Calibri" w:hAnsi="Times New Roman" w:cs="Times New Roman"/>
          <w:sz w:val="28"/>
          <w:szCs w:val="28"/>
          <w:lang w:eastAsia="en-US"/>
        </w:rPr>
        <w:t>устанавливаемые в пределах границ соответствующей территориальной зоны виды разрешенного использования з</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мельных участков, равно как всего, что находится над и под поверхностью з</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мельных участков и используется в процессе их застройки и последующей эк</w:t>
      </w:r>
      <w:r w:rsidRPr="002D6525">
        <w:rPr>
          <w:rFonts w:ascii="Times New Roman" w:eastAsia="Calibri" w:hAnsi="Times New Roman" w:cs="Times New Roman"/>
          <w:sz w:val="28"/>
          <w:szCs w:val="28"/>
          <w:lang w:eastAsia="en-US"/>
        </w:rPr>
        <w:t>с</w:t>
      </w:r>
      <w:r w:rsidRPr="002D6525">
        <w:rPr>
          <w:rFonts w:ascii="Times New Roman" w:eastAsia="Calibri" w:hAnsi="Times New Roman" w:cs="Times New Roman"/>
          <w:sz w:val="28"/>
          <w:szCs w:val="28"/>
          <w:lang w:eastAsia="en-US"/>
        </w:rPr>
        <w:t>плуатации объектов капитального строительства, предельные (минимальные и (или) максимальные) размеры земельных участков и предельные параметры ра</w:t>
      </w:r>
      <w:r w:rsidRPr="002D6525">
        <w:rPr>
          <w:rFonts w:ascii="Times New Roman" w:eastAsia="Calibri" w:hAnsi="Times New Roman" w:cs="Times New Roman"/>
          <w:sz w:val="28"/>
          <w:szCs w:val="28"/>
          <w:lang w:eastAsia="en-US"/>
        </w:rPr>
        <w:t>з</w:t>
      </w:r>
      <w:r w:rsidRPr="002D6525">
        <w:rPr>
          <w:rFonts w:ascii="Times New Roman" w:eastAsia="Calibri" w:hAnsi="Times New Roman" w:cs="Times New Roman"/>
          <w:sz w:val="28"/>
          <w:szCs w:val="28"/>
          <w:lang w:eastAsia="en-US"/>
        </w:rPr>
        <w:t>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тельства, а также применительно к территориям, в границах которых предусма</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ривается осуществление деятельности по комплексному развитию территории, расчетные показатели минимально допустимого уровня обеспеченности соотве</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ствующей территории объектами коммунальной, транспортной, социальной и</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фраструктур и расчетные показатели максимально допустимого уровня террит</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риальной доступности указанных объектов для населения;</w:t>
      </w:r>
    </w:p>
    <w:p w:rsidR="00FD4FDE" w:rsidRPr="002D6525" w:rsidRDefault="00FD4FDE" w:rsidP="002D6525">
      <w:pPr>
        <w:tabs>
          <w:tab w:val="left" w:pos="0"/>
          <w:tab w:val="left" w:pos="709"/>
        </w:tabs>
        <w:spacing w:line="240" w:lineRule="auto"/>
        <w:ind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 xml:space="preserve">7) </w:t>
      </w:r>
      <w:r w:rsidRPr="002D6525">
        <w:rPr>
          <w:rFonts w:ascii="Times New Roman" w:eastAsia="Calibri" w:hAnsi="Times New Roman" w:cs="Times New Roman"/>
          <w:b/>
          <w:sz w:val="28"/>
          <w:szCs w:val="28"/>
          <w:lang w:eastAsia="en-US"/>
        </w:rPr>
        <w:t xml:space="preserve">красные линии - </w:t>
      </w:r>
      <w:r w:rsidRPr="002D6525">
        <w:rPr>
          <w:rFonts w:ascii="Times New Roman" w:eastAsia="Calibri" w:hAnsi="Times New Roman" w:cs="Times New Roman"/>
          <w:sz w:val="28"/>
          <w:szCs w:val="28"/>
          <w:lang w:eastAsia="en-US"/>
        </w:rPr>
        <w:t>линии, которые обозначают границы территорий общ</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го пользования и подлежат установлению, изменению или отмене в документации по планировке территории;</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8)</w:t>
      </w:r>
      <w:r w:rsidRPr="002D6525">
        <w:rPr>
          <w:rFonts w:ascii="Times New Roman" w:eastAsia="Calibri" w:hAnsi="Times New Roman" w:cs="Times New Roman"/>
          <w:b/>
          <w:sz w:val="28"/>
          <w:szCs w:val="28"/>
          <w:lang w:eastAsia="en-US"/>
        </w:rPr>
        <w:t xml:space="preserve"> линии градостроительного регулирования</w:t>
      </w:r>
      <w:r w:rsidRPr="002D6525">
        <w:rPr>
          <w:rFonts w:ascii="Times New Roman" w:eastAsia="Calibri" w:hAnsi="Times New Roman" w:cs="Times New Roman"/>
          <w:sz w:val="28"/>
          <w:szCs w:val="28"/>
          <w:lang w:eastAsia="en-US"/>
        </w:rPr>
        <w:t xml:space="preserve"> включают: </w:t>
      </w:r>
    </w:p>
    <w:p w:rsidR="00FD4FDE" w:rsidRPr="002D6525" w:rsidRDefault="00FD4FDE" w:rsidP="002D6525">
      <w:pPr>
        <w:widowControl/>
        <w:numPr>
          <w:ilvl w:val="0"/>
          <w:numId w:val="34"/>
        </w:numPr>
        <w:tabs>
          <w:tab w:val="left" w:pos="0"/>
          <w:tab w:val="left" w:pos="570"/>
          <w:tab w:val="left" w:pos="709"/>
        </w:tabs>
        <w:autoSpaceDE/>
        <w:autoSpaceDN/>
        <w:adjustRightInd/>
        <w:spacing w:line="240" w:lineRule="auto"/>
        <w:ind w:left="0"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красные линии;</w:t>
      </w:r>
    </w:p>
    <w:p w:rsidR="00FD4FDE" w:rsidRPr="002D6525" w:rsidRDefault="00FD4FDE" w:rsidP="002D6525">
      <w:pPr>
        <w:widowControl/>
        <w:numPr>
          <w:ilvl w:val="0"/>
          <w:numId w:val="34"/>
        </w:numPr>
        <w:tabs>
          <w:tab w:val="left" w:pos="0"/>
          <w:tab w:val="left" w:pos="570"/>
          <w:tab w:val="left" w:pos="709"/>
        </w:tabs>
        <w:autoSpaceDE/>
        <w:autoSpaceDN/>
        <w:adjustRightInd/>
        <w:spacing w:line="240" w:lineRule="auto"/>
        <w:ind w:left="0"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границы земельных участков;</w:t>
      </w:r>
    </w:p>
    <w:p w:rsidR="00FD4FDE" w:rsidRPr="002D6525" w:rsidRDefault="00FD4FDE" w:rsidP="002D6525">
      <w:pPr>
        <w:widowControl/>
        <w:numPr>
          <w:ilvl w:val="0"/>
          <w:numId w:val="34"/>
        </w:numPr>
        <w:tabs>
          <w:tab w:val="left" w:pos="0"/>
          <w:tab w:val="left" w:pos="570"/>
          <w:tab w:val="left" w:pos="709"/>
        </w:tabs>
        <w:autoSpaceDE/>
        <w:autoSpaceDN/>
        <w:adjustRightInd/>
        <w:spacing w:line="240" w:lineRule="auto"/>
        <w:ind w:left="0"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минимальные отступы от границ земельных участков, в целях опред</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FD4FDE" w:rsidRPr="002D6525" w:rsidRDefault="00FD4FDE" w:rsidP="002D6525">
      <w:pPr>
        <w:widowControl/>
        <w:numPr>
          <w:ilvl w:val="0"/>
          <w:numId w:val="34"/>
        </w:numPr>
        <w:tabs>
          <w:tab w:val="left" w:pos="0"/>
          <w:tab w:val="left" w:pos="570"/>
          <w:tab w:val="left" w:pos="709"/>
        </w:tabs>
        <w:autoSpaceDE/>
        <w:autoSpaceDN/>
        <w:adjustRightInd/>
        <w:spacing w:line="240" w:lineRule="auto"/>
        <w:ind w:left="0"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границы зон действия публичных сервитутов;</w:t>
      </w:r>
    </w:p>
    <w:p w:rsidR="00FD4FDE" w:rsidRPr="002D6525" w:rsidRDefault="00FD4FDE" w:rsidP="002D6525">
      <w:pPr>
        <w:widowControl/>
        <w:numPr>
          <w:ilvl w:val="0"/>
          <w:numId w:val="34"/>
        </w:numPr>
        <w:tabs>
          <w:tab w:val="left" w:pos="0"/>
          <w:tab w:val="left" w:pos="570"/>
          <w:tab w:val="left" w:pos="709"/>
        </w:tabs>
        <w:autoSpaceDE/>
        <w:autoSpaceDN/>
        <w:adjustRightInd/>
        <w:spacing w:line="240" w:lineRule="auto"/>
        <w:ind w:left="0"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границы зон изъятия, в том числе путем выкупа, резервирования з</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мельных участков и иных объектов недвижимости для государственных или м</w:t>
      </w:r>
      <w:r w:rsidRPr="002D6525">
        <w:rPr>
          <w:rFonts w:ascii="Times New Roman" w:eastAsia="Calibri" w:hAnsi="Times New Roman" w:cs="Times New Roman"/>
          <w:sz w:val="28"/>
          <w:szCs w:val="28"/>
          <w:lang w:eastAsia="en-US"/>
        </w:rPr>
        <w:t>у</w:t>
      </w:r>
      <w:r w:rsidRPr="002D6525">
        <w:rPr>
          <w:rFonts w:ascii="Times New Roman" w:eastAsia="Calibri" w:hAnsi="Times New Roman" w:cs="Times New Roman"/>
          <w:sz w:val="28"/>
          <w:szCs w:val="28"/>
          <w:lang w:eastAsia="en-US"/>
        </w:rPr>
        <w:t>ниципальных нужд;</w:t>
      </w:r>
    </w:p>
    <w:p w:rsidR="00FD4FDE" w:rsidRPr="002D6525" w:rsidRDefault="00FD4FDE" w:rsidP="002D6525">
      <w:pPr>
        <w:widowControl/>
        <w:numPr>
          <w:ilvl w:val="0"/>
          <w:numId w:val="34"/>
        </w:numPr>
        <w:tabs>
          <w:tab w:val="left" w:pos="0"/>
          <w:tab w:val="left" w:pos="570"/>
          <w:tab w:val="left" w:pos="709"/>
        </w:tabs>
        <w:autoSpaceDE/>
        <w:autoSpaceDN/>
        <w:adjustRightInd/>
        <w:spacing w:line="240" w:lineRule="auto"/>
        <w:ind w:left="0" w:firstLine="709"/>
        <w:rPr>
          <w:rFonts w:ascii="Times New Roman" w:eastAsia="Calibri" w:hAnsi="Times New Roman" w:cs="Times New Roman"/>
          <w:b/>
          <w:sz w:val="28"/>
          <w:szCs w:val="28"/>
          <w:lang w:eastAsia="en-US"/>
        </w:rPr>
      </w:pPr>
      <w:r w:rsidRPr="002D6525">
        <w:rPr>
          <w:rFonts w:ascii="Times New Roman" w:eastAsia="Calibri" w:hAnsi="Times New Roman" w:cs="Times New Roman"/>
          <w:sz w:val="28"/>
          <w:szCs w:val="28"/>
          <w:lang w:eastAsia="en-US"/>
        </w:rPr>
        <w:t>границы санитарно-защитных, водоохранных и иных зон ограничений использования недвижимости;</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9) </w:t>
      </w:r>
      <w:r w:rsidRPr="002D6525">
        <w:rPr>
          <w:rFonts w:ascii="Times New Roman" w:eastAsia="Calibri" w:hAnsi="Times New Roman" w:cs="Times New Roman"/>
          <w:b/>
          <w:sz w:val="28"/>
          <w:szCs w:val="28"/>
          <w:lang w:eastAsia="en-US"/>
        </w:rPr>
        <w:t xml:space="preserve">линии регулирования застройки </w:t>
      </w:r>
      <w:r w:rsidRPr="002D6525">
        <w:rPr>
          <w:rFonts w:ascii="Times New Roman" w:eastAsia="Calibri" w:hAnsi="Times New Roman" w:cs="Times New Roman"/>
          <w:sz w:val="28"/>
          <w:szCs w:val="28"/>
          <w:lang w:eastAsia="en-US"/>
        </w:rPr>
        <w:t>- линии, устанавливаемые в докуме</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тации по планировке территории по красным линиям, или с отступом от красных линий и предписывающие расположение внешних контуров проектируемых зд</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ний, строений, сооружений;</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10) </w:t>
      </w:r>
      <w:r w:rsidRPr="002D6525">
        <w:rPr>
          <w:rFonts w:ascii="Times New Roman" w:eastAsia="Calibri" w:hAnsi="Times New Roman" w:cs="Times New Roman"/>
          <w:b/>
          <w:sz w:val="28"/>
          <w:szCs w:val="28"/>
          <w:lang w:eastAsia="en-US"/>
        </w:rPr>
        <w:t>территории общего пользования</w:t>
      </w:r>
      <w:r w:rsidRPr="002D6525">
        <w:rPr>
          <w:rFonts w:ascii="Times New Roman" w:eastAsia="Calibri" w:hAnsi="Times New Roman" w:cs="Times New Roman"/>
          <w:sz w:val="28"/>
          <w:szCs w:val="28"/>
          <w:lang w:eastAsia="en-US"/>
        </w:rPr>
        <w:t xml:space="preserve"> – территории, которыми беспрепя</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ственно пользуется неограниченный круг лиц (в том числе площади, улицы, пр</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езды, набережные, скверы, бульвары). Земельные участки общего пользования, занятые площадями, улицами, проездами, автомобильными дорогами, набере</w:t>
      </w:r>
      <w:r w:rsidRPr="002D6525">
        <w:rPr>
          <w:rFonts w:ascii="Times New Roman" w:eastAsia="Calibri" w:hAnsi="Times New Roman" w:cs="Times New Roman"/>
          <w:sz w:val="28"/>
          <w:szCs w:val="28"/>
          <w:lang w:eastAsia="en-US"/>
        </w:rPr>
        <w:t>ж</w:t>
      </w:r>
      <w:r w:rsidRPr="002D6525">
        <w:rPr>
          <w:rFonts w:ascii="Times New Roman" w:eastAsia="Calibri" w:hAnsi="Times New Roman" w:cs="Times New Roman"/>
          <w:sz w:val="28"/>
          <w:szCs w:val="28"/>
          <w:lang w:eastAsia="en-US"/>
        </w:rPr>
        <w:t xml:space="preserve">ными, скверами, бульварами, водными объектами, пляжами и другими объектами, </w:t>
      </w:r>
      <w:r w:rsidRPr="002D6525">
        <w:rPr>
          <w:rFonts w:ascii="Times New Roman" w:eastAsia="Calibri" w:hAnsi="Times New Roman" w:cs="Times New Roman"/>
          <w:sz w:val="28"/>
          <w:szCs w:val="28"/>
          <w:lang w:eastAsia="en-US"/>
        </w:rPr>
        <w:lastRenderedPageBreak/>
        <w:t>могут включаться в состав различных территориальных зон и не подлежат прив</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тизации;</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11) </w:t>
      </w:r>
      <w:r w:rsidRPr="002D6525">
        <w:rPr>
          <w:rFonts w:ascii="Times New Roman" w:eastAsia="Calibri" w:hAnsi="Times New Roman" w:cs="Times New Roman"/>
          <w:b/>
          <w:sz w:val="28"/>
          <w:szCs w:val="28"/>
          <w:lang w:eastAsia="en-US"/>
        </w:rPr>
        <w:t xml:space="preserve">земельный участок </w:t>
      </w:r>
      <w:r w:rsidRPr="002D6525">
        <w:rPr>
          <w:rFonts w:ascii="Times New Roman" w:eastAsia="Calibri" w:hAnsi="Times New Roman" w:cs="Times New Roman"/>
          <w:sz w:val="28"/>
          <w:szCs w:val="28"/>
          <w:lang w:eastAsia="en-US"/>
        </w:rPr>
        <w:t>как объект права собственности и иных предусмо</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ренных Земельным кодексом Российской Федерации прав на землю является н</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движимой вещью, которая представляет собой часть земной поверхности и имеет характеристики, позволяющие определить ее в качестве индивидуально опред</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ленной вещи;</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12) </w:t>
      </w:r>
      <w:r w:rsidRPr="002D6525">
        <w:rPr>
          <w:rFonts w:ascii="Times New Roman" w:eastAsia="Calibri" w:hAnsi="Times New Roman" w:cs="Times New Roman"/>
          <w:b/>
          <w:sz w:val="28"/>
          <w:szCs w:val="28"/>
          <w:lang w:eastAsia="en-US"/>
        </w:rPr>
        <w:t>градостроительный план земельного участка</w:t>
      </w:r>
      <w:r w:rsidRPr="002D6525">
        <w:rPr>
          <w:rFonts w:ascii="Times New Roman" w:eastAsia="Calibri" w:hAnsi="Times New Roman" w:cs="Times New Roman"/>
          <w:sz w:val="28"/>
          <w:szCs w:val="28"/>
          <w:lang w:eastAsia="en-US"/>
        </w:rPr>
        <w:t xml:space="preserve"> – документ, подгота</w:t>
      </w:r>
      <w:r w:rsidRPr="002D6525">
        <w:rPr>
          <w:rFonts w:ascii="Times New Roman" w:eastAsia="Calibri" w:hAnsi="Times New Roman" w:cs="Times New Roman"/>
          <w:sz w:val="28"/>
          <w:szCs w:val="28"/>
          <w:lang w:eastAsia="en-US"/>
        </w:rPr>
        <w:t>в</w:t>
      </w:r>
      <w:r w:rsidRPr="002D6525">
        <w:rPr>
          <w:rFonts w:ascii="Times New Roman" w:eastAsia="Calibri" w:hAnsi="Times New Roman" w:cs="Times New Roman"/>
          <w:sz w:val="28"/>
          <w:szCs w:val="28"/>
          <w:lang w:eastAsia="en-US"/>
        </w:rPr>
        <w:t>ливаемый и утверждаемый в составе документации по планировке территории (в проекте планировки, совмещенном с проектом межевания или в проекте межев</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13) </w:t>
      </w:r>
      <w:r w:rsidRPr="002D6525">
        <w:rPr>
          <w:rFonts w:ascii="Times New Roman" w:eastAsia="Calibri" w:hAnsi="Times New Roman" w:cs="Times New Roman"/>
          <w:b/>
          <w:sz w:val="28"/>
          <w:szCs w:val="28"/>
          <w:lang w:eastAsia="en-US"/>
        </w:rPr>
        <w:t>предельные размеры земельных участков и предельные параметры разрешенного строительства, реконструкции объектов капитального стро</w:t>
      </w:r>
      <w:r w:rsidRPr="002D6525">
        <w:rPr>
          <w:rFonts w:ascii="Times New Roman" w:eastAsia="Calibri" w:hAnsi="Times New Roman" w:cs="Times New Roman"/>
          <w:b/>
          <w:sz w:val="28"/>
          <w:szCs w:val="28"/>
          <w:lang w:eastAsia="en-US"/>
        </w:rPr>
        <w:t>и</w:t>
      </w:r>
      <w:r w:rsidRPr="002D6525">
        <w:rPr>
          <w:rFonts w:ascii="Times New Roman" w:eastAsia="Calibri" w:hAnsi="Times New Roman" w:cs="Times New Roman"/>
          <w:b/>
          <w:sz w:val="28"/>
          <w:szCs w:val="28"/>
          <w:lang w:eastAsia="en-US"/>
        </w:rPr>
        <w:t>тельства</w:t>
      </w:r>
      <w:r w:rsidRPr="002D6525">
        <w:rPr>
          <w:rFonts w:ascii="Times New Roman" w:eastAsia="Calibri" w:hAnsi="Times New Roman" w:cs="Times New Roman"/>
          <w:sz w:val="28"/>
          <w:szCs w:val="28"/>
          <w:lang w:eastAsia="en-US"/>
        </w:rPr>
        <w:t xml:space="preserve"> - предельные физические характеристики земельных участков и объе</w:t>
      </w:r>
      <w:r w:rsidRPr="002D6525">
        <w:rPr>
          <w:rFonts w:ascii="Times New Roman" w:eastAsia="Calibri" w:hAnsi="Times New Roman" w:cs="Times New Roman"/>
          <w:sz w:val="28"/>
          <w:szCs w:val="28"/>
          <w:lang w:eastAsia="en-US"/>
        </w:rPr>
        <w:t>к</w:t>
      </w:r>
      <w:r w:rsidRPr="002D6525">
        <w:rPr>
          <w:rFonts w:ascii="Times New Roman" w:eastAsia="Calibri" w:hAnsi="Times New Roman" w:cs="Times New Roman"/>
          <w:sz w:val="28"/>
          <w:szCs w:val="28"/>
          <w:lang w:eastAsia="en-US"/>
        </w:rPr>
        <w:t>тов капитального строительства (зданий и сооружений), которые могут быть ра</w:t>
      </w:r>
      <w:r w:rsidRPr="002D6525">
        <w:rPr>
          <w:rFonts w:ascii="Times New Roman" w:eastAsia="Calibri" w:hAnsi="Times New Roman" w:cs="Times New Roman"/>
          <w:sz w:val="28"/>
          <w:szCs w:val="28"/>
          <w:lang w:eastAsia="en-US"/>
        </w:rPr>
        <w:t>з</w:t>
      </w:r>
      <w:r w:rsidRPr="002D6525">
        <w:rPr>
          <w:rFonts w:ascii="Times New Roman" w:eastAsia="Calibri" w:hAnsi="Times New Roman" w:cs="Times New Roman"/>
          <w:sz w:val="28"/>
          <w:szCs w:val="28"/>
          <w:lang w:eastAsia="en-US"/>
        </w:rPr>
        <w:t>мещены на территории земельных участков в соответствии с градостроительным регламентом;</w:t>
      </w:r>
    </w:p>
    <w:p w:rsidR="00FD4FDE" w:rsidRPr="002D6525" w:rsidRDefault="00FD4FDE" w:rsidP="002D6525">
      <w:pPr>
        <w:tabs>
          <w:tab w:val="left" w:pos="0"/>
          <w:tab w:val="left" w:pos="709"/>
        </w:tabs>
        <w:spacing w:line="240" w:lineRule="auto"/>
        <w:ind w:firstLine="709"/>
        <w:rPr>
          <w:rFonts w:ascii="Times New Roman" w:eastAsia="Calibri" w:hAnsi="Times New Roman" w:cs="Times New Roman"/>
          <w:b/>
          <w:sz w:val="28"/>
          <w:szCs w:val="28"/>
          <w:lang w:eastAsia="en-US"/>
        </w:rPr>
      </w:pPr>
      <w:r w:rsidRPr="002D6525">
        <w:rPr>
          <w:rFonts w:ascii="Times New Roman" w:eastAsia="Calibri" w:hAnsi="Times New Roman" w:cs="Times New Roman"/>
          <w:sz w:val="28"/>
          <w:szCs w:val="28"/>
          <w:lang w:eastAsia="en-US"/>
        </w:rPr>
        <w:t xml:space="preserve">14) </w:t>
      </w:r>
      <w:r w:rsidRPr="002D6525">
        <w:rPr>
          <w:rFonts w:ascii="Times New Roman" w:eastAsia="Calibri" w:hAnsi="Times New Roman" w:cs="Times New Roman"/>
          <w:b/>
          <w:sz w:val="28"/>
          <w:szCs w:val="28"/>
          <w:lang w:eastAsia="en-US"/>
        </w:rPr>
        <w:t xml:space="preserve">разрешение на строительство – </w:t>
      </w:r>
      <w:r w:rsidRPr="002D6525">
        <w:rPr>
          <w:rFonts w:ascii="Times New Roman" w:eastAsia="Calibri" w:hAnsi="Times New Roman" w:cs="Times New Roman"/>
          <w:sz w:val="28"/>
          <w:szCs w:val="28"/>
          <w:lang w:eastAsia="en-US"/>
        </w:rPr>
        <w:t>документ, подтверждающий соотве</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ствие проектной документации требованиям градостроительного плана земельн</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го участка или проекту планировки и межевания территории (в случае строител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ства, реконструкции линейных объектов) и дающий застройщику право ос</w:t>
      </w:r>
      <w:r w:rsidRPr="002D6525">
        <w:rPr>
          <w:rFonts w:ascii="Times New Roman" w:eastAsia="Calibri" w:hAnsi="Times New Roman" w:cs="Times New Roman"/>
          <w:sz w:val="28"/>
          <w:szCs w:val="28"/>
          <w:lang w:eastAsia="en-US"/>
        </w:rPr>
        <w:t>у</w:t>
      </w:r>
      <w:r w:rsidRPr="002D6525">
        <w:rPr>
          <w:rFonts w:ascii="Times New Roman" w:eastAsia="Calibri" w:hAnsi="Times New Roman" w:cs="Times New Roman"/>
          <w:sz w:val="28"/>
          <w:szCs w:val="28"/>
          <w:lang w:eastAsia="en-US"/>
        </w:rPr>
        <w:t>ществлять строительство, реконструкцию объектов капитального строительства, за исключением случаев, предусмотренных Градостроительных кодексом Росси</w:t>
      </w:r>
      <w:r w:rsidRPr="002D6525">
        <w:rPr>
          <w:rFonts w:ascii="Times New Roman" w:eastAsia="Calibri" w:hAnsi="Times New Roman" w:cs="Times New Roman"/>
          <w:sz w:val="28"/>
          <w:szCs w:val="28"/>
          <w:lang w:eastAsia="en-US"/>
        </w:rPr>
        <w:t>й</w:t>
      </w:r>
      <w:r w:rsidRPr="002D6525">
        <w:rPr>
          <w:rFonts w:ascii="Times New Roman" w:eastAsia="Calibri" w:hAnsi="Times New Roman" w:cs="Times New Roman"/>
          <w:sz w:val="28"/>
          <w:szCs w:val="28"/>
          <w:lang w:eastAsia="en-US"/>
        </w:rPr>
        <w:t>ской Федерации;</w:t>
      </w:r>
    </w:p>
    <w:p w:rsidR="00FD4FDE" w:rsidRPr="002D6525" w:rsidRDefault="002D6525" w:rsidP="002D6525">
      <w:pPr>
        <w:tabs>
          <w:tab w:val="left" w:pos="0"/>
          <w:tab w:val="left" w:pos="709"/>
        </w:tabs>
        <w:spacing w:line="240" w:lineRule="auto"/>
        <w:ind w:firstLine="709"/>
        <w:rPr>
          <w:rFonts w:ascii="Times New Roman" w:hAnsi="Times New Roman" w:cs="Times New Roman"/>
          <w:sz w:val="28"/>
          <w:szCs w:val="28"/>
          <w:lang w:eastAsia="zh-CN"/>
        </w:rPr>
      </w:pPr>
      <w:r>
        <w:rPr>
          <w:rFonts w:ascii="Times New Roman" w:eastAsia="Calibri" w:hAnsi="Times New Roman" w:cs="Times New Roman"/>
          <w:sz w:val="28"/>
          <w:szCs w:val="28"/>
          <w:lang w:eastAsia="en-US"/>
        </w:rPr>
        <w:t>1</w:t>
      </w:r>
      <w:r w:rsidR="00FD4FDE" w:rsidRPr="002D6525">
        <w:rPr>
          <w:rFonts w:ascii="Times New Roman" w:eastAsia="Calibri" w:hAnsi="Times New Roman" w:cs="Times New Roman"/>
          <w:sz w:val="28"/>
          <w:szCs w:val="28"/>
          <w:lang w:eastAsia="en-US"/>
        </w:rPr>
        <w:t xml:space="preserve">5) </w:t>
      </w:r>
      <w:r w:rsidR="00FD4FDE" w:rsidRPr="002D6525">
        <w:rPr>
          <w:rFonts w:ascii="Times New Roman" w:eastAsia="Calibri" w:hAnsi="Times New Roman" w:cs="Times New Roman"/>
          <w:b/>
          <w:sz w:val="28"/>
          <w:szCs w:val="28"/>
          <w:lang w:eastAsia="en-US"/>
        </w:rPr>
        <w:t>разрешение на ввод в эксплуатацию</w:t>
      </w:r>
      <w:r w:rsidR="00FD4FDE" w:rsidRPr="002D6525">
        <w:rPr>
          <w:rFonts w:ascii="Times New Roman" w:eastAsia="Calibri" w:hAnsi="Times New Roman" w:cs="Times New Roman"/>
          <w:sz w:val="28"/>
          <w:szCs w:val="28"/>
          <w:lang w:eastAsia="en-US"/>
        </w:rPr>
        <w:t xml:space="preserve"> – документ, который удостовер</w:t>
      </w:r>
      <w:r w:rsidR="00FD4FDE" w:rsidRPr="002D6525">
        <w:rPr>
          <w:rFonts w:ascii="Times New Roman" w:eastAsia="Calibri" w:hAnsi="Times New Roman" w:cs="Times New Roman"/>
          <w:sz w:val="28"/>
          <w:szCs w:val="28"/>
          <w:lang w:eastAsia="en-US"/>
        </w:rPr>
        <w:t>я</w:t>
      </w:r>
      <w:r w:rsidR="00FD4FDE" w:rsidRPr="002D6525">
        <w:rPr>
          <w:rFonts w:ascii="Times New Roman" w:eastAsia="Calibri" w:hAnsi="Times New Roman" w:cs="Times New Roman"/>
          <w:sz w:val="28"/>
          <w:szCs w:val="28"/>
          <w:lang w:eastAsia="en-US"/>
        </w:rPr>
        <w:t>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w:t>
      </w:r>
      <w:r w:rsidR="00FD4FDE" w:rsidRPr="002D6525">
        <w:rPr>
          <w:rFonts w:ascii="Times New Roman" w:eastAsia="Calibri" w:hAnsi="Times New Roman" w:cs="Times New Roman"/>
          <w:sz w:val="28"/>
          <w:szCs w:val="28"/>
          <w:lang w:eastAsia="en-US"/>
        </w:rPr>
        <w:t>о</w:t>
      </w:r>
      <w:r w:rsidR="00FD4FDE" w:rsidRPr="002D6525">
        <w:rPr>
          <w:rFonts w:ascii="Times New Roman" w:eastAsia="Calibri" w:hAnsi="Times New Roman" w:cs="Times New Roman"/>
          <w:sz w:val="28"/>
          <w:szCs w:val="28"/>
          <w:lang w:eastAsia="en-US"/>
        </w:rPr>
        <w:t>строительному плану земельного участка или в случае строительства, реко</w:t>
      </w:r>
      <w:r w:rsidR="00FD4FDE" w:rsidRPr="002D6525">
        <w:rPr>
          <w:rFonts w:ascii="Times New Roman" w:eastAsia="Calibri" w:hAnsi="Times New Roman" w:cs="Times New Roman"/>
          <w:sz w:val="28"/>
          <w:szCs w:val="28"/>
          <w:lang w:eastAsia="en-US"/>
        </w:rPr>
        <w:t>н</w:t>
      </w:r>
      <w:r w:rsidR="00FD4FDE" w:rsidRPr="002D6525">
        <w:rPr>
          <w:rFonts w:ascii="Times New Roman" w:eastAsia="Calibri" w:hAnsi="Times New Roman" w:cs="Times New Roman"/>
          <w:sz w:val="28"/>
          <w:szCs w:val="28"/>
          <w:lang w:eastAsia="en-US"/>
        </w:rPr>
        <w:t>струкции линейного объекта проекту планировки территории и проекту межев</w:t>
      </w:r>
      <w:r w:rsidR="00FD4FDE" w:rsidRPr="002D6525">
        <w:rPr>
          <w:rFonts w:ascii="Times New Roman" w:eastAsia="Calibri" w:hAnsi="Times New Roman" w:cs="Times New Roman"/>
          <w:sz w:val="28"/>
          <w:szCs w:val="28"/>
          <w:lang w:eastAsia="en-US"/>
        </w:rPr>
        <w:t>а</w:t>
      </w:r>
      <w:r w:rsidR="00FD4FDE" w:rsidRPr="002D6525">
        <w:rPr>
          <w:rFonts w:ascii="Times New Roman" w:eastAsia="Calibri" w:hAnsi="Times New Roman" w:cs="Times New Roman"/>
          <w:sz w:val="28"/>
          <w:szCs w:val="28"/>
          <w:lang w:eastAsia="en-US"/>
        </w:rPr>
        <w:t>ния территории, а также проектной документации;</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16) </w:t>
      </w:r>
      <w:r w:rsidRPr="002D6525">
        <w:rPr>
          <w:rFonts w:ascii="Times New Roman" w:eastAsia="Calibri" w:hAnsi="Times New Roman" w:cs="Times New Roman"/>
          <w:b/>
          <w:sz w:val="28"/>
          <w:szCs w:val="28"/>
          <w:lang w:eastAsia="en-US"/>
        </w:rPr>
        <w:t>исключен</w:t>
      </w:r>
      <w:r w:rsidRPr="002D6525">
        <w:rPr>
          <w:rFonts w:ascii="Times New Roman" w:eastAsia="Calibri" w:hAnsi="Times New Roman" w:cs="Times New Roman"/>
          <w:sz w:val="28"/>
          <w:szCs w:val="28"/>
          <w:lang w:eastAsia="en-US"/>
        </w:rPr>
        <w:t>;</w:t>
      </w:r>
    </w:p>
    <w:p w:rsid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17) </w:t>
      </w:r>
      <w:r w:rsidRPr="002D6525">
        <w:rPr>
          <w:rFonts w:ascii="Times New Roman" w:eastAsia="Calibri" w:hAnsi="Times New Roman" w:cs="Times New Roman"/>
          <w:b/>
          <w:sz w:val="28"/>
          <w:szCs w:val="28"/>
          <w:lang w:eastAsia="en-US"/>
        </w:rPr>
        <w:t>виды разрешенного использования недвижимости</w:t>
      </w:r>
      <w:r w:rsidRPr="002D6525">
        <w:rPr>
          <w:rFonts w:ascii="Times New Roman" w:eastAsia="Calibri" w:hAnsi="Times New Roman" w:cs="Times New Roman"/>
          <w:sz w:val="28"/>
          <w:szCs w:val="28"/>
          <w:lang w:eastAsia="en-US"/>
        </w:rPr>
        <w:t xml:space="preserve"> – виды деятельн</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сти, объекты, осуществлять и размещать которые на земельных участках разр</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шено в силу наименования этих видов деятельности и объектов в части 3 насто</w:t>
      </w:r>
      <w:r w:rsidRPr="002D6525">
        <w:rPr>
          <w:rFonts w:ascii="Times New Roman" w:eastAsia="Calibri" w:hAnsi="Times New Roman" w:cs="Times New Roman"/>
          <w:sz w:val="28"/>
          <w:szCs w:val="28"/>
          <w:lang w:eastAsia="en-US"/>
        </w:rPr>
        <w:t>я</w:t>
      </w:r>
      <w:r w:rsidRPr="002D6525">
        <w:rPr>
          <w:rFonts w:ascii="Times New Roman" w:eastAsia="Calibri" w:hAnsi="Times New Roman" w:cs="Times New Roman"/>
          <w:sz w:val="28"/>
          <w:szCs w:val="28"/>
          <w:lang w:eastAsia="en-US"/>
        </w:rPr>
        <w:t>щих Правил при условии обязательного соблюдения требований, установленных законодательством, настоящими Правилами, иными нормативными правовым</w:t>
      </w:r>
      <w:r w:rsidR="002D6525">
        <w:rPr>
          <w:rFonts w:ascii="Times New Roman" w:eastAsia="Calibri" w:hAnsi="Times New Roman" w:cs="Times New Roman"/>
          <w:sz w:val="28"/>
          <w:szCs w:val="28"/>
          <w:lang w:eastAsia="en-US"/>
        </w:rPr>
        <w:t xml:space="preserve">и актами, </w:t>
      </w:r>
      <w:r w:rsidRPr="002D6525">
        <w:rPr>
          <w:rFonts w:ascii="Times New Roman" w:eastAsia="Calibri" w:hAnsi="Times New Roman" w:cs="Times New Roman"/>
          <w:sz w:val="28"/>
          <w:szCs w:val="28"/>
          <w:lang w:eastAsia="en-US"/>
        </w:rPr>
        <w:t>иными техническими нормативными документами;</w:t>
      </w:r>
    </w:p>
    <w:p w:rsid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b/>
          <w:sz w:val="28"/>
          <w:szCs w:val="28"/>
          <w:lang w:eastAsia="en-US"/>
        </w:rPr>
        <w:t>основные виды разрешенного использования недвижимости</w:t>
      </w:r>
      <w:r w:rsidRPr="002D6525">
        <w:rPr>
          <w:rFonts w:ascii="Times New Roman" w:eastAsia="Calibri" w:hAnsi="Times New Roman" w:cs="Times New Roman"/>
          <w:sz w:val="28"/>
          <w:szCs w:val="28"/>
          <w:lang w:eastAsia="en-US"/>
        </w:rPr>
        <w:t xml:space="preserve"> – устано</w:t>
      </w:r>
      <w:r w:rsidRPr="002D6525">
        <w:rPr>
          <w:rFonts w:ascii="Times New Roman" w:eastAsia="Calibri" w:hAnsi="Times New Roman" w:cs="Times New Roman"/>
          <w:sz w:val="28"/>
          <w:szCs w:val="28"/>
          <w:lang w:eastAsia="en-US"/>
        </w:rPr>
        <w:t>в</w:t>
      </w:r>
      <w:r w:rsidRPr="002D6525">
        <w:rPr>
          <w:rFonts w:ascii="Times New Roman" w:eastAsia="Calibri" w:hAnsi="Times New Roman" w:cs="Times New Roman"/>
          <w:sz w:val="28"/>
          <w:szCs w:val="28"/>
          <w:lang w:eastAsia="en-US"/>
        </w:rPr>
        <w:t>ленные правилами землепользования и застройки виды использования недвиж</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 xml:space="preserve">мости, которые при условии соблюдения технических регламентов не могут быть </w:t>
      </w:r>
      <w:r w:rsidRPr="002D6525">
        <w:rPr>
          <w:rFonts w:ascii="Times New Roman" w:eastAsia="Calibri" w:hAnsi="Times New Roman" w:cs="Times New Roman"/>
          <w:sz w:val="28"/>
          <w:szCs w:val="28"/>
          <w:lang w:eastAsia="en-US"/>
        </w:rPr>
        <w:lastRenderedPageBreak/>
        <w:t>запрещены;</w:t>
      </w:r>
    </w:p>
    <w:p w:rsid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b/>
          <w:sz w:val="28"/>
          <w:szCs w:val="28"/>
          <w:lang w:eastAsia="en-US"/>
        </w:rPr>
        <w:t>условно разрешенные виды использования недвижимости</w:t>
      </w:r>
      <w:r w:rsidRPr="002D6525">
        <w:rPr>
          <w:rFonts w:ascii="Times New Roman" w:eastAsia="Calibri" w:hAnsi="Times New Roman" w:cs="Times New Roman"/>
          <w:sz w:val="28"/>
          <w:szCs w:val="28"/>
          <w:lang w:eastAsia="en-US"/>
        </w:rPr>
        <w:t xml:space="preserve"> – установле</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ные правилами землепользования и застройки виды использования недвижим</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 xml:space="preserve">сти, которые могут быть разрешены с учетом результатов публичных слушаний решением главы администрации </w:t>
      </w:r>
      <w:r w:rsidR="002D6525">
        <w:rPr>
          <w:rFonts w:ascii="Times New Roman" w:eastAsia="Calibri" w:hAnsi="Times New Roman" w:cs="Times New Roman"/>
          <w:sz w:val="28"/>
          <w:szCs w:val="28"/>
          <w:lang w:eastAsia="en-US"/>
        </w:rPr>
        <w:t>Мулинского</w:t>
      </w:r>
      <w:r w:rsidRPr="002D6525">
        <w:rPr>
          <w:rFonts w:ascii="Times New Roman" w:eastAsia="Calibri" w:hAnsi="Times New Roman" w:cs="Times New Roman"/>
          <w:sz w:val="28"/>
          <w:szCs w:val="28"/>
          <w:lang w:eastAsia="en-US"/>
        </w:rPr>
        <w:t xml:space="preserve"> сельского поселения;</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b/>
          <w:sz w:val="28"/>
          <w:szCs w:val="28"/>
          <w:lang w:eastAsia="en-US"/>
        </w:rPr>
        <w:t>вспомогательные виды разрешенного использования</w:t>
      </w:r>
      <w:r w:rsidRPr="002D6525">
        <w:rPr>
          <w:rFonts w:ascii="Times New Roman" w:eastAsia="Calibri" w:hAnsi="Times New Roman" w:cs="Times New Roman"/>
          <w:sz w:val="28"/>
          <w:szCs w:val="28"/>
          <w:lang w:eastAsia="en-US"/>
        </w:rPr>
        <w:t xml:space="preserve"> – установленные правилами землепользования и застройки виды использования недвижимости, д</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D5527" w:rsidRPr="007D5527" w:rsidRDefault="007D5527" w:rsidP="007D5527">
      <w:pPr>
        <w:spacing w:line="240" w:lineRule="auto"/>
        <w:ind w:firstLine="709"/>
        <w:rPr>
          <w:rFonts w:ascii="Times New Roman" w:hAnsi="Times New Roman" w:cs="Times New Roman"/>
          <w:lang w:eastAsia="zh-CN"/>
        </w:rPr>
      </w:pPr>
      <w:r w:rsidRPr="007D5527">
        <w:rPr>
          <w:rFonts w:ascii="Times New Roman" w:eastAsia="Calibri" w:hAnsi="Times New Roman" w:cs="Times New Roman"/>
          <w:sz w:val="28"/>
          <w:szCs w:val="28"/>
          <w:lang w:eastAsia="en-US"/>
        </w:rPr>
        <w:t xml:space="preserve">18) </w:t>
      </w:r>
      <w:r w:rsidRPr="007D5527">
        <w:rPr>
          <w:rFonts w:ascii="Times New Roman" w:eastAsia="Calibri" w:hAnsi="Times New Roman" w:cs="Times New Roman"/>
          <w:b/>
          <w:sz w:val="28"/>
          <w:szCs w:val="28"/>
          <w:lang w:eastAsia="en-US"/>
        </w:rPr>
        <w:t xml:space="preserve">объект капитального строительства - </w:t>
      </w:r>
      <w:r w:rsidRPr="007D5527">
        <w:rPr>
          <w:rFonts w:ascii="Times New Roman" w:eastAsia="Calibri" w:hAnsi="Times New Roman" w:cs="Times New Roman"/>
          <w:sz w:val="28"/>
          <w:szCs w:val="28"/>
          <w:lang w:eastAsia="en-US"/>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w:t>
      </w:r>
      <w:r w:rsidRPr="007D5527">
        <w:rPr>
          <w:rFonts w:ascii="Times New Roman" w:eastAsia="Calibri" w:hAnsi="Times New Roman" w:cs="Times New Roman"/>
          <w:sz w:val="28"/>
          <w:szCs w:val="28"/>
          <w:lang w:eastAsia="en-US"/>
        </w:rPr>
        <w:t>е</w:t>
      </w:r>
      <w:r w:rsidRPr="007D5527">
        <w:rPr>
          <w:rFonts w:ascii="Times New Roman" w:eastAsia="Calibri" w:hAnsi="Times New Roman" w:cs="Times New Roman"/>
          <w:sz w:val="28"/>
          <w:szCs w:val="28"/>
          <w:lang w:eastAsia="en-US"/>
        </w:rPr>
        <w:t>лимых улучшений земельного участка (замощение, покрытие и другие);</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19) </w:t>
      </w:r>
      <w:r w:rsidRPr="002D6525">
        <w:rPr>
          <w:rFonts w:ascii="Times New Roman" w:eastAsia="Calibri" w:hAnsi="Times New Roman" w:cs="Times New Roman"/>
          <w:b/>
          <w:sz w:val="28"/>
          <w:szCs w:val="28"/>
          <w:lang w:eastAsia="en-US"/>
        </w:rPr>
        <w:t>объект индивидуального жилищного строительства (индивидуал</w:t>
      </w:r>
      <w:r w:rsidRPr="002D6525">
        <w:rPr>
          <w:rFonts w:ascii="Times New Roman" w:eastAsia="Calibri" w:hAnsi="Times New Roman" w:cs="Times New Roman"/>
          <w:b/>
          <w:sz w:val="28"/>
          <w:szCs w:val="28"/>
          <w:lang w:eastAsia="en-US"/>
        </w:rPr>
        <w:t>ь</w:t>
      </w:r>
      <w:r w:rsidRPr="002D6525">
        <w:rPr>
          <w:rFonts w:ascii="Times New Roman" w:eastAsia="Calibri" w:hAnsi="Times New Roman" w:cs="Times New Roman"/>
          <w:b/>
          <w:sz w:val="28"/>
          <w:szCs w:val="28"/>
          <w:lang w:eastAsia="en-US"/>
        </w:rPr>
        <w:t>ный жилой дом)</w:t>
      </w:r>
      <w:r w:rsidRPr="002D6525">
        <w:rPr>
          <w:rFonts w:ascii="Times New Roman" w:eastAsia="Calibri" w:hAnsi="Times New Roman" w:cs="Times New Roman"/>
          <w:sz w:val="28"/>
          <w:szCs w:val="28"/>
          <w:lang w:eastAsia="en-US"/>
        </w:rPr>
        <w:t xml:space="preserve"> – отдельно стоящий жилой дом, с количеством этажей не более чем три, предназначенный для проживания одной семьи;</w:t>
      </w:r>
    </w:p>
    <w:p w:rsidR="00FD4FDE" w:rsidRPr="002D6525" w:rsidRDefault="00FD4FDE" w:rsidP="002D6525">
      <w:pPr>
        <w:tabs>
          <w:tab w:val="left" w:pos="0"/>
          <w:tab w:val="left" w:pos="709"/>
        </w:tabs>
        <w:spacing w:line="240" w:lineRule="auto"/>
        <w:ind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 xml:space="preserve">20) </w:t>
      </w:r>
      <w:r w:rsidRPr="002D6525">
        <w:rPr>
          <w:rFonts w:ascii="Times New Roman" w:eastAsia="Calibri" w:hAnsi="Times New Roman" w:cs="Times New Roman"/>
          <w:b/>
          <w:sz w:val="28"/>
          <w:szCs w:val="28"/>
          <w:lang w:eastAsia="en-US"/>
        </w:rPr>
        <w:t>дом блокированной застройки</w:t>
      </w:r>
      <w:r w:rsidRPr="002D6525">
        <w:rPr>
          <w:rFonts w:ascii="Times New Roman" w:eastAsia="Calibri" w:hAnsi="Times New Roman" w:cs="Times New Roman"/>
          <w:sz w:val="28"/>
          <w:szCs w:val="28"/>
          <w:lang w:eastAsia="en-US"/>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мельный участок;</w:t>
      </w:r>
    </w:p>
    <w:p w:rsidR="00FD4FDE" w:rsidRPr="002D6525" w:rsidRDefault="00FD4FDE" w:rsidP="002D6525">
      <w:pPr>
        <w:tabs>
          <w:tab w:val="left" w:pos="0"/>
          <w:tab w:val="left" w:pos="709"/>
        </w:tabs>
        <w:spacing w:line="240" w:lineRule="auto"/>
        <w:ind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 xml:space="preserve">21) </w:t>
      </w:r>
      <w:r w:rsidRPr="002D6525">
        <w:rPr>
          <w:rFonts w:ascii="Times New Roman" w:eastAsia="Calibri" w:hAnsi="Times New Roman" w:cs="Times New Roman"/>
          <w:b/>
          <w:sz w:val="28"/>
          <w:szCs w:val="28"/>
          <w:lang w:eastAsia="en-US"/>
        </w:rPr>
        <w:t>многоквартирный жилой дом</w:t>
      </w:r>
      <w:r w:rsidRPr="002D6525">
        <w:rPr>
          <w:rFonts w:ascii="Times New Roman" w:eastAsia="Calibri" w:hAnsi="Times New Roman" w:cs="Times New Roman"/>
          <w:sz w:val="28"/>
          <w:szCs w:val="28"/>
          <w:lang w:eastAsia="en-US"/>
        </w:rPr>
        <w:t xml:space="preserve"> – жилое здание, состоящее из двух и б</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лее квартир, включающее в себя имущество, указанное в пунктах 1 - 3 части 1 статьи 36 Жилищного Кодекса, многоквартирный дом может также включать в себя принадлежащие отдельным собственникам нежилые помещения и (или) м</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шино-места, являющиеся неотъемлемой конструктивной частью такого мног</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квартирного дома;</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22)</w:t>
      </w:r>
      <w:r w:rsidRPr="002D6525">
        <w:rPr>
          <w:rFonts w:ascii="Times New Roman" w:eastAsia="Calibri" w:hAnsi="Times New Roman" w:cs="Times New Roman"/>
          <w:b/>
          <w:sz w:val="28"/>
          <w:szCs w:val="28"/>
          <w:lang w:eastAsia="en-US"/>
        </w:rPr>
        <w:t xml:space="preserve"> помещение</w:t>
      </w:r>
      <w:r w:rsidRPr="002D6525">
        <w:rPr>
          <w:rFonts w:ascii="Times New Roman" w:eastAsia="Calibri" w:hAnsi="Times New Roman" w:cs="Times New Roman"/>
          <w:sz w:val="28"/>
          <w:szCs w:val="28"/>
          <w:lang w:eastAsia="en-US"/>
        </w:rPr>
        <w:t xml:space="preserve"> — часть объема здания или сооружения, имеющая опред</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ленное назначение и ограниченная строительными конструкциями;</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23) </w:t>
      </w:r>
      <w:r w:rsidRPr="002D6525">
        <w:rPr>
          <w:rFonts w:ascii="Times New Roman" w:eastAsia="Calibri" w:hAnsi="Times New Roman" w:cs="Times New Roman"/>
          <w:b/>
          <w:sz w:val="28"/>
          <w:szCs w:val="28"/>
          <w:lang w:eastAsia="en-US"/>
        </w:rPr>
        <w:t>высота объекта капитального строительства</w:t>
      </w:r>
      <w:r w:rsidRPr="002D6525">
        <w:rPr>
          <w:rFonts w:ascii="Times New Roman" w:eastAsia="Calibri" w:hAnsi="Times New Roman" w:cs="Times New Roman"/>
          <w:sz w:val="28"/>
          <w:szCs w:val="28"/>
          <w:lang w:eastAsia="en-US"/>
        </w:rPr>
        <w:t xml:space="preserve"> - расстояние по верт</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кали, измеренное от проектной отметки земли до наивысшей точки плоской кр</w:t>
      </w:r>
      <w:r w:rsidRPr="002D6525">
        <w:rPr>
          <w:rFonts w:ascii="Times New Roman" w:eastAsia="Calibri" w:hAnsi="Times New Roman" w:cs="Times New Roman"/>
          <w:sz w:val="28"/>
          <w:szCs w:val="28"/>
          <w:lang w:eastAsia="en-US"/>
        </w:rPr>
        <w:t>ы</w:t>
      </w:r>
      <w:r w:rsidRPr="002D6525">
        <w:rPr>
          <w:rFonts w:ascii="Times New Roman" w:eastAsia="Calibri" w:hAnsi="Times New Roman" w:cs="Times New Roman"/>
          <w:sz w:val="28"/>
          <w:szCs w:val="28"/>
          <w:lang w:eastAsia="en-US"/>
        </w:rPr>
        <w:t>ши или до наивысшей точки конька скатной крыши;</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24) </w:t>
      </w:r>
      <w:r w:rsidRPr="002D6525">
        <w:rPr>
          <w:rFonts w:ascii="Times New Roman" w:eastAsia="Calibri" w:hAnsi="Times New Roman" w:cs="Times New Roman"/>
          <w:b/>
          <w:sz w:val="28"/>
          <w:szCs w:val="28"/>
          <w:lang w:eastAsia="en-US"/>
        </w:rPr>
        <w:t>максимальный процент застройки в границах земельного участка</w:t>
      </w:r>
      <w:r w:rsidRPr="002D6525">
        <w:rPr>
          <w:rFonts w:ascii="Times New Roman" w:eastAsia="Calibri" w:hAnsi="Times New Roman" w:cs="Times New Roman"/>
          <w:sz w:val="28"/>
          <w:szCs w:val="28"/>
          <w:lang w:eastAsia="en-US"/>
        </w:rPr>
        <w:t xml:space="preserve"> – отношение суммарной площади земельного участка, которая может быть застро</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на ко всей площади земельного участка;</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25) </w:t>
      </w:r>
      <w:r w:rsidRPr="002D6525">
        <w:rPr>
          <w:rFonts w:ascii="Times New Roman" w:eastAsia="Calibri" w:hAnsi="Times New Roman" w:cs="Times New Roman"/>
          <w:b/>
          <w:sz w:val="28"/>
          <w:szCs w:val="28"/>
          <w:lang w:eastAsia="en-US"/>
        </w:rPr>
        <w:t>инженерная, транспортная и социальная инфраструктура</w:t>
      </w:r>
      <w:r w:rsidRPr="002D6525">
        <w:rPr>
          <w:rFonts w:ascii="Times New Roman" w:eastAsia="Calibri" w:hAnsi="Times New Roman" w:cs="Times New Roman"/>
          <w:sz w:val="28"/>
          <w:szCs w:val="28"/>
          <w:lang w:eastAsia="en-US"/>
        </w:rPr>
        <w:t xml:space="preserve"> – ко</w:t>
      </w:r>
      <w:r w:rsidRPr="002D6525">
        <w:rPr>
          <w:rFonts w:ascii="Times New Roman" w:eastAsia="Calibri" w:hAnsi="Times New Roman" w:cs="Times New Roman"/>
          <w:sz w:val="28"/>
          <w:szCs w:val="28"/>
          <w:lang w:eastAsia="en-US"/>
        </w:rPr>
        <w:t>м</w:t>
      </w:r>
      <w:r w:rsidRPr="002D6525">
        <w:rPr>
          <w:rFonts w:ascii="Times New Roman" w:eastAsia="Calibri" w:hAnsi="Times New Roman" w:cs="Times New Roman"/>
          <w:sz w:val="28"/>
          <w:szCs w:val="28"/>
          <w:lang w:eastAsia="en-US"/>
        </w:rPr>
        <w:t>плекс зданий, сооружений и коммуникаций инженерного оборудования, тран</w:t>
      </w:r>
      <w:r w:rsidRPr="002D6525">
        <w:rPr>
          <w:rFonts w:ascii="Times New Roman" w:eastAsia="Calibri" w:hAnsi="Times New Roman" w:cs="Times New Roman"/>
          <w:sz w:val="28"/>
          <w:szCs w:val="28"/>
          <w:lang w:eastAsia="en-US"/>
        </w:rPr>
        <w:t>с</w:t>
      </w:r>
      <w:r w:rsidRPr="002D6525">
        <w:rPr>
          <w:rFonts w:ascii="Times New Roman" w:eastAsia="Calibri" w:hAnsi="Times New Roman" w:cs="Times New Roman"/>
          <w:sz w:val="28"/>
          <w:szCs w:val="28"/>
          <w:lang w:eastAsia="en-US"/>
        </w:rPr>
        <w:t>порта и связи, объектов социального и культурно-бытового обслуживания насел</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доступность таких объектов для населения, благоустройство территории, к</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торые обеспечивают благоприятные условия жизнедеятельности населения, устойчи</w:t>
      </w:r>
      <w:r w:rsidR="00990EE8">
        <w:rPr>
          <w:rFonts w:ascii="Times New Roman" w:eastAsia="Calibri" w:hAnsi="Times New Roman" w:cs="Times New Roman"/>
          <w:sz w:val="28"/>
          <w:szCs w:val="28"/>
          <w:lang w:eastAsia="en-US"/>
        </w:rPr>
        <w:t>вое развитие и функционирование</w:t>
      </w:r>
      <w:r w:rsidRPr="002D6525">
        <w:rPr>
          <w:rFonts w:ascii="Times New Roman" w:eastAsia="Calibri" w:hAnsi="Times New Roman" w:cs="Times New Roman"/>
          <w:sz w:val="28"/>
          <w:szCs w:val="28"/>
          <w:lang w:eastAsia="en-US"/>
        </w:rPr>
        <w:t xml:space="preserve"> сельского поселения.</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26) </w:t>
      </w:r>
      <w:r w:rsidRPr="002D6525">
        <w:rPr>
          <w:rFonts w:ascii="Times New Roman" w:eastAsia="Calibri" w:hAnsi="Times New Roman" w:cs="Times New Roman"/>
          <w:b/>
          <w:sz w:val="28"/>
          <w:szCs w:val="28"/>
          <w:lang w:eastAsia="en-US"/>
        </w:rPr>
        <w:t>территориальные зоны</w:t>
      </w:r>
      <w:r w:rsidRPr="002D6525">
        <w:rPr>
          <w:rFonts w:ascii="Times New Roman" w:eastAsia="Calibri" w:hAnsi="Times New Roman" w:cs="Times New Roman"/>
          <w:sz w:val="28"/>
          <w:szCs w:val="28"/>
          <w:lang w:eastAsia="en-US"/>
        </w:rPr>
        <w:t xml:space="preserve"> — зоны, для которых в правилах землепольз</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вания и застройки определены границы и установлены градостроительные регл</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lastRenderedPageBreak/>
        <w:t>менты;</w:t>
      </w:r>
    </w:p>
    <w:p w:rsid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27) </w:t>
      </w:r>
      <w:r w:rsidR="002D6525">
        <w:rPr>
          <w:rFonts w:ascii="Times New Roman" w:eastAsia="Calibri" w:hAnsi="Times New Roman" w:cs="Times New Roman"/>
          <w:b/>
          <w:sz w:val="28"/>
          <w:szCs w:val="28"/>
          <w:lang w:eastAsia="en-US"/>
        </w:rPr>
        <w:t xml:space="preserve">водоохранные </w:t>
      </w:r>
      <w:r w:rsidRPr="002D6525">
        <w:rPr>
          <w:rFonts w:ascii="Times New Roman" w:eastAsia="Calibri" w:hAnsi="Times New Roman" w:cs="Times New Roman"/>
          <w:b/>
          <w:sz w:val="28"/>
          <w:szCs w:val="28"/>
          <w:lang w:eastAsia="en-US"/>
        </w:rPr>
        <w:t>зоны</w:t>
      </w:r>
      <w:r w:rsidRPr="002D6525">
        <w:rPr>
          <w:rFonts w:ascii="Times New Roman" w:eastAsia="Calibri" w:hAnsi="Times New Roman" w:cs="Times New Roman"/>
          <w:sz w:val="28"/>
          <w:szCs w:val="28"/>
          <w:lang w:eastAsia="en-US"/>
        </w:rPr>
        <w:t xml:space="preserve"> — территории, которые примыкают к береговой линии рек, ручьев, каналов, озёр, водохранилищ</w:t>
      </w:r>
      <w:r w:rsidR="002D6525">
        <w:rPr>
          <w:rFonts w:ascii="Times New Roman" w:eastAsia="Calibri" w:hAnsi="Times New Roman" w:cs="Times New Roman"/>
          <w:sz w:val="28"/>
          <w:szCs w:val="28"/>
          <w:lang w:eastAsia="en-US"/>
        </w:rPr>
        <w:t xml:space="preserve"> и на которых устанавливается </w:t>
      </w:r>
      <w:r w:rsidRPr="002D6525">
        <w:rPr>
          <w:rFonts w:ascii="Times New Roman" w:eastAsia="Calibri" w:hAnsi="Times New Roman" w:cs="Times New Roman"/>
          <w:sz w:val="28"/>
          <w:szCs w:val="28"/>
          <w:lang w:eastAsia="en-US"/>
        </w:rPr>
        <w:t>специальный режим осуществления хозяйственн</w:t>
      </w:r>
      <w:r w:rsidR="002D6525">
        <w:rPr>
          <w:rFonts w:ascii="Times New Roman" w:eastAsia="Calibri" w:hAnsi="Times New Roman" w:cs="Times New Roman"/>
          <w:sz w:val="28"/>
          <w:szCs w:val="28"/>
          <w:lang w:eastAsia="en-US"/>
        </w:rPr>
        <w:t xml:space="preserve">ой и иной деятельности в целях </w:t>
      </w:r>
      <w:r w:rsidRPr="002D6525">
        <w:rPr>
          <w:rFonts w:ascii="Times New Roman" w:eastAsia="Calibri" w:hAnsi="Times New Roman" w:cs="Times New Roman"/>
          <w:sz w:val="28"/>
          <w:szCs w:val="28"/>
          <w:lang w:eastAsia="en-US"/>
        </w:rPr>
        <w:t>предотвращения загрязнения, засорения, заиления указанных водных объектов и истощения их вод, а также сохранения среды обитания водных биологических р</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сурсов и других объектов животного и растительного мира;</w:t>
      </w:r>
    </w:p>
    <w:p w:rsid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28) </w:t>
      </w:r>
      <w:r w:rsidRPr="002D6525">
        <w:rPr>
          <w:rFonts w:ascii="Times New Roman" w:eastAsia="Calibri" w:hAnsi="Times New Roman" w:cs="Times New Roman"/>
          <w:b/>
          <w:sz w:val="28"/>
          <w:szCs w:val="28"/>
          <w:lang w:eastAsia="en-US"/>
        </w:rPr>
        <w:t>прибрежная защитная полоса</w:t>
      </w:r>
      <w:r w:rsidRPr="002D6525">
        <w:rPr>
          <w:rFonts w:ascii="Times New Roman" w:eastAsia="Calibri" w:hAnsi="Times New Roman" w:cs="Times New Roman"/>
          <w:sz w:val="28"/>
          <w:szCs w:val="28"/>
          <w:lang w:eastAsia="en-US"/>
        </w:rPr>
        <w:t xml:space="preserve"> — часть водоохраной  зоны, для которой вводятся дополнительные ограничения хозяйственной и иной деятельности;</w:t>
      </w:r>
    </w:p>
    <w:p w:rsidR="002D6525" w:rsidRDefault="00FD4FDE" w:rsidP="002D6525">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29) </w:t>
      </w:r>
      <w:r w:rsidRPr="002D6525">
        <w:rPr>
          <w:rFonts w:ascii="Times New Roman" w:eastAsia="Calibri" w:hAnsi="Times New Roman" w:cs="Times New Roman"/>
          <w:b/>
          <w:sz w:val="28"/>
          <w:szCs w:val="28"/>
          <w:lang w:eastAsia="en-US"/>
        </w:rPr>
        <w:t>сервитут</w:t>
      </w:r>
      <w:r w:rsidRPr="002D6525">
        <w:rPr>
          <w:rFonts w:ascii="Times New Roman" w:eastAsia="Calibri" w:hAnsi="Times New Roman" w:cs="Times New Roman"/>
          <w:sz w:val="28"/>
          <w:szCs w:val="28"/>
          <w:lang w:eastAsia="en-US"/>
        </w:rPr>
        <w:t xml:space="preserve"> – право ограниченного пользования чужим объектом недв</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жимого имущества (в том числе чужим земельным участком), например, для пр</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хода, прокладки и эксплуатации необходимых коммуникаций и иных нужд, кот</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рые не могут быть обеспечены без установления сервитута;</w:t>
      </w:r>
    </w:p>
    <w:p w:rsidR="00990EE8" w:rsidRDefault="00FD4FDE" w:rsidP="00990EE8">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30) </w:t>
      </w:r>
      <w:r w:rsidRPr="002D6525">
        <w:rPr>
          <w:rFonts w:ascii="Times New Roman" w:eastAsia="Calibri" w:hAnsi="Times New Roman" w:cs="Times New Roman"/>
          <w:b/>
          <w:sz w:val="28"/>
          <w:szCs w:val="28"/>
          <w:lang w:eastAsia="en-US"/>
        </w:rPr>
        <w:t>публичный сервитут</w:t>
      </w:r>
      <w:r w:rsidRPr="002D6525">
        <w:rPr>
          <w:rFonts w:ascii="Times New Roman" w:eastAsia="Calibri" w:hAnsi="Times New Roman" w:cs="Times New Roman"/>
          <w:sz w:val="28"/>
          <w:szCs w:val="28"/>
          <w:lang w:eastAsia="en-US"/>
        </w:rPr>
        <w:t xml:space="preserve"> — право ограниченного пользования чужим з</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мельным участком, установленное законом или иным нормативным правовым а</w:t>
      </w:r>
      <w:r w:rsidRPr="002D6525">
        <w:rPr>
          <w:rFonts w:ascii="Times New Roman" w:eastAsia="Calibri" w:hAnsi="Times New Roman" w:cs="Times New Roman"/>
          <w:sz w:val="28"/>
          <w:szCs w:val="28"/>
          <w:lang w:eastAsia="en-US"/>
        </w:rPr>
        <w:t>к</w:t>
      </w:r>
      <w:r w:rsidRPr="002D6525">
        <w:rPr>
          <w:rFonts w:ascii="Times New Roman" w:eastAsia="Calibri" w:hAnsi="Times New Roman" w:cs="Times New Roman"/>
          <w:sz w:val="28"/>
          <w:szCs w:val="28"/>
          <w:lang w:eastAsia="en-US"/>
        </w:rPr>
        <w:t xml:space="preserve">том Российской Федерации, нормативным правовым актом субъекта Российской Федерации, нормативным правовым актом органа местного самоуправления </w:t>
      </w:r>
      <w:r w:rsidR="00990EE8">
        <w:rPr>
          <w:rFonts w:ascii="Times New Roman" w:eastAsia="Calibri" w:hAnsi="Times New Roman" w:cs="Times New Roman"/>
          <w:sz w:val="28"/>
          <w:szCs w:val="28"/>
          <w:lang w:eastAsia="en-US"/>
        </w:rPr>
        <w:t xml:space="preserve">в случаях, если это необходимо </w:t>
      </w:r>
      <w:r w:rsidRPr="002D6525">
        <w:rPr>
          <w:rFonts w:ascii="Times New Roman" w:eastAsia="Calibri" w:hAnsi="Times New Roman" w:cs="Times New Roman"/>
          <w:sz w:val="28"/>
          <w:szCs w:val="28"/>
          <w:lang w:eastAsia="en-US"/>
        </w:rPr>
        <w:t>для обеспечения интересов государства, местного самоуправления или местного населения без изъятия земельных участков. Уст</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новление публичного сервитута осуществляется с учетом результатов обществе</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ных слушаний;</w:t>
      </w:r>
    </w:p>
    <w:p w:rsidR="00990EE8" w:rsidRDefault="00FD4FDE" w:rsidP="00990EE8">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b/>
          <w:sz w:val="28"/>
          <w:szCs w:val="28"/>
          <w:lang w:eastAsia="en-US"/>
        </w:rPr>
        <w:t xml:space="preserve">строительство </w:t>
      </w:r>
      <w:r w:rsidRPr="002D6525">
        <w:rPr>
          <w:rFonts w:ascii="Times New Roman" w:eastAsia="Calibri" w:hAnsi="Times New Roman" w:cs="Times New Roman"/>
          <w:sz w:val="28"/>
          <w:szCs w:val="28"/>
          <w:lang w:eastAsia="en-US"/>
        </w:rPr>
        <w:t>— создание зданий и сооружений (в том числе на месте сн</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симых объектов капитального строительства);</w:t>
      </w:r>
    </w:p>
    <w:p w:rsidR="00FD4FDE" w:rsidRPr="002D6525" w:rsidRDefault="00FD4FDE" w:rsidP="00990EE8">
      <w:pPr>
        <w:tabs>
          <w:tab w:val="left" w:pos="0"/>
          <w:tab w:val="left" w:pos="709"/>
        </w:tabs>
        <w:spacing w:line="240" w:lineRule="auto"/>
        <w:ind w:firstLine="709"/>
        <w:rPr>
          <w:rFonts w:ascii="Times New Roman" w:hAnsi="Times New Roman" w:cs="Times New Roman"/>
          <w:sz w:val="28"/>
          <w:szCs w:val="28"/>
          <w:lang w:eastAsia="zh-CN"/>
        </w:rPr>
      </w:pPr>
      <w:r w:rsidRPr="002D6525">
        <w:rPr>
          <w:rFonts w:ascii="Times New Roman" w:eastAsia="Calibri" w:hAnsi="Times New Roman" w:cs="Times New Roman"/>
          <w:b/>
          <w:sz w:val="28"/>
          <w:szCs w:val="28"/>
          <w:lang w:eastAsia="en-US"/>
        </w:rPr>
        <w:t>коэффициент строительного использования земельного участка</w:t>
      </w:r>
      <w:r w:rsidRPr="002D6525">
        <w:rPr>
          <w:rFonts w:ascii="Times New Roman" w:eastAsia="Calibri" w:hAnsi="Times New Roman" w:cs="Times New Roman"/>
          <w:sz w:val="28"/>
          <w:szCs w:val="28"/>
          <w:lang w:eastAsia="en-US"/>
        </w:rPr>
        <w:t xml:space="preserve"> - отн</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шение суммарной общей площади всех зданий, строений, сооружений на земел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ном участке (существующих и тех, которые могут быть построены дополнител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90EE8" w:rsidRDefault="00990EE8" w:rsidP="00990EE8">
      <w:pPr>
        <w:tabs>
          <w:tab w:val="left" w:pos="0"/>
          <w:tab w:val="left" w:pos="709"/>
        </w:tabs>
        <w:spacing w:line="240" w:lineRule="auto"/>
        <w:ind w:left="1938" w:hanging="1230"/>
        <w:jc w:val="center"/>
        <w:rPr>
          <w:rFonts w:ascii="Times New Roman" w:hAnsi="Times New Roman" w:cs="Times New Roman"/>
          <w:b/>
          <w:sz w:val="28"/>
          <w:szCs w:val="28"/>
          <w:u w:val="single"/>
          <w:lang w:eastAsia="zh-CN"/>
        </w:rPr>
      </w:pPr>
    </w:p>
    <w:p w:rsidR="00990EE8" w:rsidRPr="00990EE8" w:rsidRDefault="00990EE8" w:rsidP="00990EE8">
      <w:pPr>
        <w:tabs>
          <w:tab w:val="left" w:pos="0"/>
          <w:tab w:val="left" w:pos="709"/>
        </w:tabs>
        <w:spacing w:line="240" w:lineRule="auto"/>
        <w:ind w:left="1938" w:hanging="1230"/>
        <w:jc w:val="center"/>
        <w:rPr>
          <w:rFonts w:ascii="Times New Roman" w:hAnsi="Times New Roman" w:cs="Times New Roman"/>
          <w:b/>
          <w:sz w:val="28"/>
          <w:szCs w:val="28"/>
          <w:lang w:eastAsia="zh-CN"/>
        </w:rPr>
      </w:pPr>
      <w:r w:rsidRPr="00990EE8">
        <w:rPr>
          <w:rFonts w:ascii="Times New Roman" w:hAnsi="Times New Roman" w:cs="Times New Roman"/>
          <w:b/>
          <w:sz w:val="28"/>
          <w:szCs w:val="28"/>
          <w:lang w:eastAsia="zh-CN"/>
        </w:rPr>
        <w:t xml:space="preserve">Часть 1. Порядок применения и внесения изменений </w:t>
      </w:r>
    </w:p>
    <w:p w:rsidR="00FD4FDE" w:rsidRPr="00990EE8" w:rsidRDefault="00990EE8" w:rsidP="00990EE8">
      <w:pPr>
        <w:tabs>
          <w:tab w:val="left" w:pos="0"/>
          <w:tab w:val="left" w:pos="709"/>
        </w:tabs>
        <w:spacing w:line="240" w:lineRule="auto"/>
        <w:ind w:left="1938" w:hanging="1230"/>
        <w:jc w:val="center"/>
        <w:rPr>
          <w:rFonts w:ascii="Times New Roman" w:hAnsi="Times New Roman" w:cs="Times New Roman"/>
          <w:b/>
          <w:sz w:val="28"/>
          <w:szCs w:val="28"/>
          <w:lang w:eastAsia="zh-CN"/>
        </w:rPr>
      </w:pPr>
      <w:r w:rsidRPr="00990EE8">
        <w:rPr>
          <w:rFonts w:ascii="Times New Roman" w:hAnsi="Times New Roman" w:cs="Times New Roman"/>
          <w:b/>
          <w:sz w:val="28"/>
          <w:szCs w:val="28"/>
          <w:lang w:eastAsia="zh-CN"/>
        </w:rPr>
        <w:t>в</w:t>
      </w:r>
      <w:r w:rsidR="00FD4FDE" w:rsidRPr="00990EE8">
        <w:rPr>
          <w:rFonts w:ascii="Times New Roman" w:hAnsi="Times New Roman" w:cs="Times New Roman"/>
          <w:b/>
          <w:sz w:val="28"/>
          <w:szCs w:val="28"/>
          <w:lang w:eastAsia="zh-CN"/>
        </w:rPr>
        <w:t xml:space="preserve"> Правила зем</w:t>
      </w:r>
      <w:r w:rsidRPr="00990EE8">
        <w:rPr>
          <w:rFonts w:ascii="Times New Roman" w:hAnsi="Times New Roman" w:cs="Times New Roman"/>
          <w:b/>
          <w:sz w:val="28"/>
          <w:szCs w:val="28"/>
          <w:lang w:eastAsia="zh-CN"/>
        </w:rPr>
        <w:t xml:space="preserve">лепользования и </w:t>
      </w:r>
      <w:r w:rsidR="00FD4FDE" w:rsidRPr="00990EE8">
        <w:rPr>
          <w:rFonts w:ascii="Times New Roman" w:hAnsi="Times New Roman" w:cs="Times New Roman"/>
          <w:b/>
          <w:sz w:val="28"/>
          <w:szCs w:val="28"/>
          <w:lang w:eastAsia="zh-CN"/>
        </w:rPr>
        <w:t>застройки</w:t>
      </w:r>
    </w:p>
    <w:p w:rsidR="00990EE8" w:rsidRDefault="00FD4FDE" w:rsidP="00990EE8">
      <w:pPr>
        <w:tabs>
          <w:tab w:val="left" w:pos="0"/>
          <w:tab w:val="left" w:pos="709"/>
        </w:tabs>
        <w:spacing w:line="240" w:lineRule="auto"/>
        <w:ind w:left="1995" w:hanging="1287"/>
        <w:jc w:val="center"/>
        <w:rPr>
          <w:rFonts w:ascii="Times New Roman" w:hAnsi="Times New Roman" w:cs="Times New Roman"/>
          <w:b/>
          <w:sz w:val="28"/>
          <w:szCs w:val="28"/>
          <w:lang w:eastAsia="zh-CN"/>
        </w:rPr>
      </w:pPr>
      <w:r w:rsidRPr="002D6525">
        <w:rPr>
          <w:rFonts w:ascii="Times New Roman" w:hAnsi="Times New Roman" w:cs="Times New Roman"/>
          <w:b/>
          <w:sz w:val="28"/>
          <w:szCs w:val="28"/>
          <w:lang w:eastAsia="zh-CN"/>
        </w:rPr>
        <w:t xml:space="preserve">Глава 1. </w:t>
      </w:r>
      <w:r w:rsidR="00990EE8">
        <w:rPr>
          <w:rFonts w:ascii="Times New Roman" w:hAnsi="Times New Roman" w:cs="Times New Roman"/>
          <w:b/>
          <w:sz w:val="28"/>
          <w:szCs w:val="28"/>
          <w:lang w:eastAsia="zh-CN"/>
        </w:rPr>
        <w:t xml:space="preserve">Регулирование землепользования и застройки органами </w:t>
      </w:r>
    </w:p>
    <w:p w:rsidR="00FD4FDE" w:rsidRPr="002D6525" w:rsidRDefault="00FD4FDE" w:rsidP="00990EE8">
      <w:pPr>
        <w:tabs>
          <w:tab w:val="left" w:pos="0"/>
          <w:tab w:val="left" w:pos="709"/>
        </w:tabs>
        <w:spacing w:line="240" w:lineRule="auto"/>
        <w:ind w:left="1995" w:hanging="1287"/>
        <w:jc w:val="center"/>
        <w:rPr>
          <w:rFonts w:ascii="Times New Roman" w:hAnsi="Times New Roman" w:cs="Times New Roman"/>
          <w:b/>
          <w:sz w:val="28"/>
          <w:szCs w:val="28"/>
          <w:lang w:eastAsia="zh-CN"/>
        </w:rPr>
      </w:pPr>
      <w:r w:rsidRPr="002D6525">
        <w:rPr>
          <w:rFonts w:ascii="Times New Roman" w:hAnsi="Times New Roman" w:cs="Times New Roman"/>
          <w:b/>
          <w:sz w:val="28"/>
          <w:szCs w:val="28"/>
          <w:lang w:eastAsia="zh-CN"/>
        </w:rPr>
        <w:t>местного самоуправления</w:t>
      </w:r>
    </w:p>
    <w:p w:rsidR="00FD4FDE" w:rsidRPr="002D6525" w:rsidRDefault="00FD4FDE" w:rsidP="002D6525">
      <w:pPr>
        <w:tabs>
          <w:tab w:val="left" w:pos="0"/>
          <w:tab w:val="left" w:pos="709"/>
        </w:tabs>
        <w:spacing w:line="240" w:lineRule="auto"/>
        <w:ind w:right="-82" w:firstLine="720"/>
        <w:rPr>
          <w:rFonts w:ascii="Times New Roman" w:hAnsi="Times New Roman" w:cs="Times New Roman"/>
          <w:sz w:val="28"/>
          <w:szCs w:val="28"/>
          <w:lang w:eastAsia="zh-CN"/>
        </w:rPr>
      </w:pPr>
      <w:r w:rsidRPr="002D6525">
        <w:rPr>
          <w:rFonts w:ascii="Times New Roman" w:eastAsia="Calibri" w:hAnsi="Times New Roman" w:cs="Times New Roman"/>
          <w:b/>
          <w:sz w:val="28"/>
          <w:szCs w:val="28"/>
          <w:lang w:eastAsia="en-US"/>
        </w:rPr>
        <w:t xml:space="preserve">1.1. </w:t>
      </w:r>
      <w:r w:rsidR="00990EE8">
        <w:rPr>
          <w:rFonts w:ascii="Times New Roman" w:eastAsia="Calibri" w:hAnsi="Times New Roman" w:cs="Times New Roman"/>
          <w:b/>
          <w:bCs/>
          <w:sz w:val="28"/>
          <w:szCs w:val="28"/>
          <w:lang w:eastAsia="en-US"/>
        </w:rPr>
        <w:t>Открытость и</w:t>
      </w:r>
      <w:r w:rsidRPr="002D6525">
        <w:rPr>
          <w:rFonts w:ascii="Times New Roman" w:eastAsia="Calibri" w:hAnsi="Times New Roman" w:cs="Times New Roman"/>
          <w:b/>
          <w:bCs/>
          <w:sz w:val="28"/>
          <w:szCs w:val="28"/>
          <w:lang w:eastAsia="en-US"/>
        </w:rPr>
        <w:t xml:space="preserve"> доступность </w:t>
      </w:r>
      <w:r w:rsidR="00990EE8">
        <w:rPr>
          <w:rFonts w:ascii="Times New Roman" w:eastAsia="Calibri" w:hAnsi="Times New Roman" w:cs="Times New Roman"/>
          <w:b/>
          <w:bCs/>
          <w:sz w:val="28"/>
          <w:szCs w:val="28"/>
          <w:lang w:eastAsia="en-US"/>
        </w:rPr>
        <w:t>информации о землепользовании и</w:t>
      </w:r>
      <w:r w:rsidRPr="002D6525">
        <w:rPr>
          <w:rFonts w:ascii="Times New Roman" w:eastAsia="Calibri" w:hAnsi="Times New Roman" w:cs="Times New Roman"/>
          <w:b/>
          <w:bCs/>
          <w:sz w:val="28"/>
          <w:szCs w:val="28"/>
          <w:lang w:eastAsia="en-US"/>
        </w:rPr>
        <w:t xml:space="preserve"> з</w:t>
      </w:r>
      <w:r w:rsidRPr="002D6525">
        <w:rPr>
          <w:rFonts w:ascii="Times New Roman" w:eastAsia="Calibri" w:hAnsi="Times New Roman" w:cs="Times New Roman"/>
          <w:b/>
          <w:bCs/>
          <w:sz w:val="28"/>
          <w:szCs w:val="28"/>
          <w:lang w:eastAsia="en-US"/>
        </w:rPr>
        <w:t>а</w:t>
      </w:r>
      <w:r w:rsidRPr="002D6525">
        <w:rPr>
          <w:rFonts w:ascii="Times New Roman" w:eastAsia="Calibri" w:hAnsi="Times New Roman" w:cs="Times New Roman"/>
          <w:b/>
          <w:bCs/>
          <w:sz w:val="28"/>
          <w:szCs w:val="28"/>
          <w:lang w:eastAsia="en-US"/>
        </w:rPr>
        <w:t>стройке</w:t>
      </w:r>
    </w:p>
    <w:p w:rsidR="00990EE8" w:rsidRDefault="00FD4FDE" w:rsidP="00990EE8">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Настоящие Правила, включая входящие в их состав картографические док</w:t>
      </w:r>
      <w:r w:rsidRPr="002D6525">
        <w:rPr>
          <w:rFonts w:ascii="Times New Roman" w:eastAsia="Calibri" w:hAnsi="Times New Roman" w:cs="Times New Roman"/>
          <w:sz w:val="28"/>
          <w:szCs w:val="28"/>
          <w:lang w:eastAsia="en-US"/>
        </w:rPr>
        <w:t>у</w:t>
      </w:r>
      <w:r w:rsidRPr="002D6525">
        <w:rPr>
          <w:rFonts w:ascii="Times New Roman" w:eastAsia="Calibri" w:hAnsi="Times New Roman" w:cs="Times New Roman"/>
          <w:sz w:val="28"/>
          <w:szCs w:val="28"/>
          <w:lang w:eastAsia="en-US"/>
        </w:rPr>
        <w:t xml:space="preserve">менты, </w:t>
      </w:r>
      <w:r w:rsidRPr="002D6525">
        <w:rPr>
          <w:rFonts w:ascii="Times New Roman" w:eastAsia="Calibri" w:hAnsi="Times New Roman" w:cs="Times New Roman"/>
          <w:bCs/>
          <w:sz w:val="28"/>
          <w:szCs w:val="28"/>
          <w:lang w:eastAsia="en-US"/>
        </w:rPr>
        <w:t>являются открытыми</w:t>
      </w:r>
      <w:r w:rsidRPr="002D6525">
        <w:rPr>
          <w:rFonts w:ascii="Times New Roman" w:eastAsia="Calibri" w:hAnsi="Times New Roman" w:cs="Times New Roman"/>
          <w:sz w:val="28"/>
          <w:szCs w:val="28"/>
          <w:lang w:eastAsia="en-US"/>
        </w:rPr>
        <w:t xml:space="preserve"> для всех физических и юридических лиц, а также должностных лиц.</w:t>
      </w:r>
    </w:p>
    <w:p w:rsidR="00FD4FDE" w:rsidRPr="00990EE8" w:rsidRDefault="00FD4FDE" w:rsidP="00990EE8">
      <w:pPr>
        <w:tabs>
          <w:tab w:val="left" w:pos="0"/>
          <w:tab w:val="left" w:pos="709"/>
        </w:tabs>
        <w:spacing w:line="240" w:lineRule="auto"/>
        <w:ind w:right="-82" w:firstLine="720"/>
        <w:rPr>
          <w:rFonts w:ascii="Times New Roman" w:hAnsi="Times New Roman" w:cs="Times New Roman"/>
          <w:sz w:val="28"/>
          <w:szCs w:val="28"/>
          <w:lang w:eastAsia="zh-CN"/>
        </w:rPr>
      </w:pPr>
      <w:r w:rsidRPr="002D6525">
        <w:rPr>
          <w:rFonts w:ascii="Times New Roman" w:eastAsia="Calibri" w:hAnsi="Times New Roman" w:cs="Times New Roman"/>
          <w:bCs/>
          <w:sz w:val="28"/>
          <w:szCs w:val="28"/>
          <w:lang w:eastAsia="en-US"/>
        </w:rPr>
        <w:t xml:space="preserve">Администрация </w:t>
      </w:r>
      <w:r w:rsidR="00990EE8">
        <w:rPr>
          <w:rFonts w:ascii="Times New Roman" w:eastAsia="Calibri" w:hAnsi="Times New Roman" w:cs="Times New Roman"/>
          <w:sz w:val="28"/>
          <w:szCs w:val="28"/>
          <w:lang w:eastAsia="en-US"/>
        </w:rPr>
        <w:t>Мулинского</w:t>
      </w:r>
      <w:r w:rsidRPr="002D6525">
        <w:rPr>
          <w:rFonts w:ascii="Times New Roman" w:eastAsia="Calibri" w:hAnsi="Times New Roman" w:cs="Times New Roman"/>
          <w:sz w:val="28"/>
          <w:szCs w:val="28"/>
          <w:lang w:eastAsia="en-US"/>
        </w:rPr>
        <w:t xml:space="preserve"> сельского поселение</w:t>
      </w:r>
      <w:r w:rsidRPr="002D6525">
        <w:rPr>
          <w:rFonts w:ascii="Times New Roman" w:eastAsia="Calibri" w:hAnsi="Times New Roman" w:cs="Times New Roman"/>
          <w:bCs/>
          <w:sz w:val="28"/>
          <w:szCs w:val="28"/>
          <w:lang w:eastAsia="en-US"/>
        </w:rPr>
        <w:t xml:space="preserve"> обеспечивает возможность ознакомления с настоящими Правилами путем:</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публикации Правил;</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2) помещения Правил в сети «Интернет»;</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en-US"/>
        </w:rPr>
      </w:pPr>
      <w:r w:rsidRPr="002D6525">
        <w:rPr>
          <w:rFonts w:ascii="Times New Roman" w:eastAsia="Calibri" w:hAnsi="Times New Roman" w:cs="Times New Roman"/>
          <w:sz w:val="28"/>
          <w:szCs w:val="28"/>
          <w:lang w:eastAsia="en-US"/>
        </w:rPr>
        <w:lastRenderedPageBreak/>
        <w:t>3) создания условий для ознакомления с настоящими Правилами в полном комплекте, включая входящие в их состав картографические документы, в адм</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нистрации  Мулинского сельского поселения и в секторе архитектуры и град</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строительства администрации муниципал</w:t>
      </w:r>
      <w:r w:rsidR="00990EE8">
        <w:rPr>
          <w:rFonts w:ascii="Times New Roman" w:eastAsia="Calibri" w:hAnsi="Times New Roman" w:cs="Times New Roman"/>
          <w:sz w:val="28"/>
          <w:szCs w:val="28"/>
          <w:lang w:eastAsia="en-US"/>
        </w:rPr>
        <w:t>ьного образования Нагорский</w:t>
      </w:r>
      <w:r w:rsidRPr="002D6525">
        <w:rPr>
          <w:rFonts w:ascii="Times New Roman" w:eastAsia="Calibri" w:hAnsi="Times New Roman" w:cs="Times New Roman"/>
          <w:sz w:val="28"/>
          <w:szCs w:val="28"/>
          <w:lang w:eastAsia="en-US"/>
        </w:rPr>
        <w:t xml:space="preserve"> муниц</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пальный район;</w:t>
      </w:r>
    </w:p>
    <w:p w:rsidR="00FD4FDE" w:rsidRPr="002D6525" w:rsidRDefault="00FD4FDE" w:rsidP="002D6525">
      <w:pPr>
        <w:tabs>
          <w:tab w:val="left" w:pos="0"/>
          <w:tab w:val="left" w:pos="709"/>
          <w:tab w:val="left" w:pos="1197"/>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4) предоставления физическим и юридическим лицам выписок из настоящих Правил, а также необходимых копий, в том числе копий картографических док</w:t>
      </w:r>
      <w:r w:rsidRPr="002D6525">
        <w:rPr>
          <w:rFonts w:ascii="Times New Roman" w:eastAsia="Calibri" w:hAnsi="Times New Roman" w:cs="Times New Roman"/>
          <w:sz w:val="28"/>
          <w:szCs w:val="28"/>
          <w:lang w:eastAsia="en-US"/>
        </w:rPr>
        <w:t>у</w:t>
      </w:r>
      <w:r w:rsidRPr="002D6525">
        <w:rPr>
          <w:rFonts w:ascii="Times New Roman" w:eastAsia="Calibri" w:hAnsi="Times New Roman" w:cs="Times New Roman"/>
          <w:sz w:val="28"/>
          <w:szCs w:val="28"/>
          <w:lang w:eastAsia="en-US"/>
        </w:rPr>
        <w:t>ментов и их фрагментов, характеризующих условия  землепользования и застро</w:t>
      </w:r>
      <w:r w:rsidRPr="002D6525">
        <w:rPr>
          <w:rFonts w:ascii="Times New Roman" w:eastAsia="Calibri" w:hAnsi="Times New Roman" w:cs="Times New Roman"/>
          <w:sz w:val="28"/>
          <w:szCs w:val="28"/>
          <w:lang w:eastAsia="en-US"/>
        </w:rPr>
        <w:t>й</w:t>
      </w:r>
      <w:r w:rsidRPr="002D6525">
        <w:rPr>
          <w:rFonts w:ascii="Times New Roman" w:eastAsia="Calibri" w:hAnsi="Times New Roman" w:cs="Times New Roman"/>
          <w:sz w:val="28"/>
          <w:szCs w:val="28"/>
          <w:lang w:eastAsia="en-US"/>
        </w:rPr>
        <w:t>ки применительно к отдельным земельным участкам и территориям кварталов (микрорайонов).</w:t>
      </w:r>
    </w:p>
    <w:p w:rsidR="007D5527" w:rsidRPr="007D5527" w:rsidRDefault="007D5527" w:rsidP="007D5527">
      <w:pPr>
        <w:keepNext/>
        <w:keepLines/>
        <w:spacing w:line="240" w:lineRule="auto"/>
        <w:ind w:right="-82" w:firstLine="720"/>
        <w:outlineLvl w:val="8"/>
        <w:rPr>
          <w:rFonts w:ascii="Times New Roman" w:hAnsi="Times New Roman" w:cs="Times New Roman"/>
          <w:b/>
          <w:iCs/>
          <w:sz w:val="28"/>
          <w:szCs w:val="28"/>
          <w:lang w:eastAsia="en-US"/>
        </w:rPr>
      </w:pPr>
      <w:r w:rsidRPr="007D5527">
        <w:rPr>
          <w:rFonts w:ascii="Times New Roman" w:hAnsi="Times New Roman" w:cs="Times New Roman"/>
          <w:b/>
          <w:iCs/>
          <w:sz w:val="28"/>
          <w:szCs w:val="28"/>
          <w:lang w:eastAsia="en-US"/>
        </w:rPr>
        <w:t>1.2.Территориальные зоны и зоны с особыми условиями использования территорий</w:t>
      </w:r>
    </w:p>
    <w:p w:rsidR="007D5527" w:rsidRPr="007D5527" w:rsidRDefault="007D5527" w:rsidP="007D5527">
      <w:pPr>
        <w:spacing w:line="240" w:lineRule="auto"/>
        <w:ind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На карте градостроительного зонирования в части 2 настоящих Правил в</w:t>
      </w:r>
      <w:r w:rsidRPr="007D5527">
        <w:rPr>
          <w:rFonts w:ascii="Times New Roman" w:eastAsia="Calibri" w:hAnsi="Times New Roman" w:cs="Times New Roman"/>
          <w:sz w:val="28"/>
          <w:szCs w:val="28"/>
          <w:lang w:eastAsia="en-US"/>
        </w:rPr>
        <w:t>ы</w:t>
      </w:r>
      <w:r w:rsidRPr="007D5527">
        <w:rPr>
          <w:rFonts w:ascii="Times New Roman" w:eastAsia="Calibri" w:hAnsi="Times New Roman" w:cs="Times New Roman"/>
          <w:sz w:val="28"/>
          <w:szCs w:val="28"/>
          <w:lang w:eastAsia="en-US"/>
        </w:rPr>
        <w:t>делены:</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1. территориальные зоны;</w:t>
      </w:r>
    </w:p>
    <w:p w:rsidR="007D5527" w:rsidRPr="007D5527" w:rsidRDefault="007D5527" w:rsidP="007D5527">
      <w:pPr>
        <w:tabs>
          <w:tab w:val="left" w:pos="1311"/>
        </w:tabs>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 xml:space="preserve">2. зоны с особыми условиями использования территорий. </w:t>
      </w:r>
    </w:p>
    <w:p w:rsidR="007D5527" w:rsidRPr="007D5527" w:rsidRDefault="007D5527" w:rsidP="007D5527">
      <w:pPr>
        <w:spacing w:line="240" w:lineRule="auto"/>
        <w:ind w:firstLine="720"/>
        <w:rPr>
          <w:rFonts w:ascii="Times New Roman" w:hAnsi="Times New Roman" w:cs="Times New Roman"/>
          <w:sz w:val="24"/>
          <w:szCs w:val="24"/>
          <w:lang w:eastAsia="zh-CN"/>
        </w:rPr>
      </w:pPr>
      <w:r w:rsidRPr="007D5527">
        <w:rPr>
          <w:rFonts w:ascii="Times New Roman" w:hAnsi="Times New Roman" w:cs="Times New Roman"/>
          <w:sz w:val="28"/>
          <w:szCs w:val="28"/>
          <w:lang w:eastAsia="zh-CN"/>
        </w:rPr>
        <w:t>В соответствии с п. 1 ст. 85 Земельного кодекса РФ и ст. 35 Градостро</w:t>
      </w:r>
      <w:r w:rsidRPr="007D5527">
        <w:rPr>
          <w:rFonts w:ascii="Times New Roman" w:hAnsi="Times New Roman" w:cs="Times New Roman"/>
          <w:sz w:val="28"/>
          <w:szCs w:val="28"/>
          <w:lang w:eastAsia="zh-CN"/>
        </w:rPr>
        <w:t>и</w:t>
      </w:r>
      <w:r w:rsidRPr="007D5527">
        <w:rPr>
          <w:rFonts w:ascii="Times New Roman" w:hAnsi="Times New Roman" w:cs="Times New Roman"/>
          <w:sz w:val="28"/>
          <w:szCs w:val="28"/>
          <w:lang w:eastAsia="zh-CN"/>
        </w:rPr>
        <w:t>тельного кодекса Российской Федерации и в результате градостроительного зон</w:t>
      </w:r>
      <w:r w:rsidRPr="007D5527">
        <w:rPr>
          <w:rFonts w:ascii="Times New Roman" w:hAnsi="Times New Roman" w:cs="Times New Roman"/>
          <w:sz w:val="28"/>
          <w:szCs w:val="28"/>
          <w:lang w:eastAsia="zh-CN"/>
        </w:rPr>
        <w:t>и</w:t>
      </w:r>
      <w:r w:rsidRPr="007D5527">
        <w:rPr>
          <w:rFonts w:ascii="Times New Roman" w:hAnsi="Times New Roman" w:cs="Times New Roman"/>
          <w:sz w:val="28"/>
          <w:szCs w:val="28"/>
          <w:lang w:eastAsia="zh-CN"/>
        </w:rPr>
        <w:t xml:space="preserve">рования </w:t>
      </w:r>
      <w:r w:rsidRPr="007D5527">
        <w:rPr>
          <w:rFonts w:ascii="Times New Roman" w:hAnsi="Times New Roman" w:cs="Times New Roman"/>
          <w:bCs/>
          <w:sz w:val="28"/>
          <w:szCs w:val="28"/>
          <w:lang w:eastAsia="zh-CN"/>
        </w:rPr>
        <w:t>могут быть установлены следующие виды территориальных зон:</w:t>
      </w:r>
    </w:p>
    <w:p w:rsidR="007D5527" w:rsidRPr="007D5527" w:rsidRDefault="007D5527" w:rsidP="007D5527">
      <w:pPr>
        <w:spacing w:line="240" w:lineRule="auto"/>
        <w:ind w:right="-82" w:firstLine="720"/>
        <w:rPr>
          <w:rFonts w:ascii="Times New Roman" w:hAnsi="Times New Roman" w:cs="Times New Roman"/>
          <w:sz w:val="24"/>
          <w:szCs w:val="24"/>
          <w:lang w:eastAsia="zh-CN"/>
        </w:rPr>
      </w:pPr>
      <w:r>
        <w:rPr>
          <w:rFonts w:ascii="Times New Roman" w:eastAsia="Calibri" w:hAnsi="Times New Roman" w:cs="Times New Roman"/>
          <w:b/>
          <w:bCs/>
          <w:sz w:val="28"/>
          <w:szCs w:val="28"/>
          <w:lang w:eastAsia="en-US"/>
        </w:rPr>
        <w:t xml:space="preserve">1) </w:t>
      </w:r>
      <w:r w:rsidRPr="007D5527">
        <w:rPr>
          <w:rFonts w:ascii="Times New Roman" w:eastAsia="Calibri" w:hAnsi="Times New Roman" w:cs="Times New Roman"/>
          <w:b/>
          <w:sz w:val="28"/>
          <w:szCs w:val="28"/>
          <w:lang w:eastAsia="en-US"/>
        </w:rPr>
        <w:t>жилые зоны,</w:t>
      </w:r>
    </w:p>
    <w:p w:rsidR="007D5527" w:rsidRPr="007D5527" w:rsidRDefault="007D5527" w:rsidP="007D5527">
      <w:pPr>
        <w:spacing w:line="240" w:lineRule="auto"/>
        <w:ind w:right="-82" w:firstLine="72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Pr="007D5527">
        <w:rPr>
          <w:rFonts w:ascii="Times New Roman" w:eastAsia="Calibri" w:hAnsi="Times New Roman" w:cs="Times New Roman"/>
          <w:b/>
          <w:sz w:val="28"/>
          <w:szCs w:val="28"/>
          <w:lang w:eastAsia="en-US"/>
        </w:rPr>
        <w:t>общественно-деловые зоны,</w:t>
      </w:r>
    </w:p>
    <w:p w:rsidR="007D5527" w:rsidRPr="007D5527" w:rsidRDefault="007D5527" w:rsidP="007D5527">
      <w:pPr>
        <w:spacing w:line="240" w:lineRule="auto"/>
        <w:ind w:right="-82" w:firstLine="72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3) </w:t>
      </w:r>
      <w:r w:rsidRPr="007D5527">
        <w:rPr>
          <w:rFonts w:ascii="Times New Roman" w:eastAsia="Calibri" w:hAnsi="Times New Roman" w:cs="Times New Roman"/>
          <w:b/>
          <w:sz w:val="28"/>
          <w:szCs w:val="28"/>
          <w:lang w:eastAsia="en-US"/>
        </w:rPr>
        <w:t>производственные зоны,</w:t>
      </w:r>
    </w:p>
    <w:p w:rsidR="007D5527" w:rsidRPr="007D5527" w:rsidRDefault="007D5527" w:rsidP="007D5527">
      <w:pPr>
        <w:spacing w:line="240" w:lineRule="auto"/>
        <w:ind w:right="-82" w:firstLine="72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4) </w:t>
      </w:r>
      <w:r w:rsidRPr="007D5527">
        <w:rPr>
          <w:rFonts w:ascii="Times New Roman" w:eastAsia="Calibri" w:hAnsi="Times New Roman" w:cs="Times New Roman"/>
          <w:b/>
          <w:sz w:val="28"/>
          <w:szCs w:val="28"/>
          <w:lang w:eastAsia="en-US"/>
        </w:rPr>
        <w:t>зоны сельскохозяйственного использования</w:t>
      </w:r>
    </w:p>
    <w:p w:rsidR="007D5527" w:rsidRPr="007D5527" w:rsidRDefault="007D5527" w:rsidP="007D5527">
      <w:pPr>
        <w:spacing w:line="240" w:lineRule="auto"/>
        <w:ind w:right="-82" w:firstLine="72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5)</w:t>
      </w:r>
      <w:r w:rsidRPr="007D5527">
        <w:rPr>
          <w:rFonts w:ascii="Times New Roman" w:eastAsia="Calibri" w:hAnsi="Times New Roman" w:cs="Times New Roman"/>
          <w:b/>
          <w:sz w:val="28"/>
          <w:szCs w:val="28"/>
          <w:lang w:eastAsia="en-US"/>
        </w:rPr>
        <w:t xml:space="preserve"> зоны рекреационного назначения,</w:t>
      </w:r>
    </w:p>
    <w:p w:rsidR="007D5527" w:rsidRPr="007D5527" w:rsidRDefault="007D5527" w:rsidP="007D5527">
      <w:pPr>
        <w:spacing w:line="240" w:lineRule="auto"/>
        <w:ind w:firstLine="720"/>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6) </w:t>
      </w:r>
      <w:r w:rsidRPr="007D5527">
        <w:rPr>
          <w:rFonts w:ascii="Times New Roman" w:hAnsi="Times New Roman" w:cs="Times New Roman"/>
          <w:b/>
          <w:sz w:val="28"/>
          <w:szCs w:val="28"/>
          <w:lang w:eastAsia="zh-CN"/>
        </w:rPr>
        <w:t>зоны инженерной и транспортной инфраструктур.</w:t>
      </w:r>
    </w:p>
    <w:p w:rsidR="007D5527" w:rsidRPr="007D5527" w:rsidRDefault="007D5527" w:rsidP="007D5527">
      <w:pPr>
        <w:spacing w:line="240" w:lineRule="auto"/>
        <w:ind w:firstLine="720"/>
        <w:rPr>
          <w:rFonts w:ascii="Times New Roman" w:hAnsi="Times New Roman" w:cs="Times New Roman"/>
          <w:b/>
          <w:sz w:val="28"/>
          <w:szCs w:val="28"/>
          <w:lang w:eastAsia="zh-CN"/>
        </w:rPr>
      </w:pPr>
      <w:r w:rsidRPr="007D5527">
        <w:rPr>
          <w:rFonts w:ascii="Times New Roman" w:hAnsi="Times New Roman" w:cs="Times New Roman"/>
          <w:b/>
          <w:sz w:val="28"/>
          <w:szCs w:val="28"/>
          <w:lang w:eastAsia="zh-CN"/>
        </w:rPr>
        <w:t>7) зоны специального назначения.</w:t>
      </w:r>
    </w:p>
    <w:p w:rsidR="007D5527" w:rsidRPr="007D5527" w:rsidRDefault="007D5527" w:rsidP="007D5527">
      <w:pPr>
        <w:spacing w:line="240" w:lineRule="auto"/>
        <w:ind w:firstLine="720"/>
        <w:rPr>
          <w:rFonts w:ascii="Times New Roman" w:hAnsi="Times New Roman" w:cs="Times New Roman"/>
          <w:bCs/>
          <w:sz w:val="28"/>
          <w:szCs w:val="28"/>
          <w:lang w:eastAsia="en-US"/>
        </w:rPr>
      </w:pPr>
      <w:r w:rsidRPr="007D5527">
        <w:rPr>
          <w:rFonts w:ascii="Times New Roman" w:hAnsi="Times New Roman" w:cs="Times New Roman"/>
          <w:bCs/>
          <w:sz w:val="28"/>
          <w:szCs w:val="28"/>
          <w:lang w:eastAsia="en-US"/>
        </w:rPr>
        <w:t>На карте градостроительного зонирования устанавливаются границы терр</w:t>
      </w:r>
      <w:r w:rsidRPr="007D5527">
        <w:rPr>
          <w:rFonts w:ascii="Times New Roman" w:hAnsi="Times New Roman" w:cs="Times New Roman"/>
          <w:bCs/>
          <w:sz w:val="28"/>
          <w:szCs w:val="28"/>
          <w:lang w:eastAsia="en-US"/>
        </w:rPr>
        <w:t>и</w:t>
      </w:r>
      <w:r w:rsidRPr="007D5527">
        <w:rPr>
          <w:rFonts w:ascii="Times New Roman" w:hAnsi="Times New Roman" w:cs="Times New Roman"/>
          <w:bCs/>
          <w:sz w:val="28"/>
          <w:szCs w:val="28"/>
          <w:lang w:eastAsia="en-US"/>
        </w:rPr>
        <w:t>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w:t>
      </w:r>
      <w:r w:rsidRPr="007D5527">
        <w:rPr>
          <w:rFonts w:ascii="Times New Roman" w:hAnsi="Times New Roman" w:cs="Times New Roman"/>
          <w:bCs/>
          <w:sz w:val="28"/>
          <w:szCs w:val="28"/>
          <w:lang w:eastAsia="en-US"/>
        </w:rPr>
        <w:t>е</w:t>
      </w:r>
      <w:r w:rsidRPr="007D5527">
        <w:rPr>
          <w:rFonts w:ascii="Times New Roman" w:hAnsi="Times New Roman" w:cs="Times New Roman"/>
          <w:bCs/>
          <w:sz w:val="28"/>
          <w:szCs w:val="28"/>
          <w:lang w:eastAsia="en-US"/>
        </w:rPr>
        <w:t>мельным законодательством могут пересекать границы территориальных зон.</w:t>
      </w:r>
    </w:p>
    <w:p w:rsidR="007D5527" w:rsidRPr="007D5527" w:rsidRDefault="007D5527" w:rsidP="007D5527">
      <w:pPr>
        <w:spacing w:line="240" w:lineRule="auto"/>
        <w:ind w:firstLine="720"/>
        <w:rPr>
          <w:rFonts w:ascii="Times New Roman" w:hAnsi="Times New Roman" w:cs="Times New Roman"/>
          <w:bCs/>
          <w:sz w:val="28"/>
          <w:szCs w:val="28"/>
          <w:lang w:eastAsia="en-US"/>
        </w:rPr>
      </w:pPr>
      <w:r w:rsidRPr="007D5527">
        <w:rPr>
          <w:rFonts w:ascii="Times New Roman" w:hAnsi="Times New Roman" w:cs="Times New Roman"/>
          <w:bCs/>
          <w:sz w:val="28"/>
          <w:szCs w:val="28"/>
          <w:lang w:eastAsia="en-US"/>
        </w:rPr>
        <w:t>На карте градостроительного зонирования в обязательном порядке отобр</w:t>
      </w:r>
      <w:r w:rsidRPr="007D5527">
        <w:rPr>
          <w:rFonts w:ascii="Times New Roman" w:hAnsi="Times New Roman" w:cs="Times New Roman"/>
          <w:bCs/>
          <w:sz w:val="28"/>
          <w:szCs w:val="28"/>
          <w:lang w:eastAsia="en-US"/>
        </w:rPr>
        <w:t>а</w:t>
      </w:r>
      <w:r w:rsidRPr="007D5527">
        <w:rPr>
          <w:rFonts w:ascii="Times New Roman" w:hAnsi="Times New Roman" w:cs="Times New Roman"/>
          <w:bCs/>
          <w:sz w:val="28"/>
          <w:szCs w:val="28"/>
          <w:lang w:eastAsia="en-US"/>
        </w:rPr>
        <w:t>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w:t>
      </w:r>
      <w:r w:rsidRPr="007D5527">
        <w:rPr>
          <w:rFonts w:ascii="Times New Roman" w:hAnsi="Times New Roman" w:cs="Times New Roman"/>
          <w:bCs/>
          <w:sz w:val="28"/>
          <w:szCs w:val="28"/>
          <w:lang w:eastAsia="en-US"/>
        </w:rPr>
        <w:t>о</w:t>
      </w:r>
      <w:r w:rsidRPr="007D5527">
        <w:rPr>
          <w:rFonts w:ascii="Times New Roman" w:hAnsi="Times New Roman" w:cs="Times New Roman"/>
          <w:bCs/>
          <w:sz w:val="28"/>
          <w:szCs w:val="28"/>
          <w:lang w:eastAsia="en-US"/>
        </w:rPr>
        <w:t>го значения, границы территорий исторических поселений регионального знач</w:t>
      </w:r>
      <w:r w:rsidRPr="007D5527">
        <w:rPr>
          <w:rFonts w:ascii="Times New Roman" w:hAnsi="Times New Roman" w:cs="Times New Roman"/>
          <w:bCs/>
          <w:sz w:val="28"/>
          <w:szCs w:val="28"/>
          <w:lang w:eastAsia="en-US"/>
        </w:rPr>
        <w:t>е</w:t>
      </w:r>
      <w:r w:rsidRPr="007D5527">
        <w:rPr>
          <w:rFonts w:ascii="Times New Roman" w:hAnsi="Times New Roman" w:cs="Times New Roman"/>
          <w:bCs/>
          <w:sz w:val="28"/>
          <w:szCs w:val="28"/>
          <w:lang w:eastAsia="en-US"/>
        </w:rPr>
        <w:t>ния.</w:t>
      </w:r>
    </w:p>
    <w:p w:rsidR="007D5527" w:rsidRPr="007D5527" w:rsidRDefault="007D5527" w:rsidP="007D5527">
      <w:pPr>
        <w:spacing w:line="240" w:lineRule="auto"/>
        <w:ind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На карте градостроительного зонирования территории могут быть отобр</w:t>
      </w:r>
      <w:r w:rsidRPr="007D5527">
        <w:rPr>
          <w:rFonts w:ascii="Times New Roman" w:eastAsia="Calibri" w:hAnsi="Times New Roman" w:cs="Times New Roman"/>
          <w:sz w:val="28"/>
          <w:szCs w:val="28"/>
          <w:lang w:eastAsia="en-US"/>
        </w:rPr>
        <w:t>а</w:t>
      </w:r>
      <w:r w:rsidRPr="007D5527">
        <w:rPr>
          <w:rFonts w:ascii="Times New Roman" w:eastAsia="Calibri" w:hAnsi="Times New Roman" w:cs="Times New Roman"/>
          <w:sz w:val="28"/>
          <w:szCs w:val="28"/>
          <w:lang w:eastAsia="en-US"/>
        </w:rPr>
        <w:t>жены границы зон с особыми условиями использования территорий, которые</w:t>
      </w:r>
      <w:r w:rsidRPr="007D5527">
        <w:rPr>
          <w:rFonts w:ascii="Times New Roman" w:eastAsia="Calibri" w:hAnsi="Times New Roman" w:cs="Times New Roman"/>
          <w:bCs/>
          <w:sz w:val="28"/>
          <w:szCs w:val="28"/>
          <w:lang w:eastAsia="en-US"/>
        </w:rPr>
        <w:t xml:space="preserve"> представлены следующими видами:</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Pr="007D5527">
        <w:rPr>
          <w:rFonts w:ascii="Times New Roman" w:eastAsia="Calibri" w:hAnsi="Times New Roman" w:cs="Times New Roman"/>
          <w:sz w:val="28"/>
          <w:szCs w:val="28"/>
          <w:lang w:eastAsia="en-US"/>
        </w:rPr>
        <w:t xml:space="preserve">зоны санитарной охраны источников водоснабжения, </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7D5527">
        <w:rPr>
          <w:rFonts w:ascii="Times New Roman" w:eastAsia="Calibri" w:hAnsi="Times New Roman" w:cs="Times New Roman"/>
          <w:sz w:val="28"/>
          <w:szCs w:val="28"/>
          <w:lang w:eastAsia="en-US"/>
        </w:rPr>
        <w:t xml:space="preserve"> водоохранные зоны,</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w:t>
      </w:r>
      <w:r w:rsidRPr="007D5527">
        <w:rPr>
          <w:rFonts w:ascii="Times New Roman" w:eastAsia="Calibri" w:hAnsi="Times New Roman" w:cs="Times New Roman"/>
          <w:sz w:val="28"/>
          <w:szCs w:val="28"/>
          <w:lang w:eastAsia="en-US"/>
        </w:rPr>
        <w:t>санитарно-защитные зоны предприятий и объектов капитального стро</w:t>
      </w:r>
      <w:r w:rsidRPr="007D5527">
        <w:rPr>
          <w:rFonts w:ascii="Times New Roman" w:eastAsia="Calibri" w:hAnsi="Times New Roman" w:cs="Times New Roman"/>
          <w:sz w:val="28"/>
          <w:szCs w:val="28"/>
          <w:lang w:eastAsia="en-US"/>
        </w:rPr>
        <w:t>и</w:t>
      </w:r>
      <w:r w:rsidRPr="007D5527">
        <w:rPr>
          <w:rFonts w:ascii="Times New Roman" w:eastAsia="Calibri" w:hAnsi="Times New Roman" w:cs="Times New Roman"/>
          <w:sz w:val="28"/>
          <w:szCs w:val="28"/>
          <w:lang w:eastAsia="en-US"/>
        </w:rPr>
        <w:lastRenderedPageBreak/>
        <w:t>тельства (при наличии разработанного и утвержденного в установленном порядке проекта санитарно-защитных зон).</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4) зоны охраны объектов культурного наследия (памятников истории и кул</w:t>
      </w:r>
      <w:r w:rsidRPr="007D5527">
        <w:rPr>
          <w:rFonts w:ascii="Times New Roman" w:eastAsia="Calibri" w:hAnsi="Times New Roman" w:cs="Times New Roman"/>
          <w:sz w:val="28"/>
          <w:szCs w:val="28"/>
          <w:lang w:eastAsia="en-US"/>
        </w:rPr>
        <w:t>ь</w:t>
      </w:r>
      <w:r w:rsidRPr="007D5527">
        <w:rPr>
          <w:rFonts w:ascii="Times New Roman" w:eastAsia="Calibri" w:hAnsi="Times New Roman" w:cs="Times New Roman"/>
          <w:sz w:val="28"/>
          <w:szCs w:val="28"/>
          <w:lang w:eastAsia="en-US"/>
        </w:rPr>
        <w:t>туры) народов Российской Федерации;</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5) зоны затопления;</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6) зоны подтопления.</w:t>
      </w:r>
    </w:p>
    <w:p w:rsidR="007D5527" w:rsidRPr="007D5527" w:rsidRDefault="007D5527" w:rsidP="007D5527">
      <w:pPr>
        <w:spacing w:line="240" w:lineRule="auto"/>
        <w:ind w:right="-82" w:firstLine="720"/>
        <w:rPr>
          <w:rFonts w:ascii="Times New Roman" w:hAnsi="Times New Roman" w:cs="Times New Roman"/>
          <w:color w:val="000000"/>
          <w:sz w:val="28"/>
          <w:szCs w:val="28"/>
          <w:shd w:val="clear" w:color="auto" w:fill="FFFFFF"/>
        </w:rPr>
      </w:pPr>
      <w:r w:rsidRPr="007D5527">
        <w:rPr>
          <w:rFonts w:ascii="Times New Roman" w:hAnsi="Times New Roman" w:cs="Times New Roman"/>
          <w:color w:val="000000"/>
          <w:sz w:val="28"/>
          <w:szCs w:val="28"/>
          <w:shd w:val="clear" w:color="auto" w:fill="FFFFFF"/>
        </w:rPr>
        <w:t>На карте градостроительного зонирования в обязательном порядке устана</w:t>
      </w:r>
      <w:r w:rsidRPr="007D5527">
        <w:rPr>
          <w:rFonts w:ascii="Times New Roman" w:hAnsi="Times New Roman" w:cs="Times New Roman"/>
          <w:color w:val="000000"/>
          <w:sz w:val="28"/>
          <w:szCs w:val="28"/>
          <w:shd w:val="clear" w:color="auto" w:fill="FFFFFF"/>
        </w:rPr>
        <w:t>в</w:t>
      </w:r>
      <w:r w:rsidRPr="007D5527">
        <w:rPr>
          <w:rFonts w:ascii="Times New Roman" w:hAnsi="Times New Roman" w:cs="Times New Roman"/>
          <w:color w:val="000000"/>
          <w:sz w:val="28"/>
          <w:szCs w:val="28"/>
          <w:shd w:val="clear" w:color="auto" w:fill="FFFFFF"/>
        </w:rPr>
        <w:t>ливаются территории, в границах которых предусматривается осуществление ко</w:t>
      </w:r>
      <w:r w:rsidRPr="007D5527">
        <w:rPr>
          <w:rFonts w:ascii="Times New Roman" w:hAnsi="Times New Roman" w:cs="Times New Roman"/>
          <w:color w:val="000000"/>
          <w:sz w:val="28"/>
          <w:szCs w:val="28"/>
          <w:shd w:val="clear" w:color="auto" w:fill="FFFFFF"/>
        </w:rPr>
        <w:t>м</w:t>
      </w:r>
      <w:r w:rsidRPr="007D5527">
        <w:rPr>
          <w:rFonts w:ascii="Times New Roman" w:hAnsi="Times New Roman" w:cs="Times New Roman"/>
          <w:color w:val="000000"/>
          <w:sz w:val="28"/>
          <w:szCs w:val="28"/>
          <w:shd w:val="clear" w:color="auto" w:fill="FFFFFF"/>
        </w:rPr>
        <w:t>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w:t>
      </w:r>
      <w:r w:rsidRPr="007D5527">
        <w:rPr>
          <w:rFonts w:ascii="Times New Roman" w:hAnsi="Times New Roman" w:cs="Times New Roman"/>
          <w:color w:val="000000"/>
          <w:sz w:val="28"/>
          <w:szCs w:val="28"/>
          <w:shd w:val="clear" w:color="auto" w:fill="FFFFFF"/>
        </w:rPr>
        <w:t>т</w:t>
      </w:r>
      <w:r w:rsidRPr="007D5527">
        <w:rPr>
          <w:rFonts w:ascii="Times New Roman" w:hAnsi="Times New Roman" w:cs="Times New Roman"/>
          <w:color w:val="000000"/>
          <w:sz w:val="28"/>
          <w:szCs w:val="28"/>
          <w:shd w:val="clear" w:color="auto" w:fill="FFFFFF"/>
        </w:rPr>
        <w:t>дельной карте. В отношении таких территорий заключается один или несколько договоров о комплексном развитии территории.</w:t>
      </w:r>
    </w:p>
    <w:p w:rsidR="007D5527" w:rsidRPr="007D5527" w:rsidRDefault="007D5527" w:rsidP="007D5527">
      <w:pPr>
        <w:spacing w:line="240" w:lineRule="auto"/>
        <w:ind w:right="-82" w:firstLine="720"/>
        <w:rPr>
          <w:rFonts w:ascii="Times New Roman" w:hAnsi="Times New Roman" w:cs="Times New Roman"/>
          <w:sz w:val="28"/>
          <w:szCs w:val="28"/>
        </w:rPr>
      </w:pPr>
      <w:r w:rsidRPr="007D5527">
        <w:rPr>
          <w:rFonts w:ascii="Times New Roman" w:hAnsi="Times New Roman" w:cs="Times New Roman"/>
          <w:color w:val="000000"/>
          <w:sz w:val="28"/>
          <w:szCs w:val="28"/>
          <w:shd w:val="clear" w:color="auto" w:fill="FFFFFF"/>
        </w:rPr>
        <w:t>Если иное не предусмотрено нормативным правовым актом Кировской о</w:t>
      </w:r>
      <w:r w:rsidRPr="007D5527">
        <w:rPr>
          <w:rFonts w:ascii="Times New Roman" w:hAnsi="Times New Roman" w:cs="Times New Roman"/>
          <w:color w:val="000000"/>
          <w:sz w:val="28"/>
          <w:szCs w:val="28"/>
          <w:shd w:val="clear" w:color="auto" w:fill="FFFFFF"/>
        </w:rPr>
        <w:t>б</w:t>
      </w:r>
      <w:r w:rsidRPr="007D5527">
        <w:rPr>
          <w:rFonts w:ascii="Times New Roman" w:hAnsi="Times New Roman" w:cs="Times New Roman"/>
          <w:color w:val="000000"/>
          <w:sz w:val="28"/>
          <w:szCs w:val="28"/>
          <w:shd w:val="clear" w:color="auto" w:fill="FFFFFF"/>
        </w:rPr>
        <w:t>ласти, решение о комплексном развитии территории может быть принято в отн</w:t>
      </w:r>
      <w:r w:rsidRPr="007D5527">
        <w:rPr>
          <w:rFonts w:ascii="Times New Roman" w:hAnsi="Times New Roman" w:cs="Times New Roman"/>
          <w:color w:val="000000"/>
          <w:sz w:val="28"/>
          <w:szCs w:val="28"/>
          <w:shd w:val="clear" w:color="auto" w:fill="FFFFFF"/>
        </w:rPr>
        <w:t>о</w:t>
      </w:r>
      <w:r w:rsidRPr="007D5527">
        <w:rPr>
          <w:rFonts w:ascii="Times New Roman" w:hAnsi="Times New Roman" w:cs="Times New Roman"/>
          <w:color w:val="000000"/>
          <w:sz w:val="28"/>
          <w:szCs w:val="28"/>
          <w:shd w:val="clear" w:color="auto" w:fill="FFFFFF"/>
        </w:rPr>
        <w:t>шении территории, которая в соответствии с правилами землепользования и з</w:t>
      </w:r>
      <w:r w:rsidRPr="007D5527">
        <w:rPr>
          <w:rFonts w:ascii="Times New Roman" w:hAnsi="Times New Roman" w:cs="Times New Roman"/>
          <w:color w:val="000000"/>
          <w:sz w:val="28"/>
          <w:szCs w:val="28"/>
          <w:shd w:val="clear" w:color="auto" w:fill="FFFFFF"/>
        </w:rPr>
        <w:t>а</w:t>
      </w:r>
      <w:r w:rsidRPr="007D5527">
        <w:rPr>
          <w:rFonts w:ascii="Times New Roman" w:hAnsi="Times New Roman" w:cs="Times New Roman"/>
          <w:color w:val="000000"/>
          <w:sz w:val="28"/>
          <w:szCs w:val="28"/>
          <w:shd w:val="clear" w:color="auto" w:fill="FFFFFF"/>
        </w:rPr>
        <w:t>стройки на дату принятия указанного решения не определена в качестве такой те</w:t>
      </w:r>
      <w:r w:rsidRPr="007D5527">
        <w:rPr>
          <w:rFonts w:ascii="Times New Roman" w:hAnsi="Times New Roman" w:cs="Times New Roman"/>
          <w:color w:val="000000"/>
          <w:sz w:val="28"/>
          <w:szCs w:val="28"/>
          <w:shd w:val="clear" w:color="auto" w:fill="FFFFFF"/>
        </w:rPr>
        <w:t>р</w:t>
      </w:r>
      <w:r w:rsidRPr="007D5527">
        <w:rPr>
          <w:rFonts w:ascii="Times New Roman" w:hAnsi="Times New Roman" w:cs="Times New Roman"/>
          <w:color w:val="000000"/>
          <w:sz w:val="28"/>
          <w:szCs w:val="28"/>
          <w:shd w:val="clear" w:color="auto" w:fill="FFFFFF"/>
        </w:rPr>
        <w:t>ритории, либо в отношении территории, границы которой не совпадают с гран</w:t>
      </w:r>
      <w:r w:rsidRPr="007D5527">
        <w:rPr>
          <w:rFonts w:ascii="Times New Roman" w:hAnsi="Times New Roman" w:cs="Times New Roman"/>
          <w:color w:val="000000"/>
          <w:sz w:val="28"/>
          <w:szCs w:val="28"/>
          <w:shd w:val="clear" w:color="auto" w:fill="FFFFFF"/>
        </w:rPr>
        <w:t>и</w:t>
      </w:r>
      <w:r w:rsidRPr="007D5527">
        <w:rPr>
          <w:rFonts w:ascii="Times New Roman" w:hAnsi="Times New Roman" w:cs="Times New Roman"/>
          <w:color w:val="000000"/>
          <w:sz w:val="28"/>
          <w:szCs w:val="28"/>
          <w:shd w:val="clear" w:color="auto" w:fill="FFFFFF"/>
        </w:rPr>
        <w:t>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7D5527" w:rsidRPr="007D5527" w:rsidRDefault="007D5527" w:rsidP="007D5527">
      <w:pPr>
        <w:spacing w:line="240" w:lineRule="auto"/>
        <w:ind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3. Производственные, коммунальные и иные объекты.</w:t>
      </w:r>
    </w:p>
    <w:p w:rsidR="00990EE8" w:rsidRDefault="00FD4FDE" w:rsidP="00990EE8">
      <w:pPr>
        <w:tabs>
          <w:tab w:val="left" w:pos="0"/>
          <w:tab w:val="left" w:pos="709"/>
        </w:tabs>
        <w:spacing w:line="240" w:lineRule="auto"/>
        <w:ind w:right="-82" w:firstLine="709"/>
        <w:rPr>
          <w:rFonts w:ascii="Times New Roman" w:eastAsia="Calibri" w:hAnsi="Times New Roman" w:cs="Times New Roman"/>
          <w:b/>
          <w:sz w:val="28"/>
          <w:szCs w:val="28"/>
          <w:lang w:eastAsia="en-US"/>
        </w:rPr>
      </w:pPr>
      <w:r w:rsidRPr="002D6525">
        <w:rPr>
          <w:rFonts w:ascii="Times New Roman" w:eastAsia="Calibri" w:hAnsi="Times New Roman" w:cs="Times New Roman"/>
          <w:b/>
          <w:sz w:val="28"/>
          <w:szCs w:val="28"/>
          <w:lang w:eastAsia="en-US"/>
        </w:rPr>
        <w:t>1.3. Градостроительные регламенты и их применение</w:t>
      </w:r>
    </w:p>
    <w:p w:rsidR="00FD4FDE" w:rsidRPr="00990EE8" w:rsidRDefault="00FD4FDE" w:rsidP="00990EE8">
      <w:pPr>
        <w:tabs>
          <w:tab w:val="left" w:pos="0"/>
          <w:tab w:val="left" w:pos="709"/>
        </w:tabs>
        <w:spacing w:line="240" w:lineRule="auto"/>
        <w:ind w:right="-82" w:firstLine="709"/>
        <w:rPr>
          <w:rFonts w:ascii="Times New Roman" w:eastAsia="Calibri" w:hAnsi="Times New Roman" w:cs="Times New Roman"/>
          <w:b/>
          <w:sz w:val="28"/>
          <w:szCs w:val="28"/>
          <w:lang w:eastAsia="en-US"/>
        </w:rPr>
      </w:pPr>
      <w:r w:rsidRPr="002D6525">
        <w:rPr>
          <w:rFonts w:ascii="Times New Roman" w:hAnsi="Times New Roman" w:cs="Times New Roman"/>
          <w:sz w:val="28"/>
          <w:szCs w:val="28"/>
          <w:lang w:eastAsia="zh-CN"/>
        </w:rPr>
        <w:t>1. В соответствии со статьей 85 Земельного кодекса РФ (далее - ЗК РФ) и ст. 36 ГрК РФ Правилами землепользования и застройки устанавливается градостро</w:t>
      </w:r>
      <w:r w:rsidRPr="002D6525">
        <w:rPr>
          <w:rFonts w:ascii="Times New Roman" w:hAnsi="Times New Roman" w:cs="Times New Roman"/>
          <w:sz w:val="28"/>
          <w:szCs w:val="28"/>
          <w:lang w:eastAsia="zh-CN"/>
        </w:rPr>
        <w:t>и</w:t>
      </w:r>
      <w:r w:rsidRPr="002D6525">
        <w:rPr>
          <w:rFonts w:ascii="Times New Roman" w:hAnsi="Times New Roman" w:cs="Times New Roman"/>
          <w:sz w:val="28"/>
          <w:szCs w:val="28"/>
          <w:lang w:eastAsia="zh-CN"/>
        </w:rPr>
        <w:t>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w:t>
      </w:r>
      <w:r w:rsidRPr="002D6525">
        <w:rPr>
          <w:rFonts w:ascii="Times New Roman" w:hAnsi="Times New Roman" w:cs="Times New Roman"/>
          <w:sz w:val="28"/>
          <w:szCs w:val="28"/>
          <w:lang w:eastAsia="zh-CN"/>
        </w:rPr>
        <w:t>е</w:t>
      </w:r>
      <w:r w:rsidRPr="002D6525">
        <w:rPr>
          <w:rFonts w:ascii="Times New Roman" w:hAnsi="Times New Roman" w:cs="Times New Roman"/>
          <w:sz w:val="28"/>
          <w:szCs w:val="28"/>
          <w:lang w:eastAsia="zh-CN"/>
        </w:rPr>
        <w:t>ственно-делового, производственного, рекреационного и иных видов использов</w:t>
      </w:r>
      <w:r w:rsidRPr="002D6525">
        <w:rPr>
          <w:rFonts w:ascii="Times New Roman" w:hAnsi="Times New Roman" w:cs="Times New Roman"/>
          <w:sz w:val="28"/>
          <w:szCs w:val="28"/>
          <w:lang w:eastAsia="zh-CN"/>
        </w:rPr>
        <w:t>а</w:t>
      </w:r>
      <w:r w:rsidRPr="002D6525">
        <w:rPr>
          <w:rFonts w:ascii="Times New Roman" w:hAnsi="Times New Roman" w:cs="Times New Roman"/>
          <w:sz w:val="28"/>
          <w:szCs w:val="28"/>
          <w:lang w:eastAsia="zh-CN"/>
        </w:rPr>
        <w:t>ния земельных участков (п.2 ст. 85 ЗКРФ), существующего и планируемого и</w:t>
      </w:r>
      <w:r w:rsidRPr="002D6525">
        <w:rPr>
          <w:rFonts w:ascii="Times New Roman" w:hAnsi="Times New Roman" w:cs="Times New Roman"/>
          <w:sz w:val="28"/>
          <w:szCs w:val="28"/>
          <w:lang w:eastAsia="zh-CN"/>
        </w:rPr>
        <w:t>с</w:t>
      </w:r>
      <w:r w:rsidRPr="002D6525">
        <w:rPr>
          <w:rFonts w:ascii="Times New Roman" w:hAnsi="Times New Roman" w:cs="Times New Roman"/>
          <w:sz w:val="28"/>
          <w:szCs w:val="28"/>
          <w:lang w:eastAsia="zh-CN"/>
        </w:rPr>
        <w:t>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w:t>
      </w:r>
      <w:r w:rsidRPr="002D6525">
        <w:rPr>
          <w:rFonts w:ascii="Times New Roman" w:hAnsi="Times New Roman" w:cs="Times New Roman"/>
          <w:sz w:val="28"/>
          <w:szCs w:val="28"/>
          <w:lang w:eastAsia="zh-CN"/>
        </w:rPr>
        <w:t>о</w:t>
      </w:r>
      <w:r w:rsidRPr="002D6525">
        <w:rPr>
          <w:rFonts w:ascii="Times New Roman" w:hAnsi="Times New Roman" w:cs="Times New Roman"/>
          <w:sz w:val="28"/>
          <w:szCs w:val="28"/>
          <w:lang w:eastAsia="zh-CN"/>
        </w:rPr>
        <w:t xml:space="preserve">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 РФ). </w:t>
      </w:r>
    </w:p>
    <w:p w:rsidR="00FD4FDE" w:rsidRPr="002D6525" w:rsidRDefault="00FD4FDE" w:rsidP="002D6525">
      <w:pPr>
        <w:tabs>
          <w:tab w:val="left" w:pos="0"/>
          <w:tab w:val="left" w:pos="709"/>
        </w:tabs>
        <w:spacing w:line="240" w:lineRule="auto"/>
        <w:ind w:right="-82" w:firstLine="708"/>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Решения по землепользованию и застройке принимаются на основе устано</w:t>
      </w:r>
      <w:r w:rsidRPr="002D6525">
        <w:rPr>
          <w:rFonts w:ascii="Times New Roman" w:eastAsia="Calibri" w:hAnsi="Times New Roman" w:cs="Times New Roman"/>
          <w:sz w:val="28"/>
          <w:szCs w:val="28"/>
          <w:lang w:eastAsia="en-US"/>
        </w:rPr>
        <w:t>в</w:t>
      </w:r>
      <w:r w:rsidRPr="002D6525">
        <w:rPr>
          <w:rFonts w:ascii="Times New Roman" w:eastAsia="Calibri" w:hAnsi="Times New Roman" w:cs="Times New Roman"/>
          <w:sz w:val="28"/>
          <w:szCs w:val="28"/>
          <w:lang w:eastAsia="en-US"/>
        </w:rPr>
        <w:t>ленных настоящими Правилами градостроительных регламентов, которые де</w:t>
      </w:r>
      <w:r w:rsidRPr="002D6525">
        <w:rPr>
          <w:rFonts w:ascii="Times New Roman" w:eastAsia="Calibri" w:hAnsi="Times New Roman" w:cs="Times New Roman"/>
          <w:sz w:val="28"/>
          <w:szCs w:val="28"/>
          <w:lang w:eastAsia="en-US"/>
        </w:rPr>
        <w:t>й</w:t>
      </w:r>
      <w:r w:rsidR="00990EE8">
        <w:rPr>
          <w:rFonts w:ascii="Times New Roman" w:eastAsia="Calibri" w:hAnsi="Times New Roman" w:cs="Times New Roman"/>
          <w:sz w:val="28"/>
          <w:szCs w:val="28"/>
          <w:lang w:eastAsia="en-US"/>
        </w:rPr>
        <w:t xml:space="preserve">ствуют в пределах территориальных </w:t>
      </w:r>
      <w:r w:rsidRPr="002D6525">
        <w:rPr>
          <w:rFonts w:ascii="Times New Roman" w:eastAsia="Calibri" w:hAnsi="Times New Roman" w:cs="Times New Roman"/>
          <w:sz w:val="28"/>
          <w:szCs w:val="28"/>
          <w:lang w:eastAsia="en-US"/>
        </w:rPr>
        <w:t xml:space="preserve">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FD4FDE" w:rsidRPr="002D6525" w:rsidRDefault="00FD4FDE" w:rsidP="002D6525">
      <w:pPr>
        <w:tabs>
          <w:tab w:val="left" w:pos="0"/>
          <w:tab w:val="left" w:pos="709"/>
        </w:tabs>
        <w:spacing w:line="240" w:lineRule="auto"/>
        <w:ind w:right="-82" w:firstLine="741"/>
        <w:rPr>
          <w:rFonts w:ascii="Times New Roman" w:hAnsi="Times New Roman" w:cs="Times New Roman"/>
          <w:sz w:val="28"/>
          <w:szCs w:val="28"/>
          <w:lang w:eastAsia="zh-CN"/>
        </w:rPr>
      </w:pPr>
      <w:r w:rsidRPr="002D6525">
        <w:rPr>
          <w:rFonts w:ascii="Times New Roman" w:eastAsia="Calibri" w:hAnsi="Times New Roman" w:cs="Times New Roman"/>
          <w:bCs/>
          <w:sz w:val="28"/>
          <w:szCs w:val="28"/>
          <w:lang w:eastAsia="en-US"/>
        </w:rPr>
        <w:t xml:space="preserve">Для территориальных зон установлены </w:t>
      </w:r>
      <w:r w:rsidRPr="002D6525">
        <w:rPr>
          <w:rFonts w:ascii="Times New Roman" w:eastAsia="Calibri" w:hAnsi="Times New Roman" w:cs="Times New Roman"/>
          <w:sz w:val="28"/>
          <w:szCs w:val="28"/>
          <w:lang w:eastAsia="en-US"/>
        </w:rPr>
        <w:t>градостроительные регламенты, определяющие:</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виды разрешенного использования земельных участков и объектов кап</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lastRenderedPageBreak/>
        <w:t>тального строительства;</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2) предельные размеры земельных участков и предельные параметры разр</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шенного строительства, реконструкции объектов капитального строительства.</w:t>
      </w:r>
    </w:p>
    <w:p w:rsidR="00FD4FDE" w:rsidRPr="002D6525" w:rsidRDefault="00990EE8" w:rsidP="002D6525">
      <w:pPr>
        <w:tabs>
          <w:tab w:val="left" w:pos="0"/>
          <w:tab w:val="left" w:pos="709"/>
          <w:tab w:val="center" w:pos="1197"/>
        </w:tabs>
        <w:spacing w:line="240" w:lineRule="auto"/>
        <w:ind w:right="-82" w:firstLine="72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В </w:t>
      </w:r>
      <w:r w:rsidR="00FD4FDE" w:rsidRPr="002D6525">
        <w:rPr>
          <w:rFonts w:ascii="Times New Roman" w:eastAsia="Calibri" w:hAnsi="Times New Roman" w:cs="Times New Roman"/>
          <w:sz w:val="28"/>
          <w:szCs w:val="28"/>
          <w:lang w:eastAsia="en-US"/>
        </w:rPr>
        <w:t>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w:t>
      </w:r>
      <w:r w:rsidR="00FD4FDE" w:rsidRPr="002D6525">
        <w:rPr>
          <w:rFonts w:ascii="Times New Roman" w:eastAsia="Calibri" w:hAnsi="Times New Roman" w:cs="Times New Roman"/>
          <w:sz w:val="28"/>
          <w:szCs w:val="28"/>
          <w:lang w:eastAsia="en-US"/>
        </w:rPr>
        <w:t>и</w:t>
      </w:r>
      <w:r w:rsidR="00FD4FDE" w:rsidRPr="002D6525">
        <w:rPr>
          <w:rFonts w:ascii="Times New Roman" w:eastAsia="Calibri" w:hAnsi="Times New Roman" w:cs="Times New Roman"/>
          <w:sz w:val="28"/>
          <w:szCs w:val="28"/>
          <w:lang w:eastAsia="en-US"/>
        </w:rPr>
        <w:t>дам разрешенного использования земельных участков и объекто</w:t>
      </w:r>
      <w:r>
        <w:rPr>
          <w:rFonts w:ascii="Times New Roman" w:eastAsia="Calibri" w:hAnsi="Times New Roman" w:cs="Times New Roman"/>
          <w:sz w:val="28"/>
          <w:szCs w:val="28"/>
          <w:lang w:eastAsia="en-US"/>
        </w:rPr>
        <w:t xml:space="preserve">в капитального строительства), </w:t>
      </w:r>
      <w:r w:rsidR="00FD4FDE" w:rsidRPr="002D6525">
        <w:rPr>
          <w:rFonts w:ascii="Times New Roman" w:eastAsia="Calibri" w:hAnsi="Times New Roman" w:cs="Times New Roman"/>
          <w:sz w:val="28"/>
          <w:szCs w:val="28"/>
          <w:lang w:eastAsia="en-US"/>
        </w:rPr>
        <w:t>а именно:</w:t>
      </w:r>
    </w:p>
    <w:p w:rsidR="00FD4FDE" w:rsidRPr="002D6525" w:rsidRDefault="00FD4FDE" w:rsidP="002D6525">
      <w:pPr>
        <w:tabs>
          <w:tab w:val="left" w:pos="0"/>
          <w:tab w:val="left" w:pos="709"/>
        </w:tabs>
        <w:spacing w:line="240" w:lineRule="auto"/>
        <w:ind w:right="-82" w:firstLine="720"/>
        <w:rPr>
          <w:rFonts w:ascii="Times New Roman" w:hAnsi="Times New Roman" w:cs="Times New Roman"/>
          <w:sz w:val="28"/>
          <w:szCs w:val="28"/>
          <w:lang w:eastAsia="en-US"/>
        </w:rPr>
      </w:pPr>
      <w:r w:rsidRPr="002D6525">
        <w:rPr>
          <w:rFonts w:ascii="Times New Roman" w:hAnsi="Times New Roman" w:cs="Times New Roman"/>
          <w:sz w:val="28"/>
          <w:szCs w:val="28"/>
          <w:lang w:eastAsia="en-US"/>
        </w:rPr>
        <w:t xml:space="preserve"> </w:t>
      </w:r>
      <w:r w:rsidRPr="002D6525">
        <w:rPr>
          <w:rFonts w:ascii="Times New Roman" w:eastAsia="Calibri" w:hAnsi="Times New Roman" w:cs="Times New Roman"/>
          <w:sz w:val="28"/>
          <w:szCs w:val="28"/>
          <w:lang w:eastAsia="en-US"/>
        </w:rPr>
        <w:t>1) ограничения использования земельных участков и объектов капитального строительства вводоохраной зоне, в зоне охраны источников водоснабжения;</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2) ограничения использования земельных участков и объектов капитального строительства в санитарно-защитной зоне предприятия или объекта.</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ного зонирования.</w:t>
      </w:r>
    </w:p>
    <w:p w:rsidR="00FD4FDE" w:rsidRPr="002D6525" w:rsidRDefault="00FD4FDE" w:rsidP="002D6525">
      <w:pPr>
        <w:tabs>
          <w:tab w:val="left" w:pos="0"/>
          <w:tab w:val="left" w:pos="709"/>
        </w:tabs>
        <w:spacing w:line="240" w:lineRule="auto"/>
        <w:ind w:firstLine="708"/>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4. При использовании и застройке земельных участков положения и треб</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вания градостроительных регламентов, содержащиеся в Правилах, обязательны для соблюдения наряду с техническими регламентами, региональными нормат</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вами градостроительного проектирования Кировской области, иными нормати</w:t>
      </w:r>
      <w:r w:rsidRPr="002D6525">
        <w:rPr>
          <w:rFonts w:ascii="Times New Roman" w:eastAsia="Calibri" w:hAnsi="Times New Roman" w:cs="Times New Roman"/>
          <w:sz w:val="28"/>
          <w:szCs w:val="28"/>
          <w:lang w:eastAsia="en-US"/>
        </w:rPr>
        <w:t>в</w:t>
      </w:r>
      <w:r w:rsidRPr="002D6525">
        <w:rPr>
          <w:rFonts w:ascii="Times New Roman" w:eastAsia="Calibri" w:hAnsi="Times New Roman" w:cs="Times New Roman"/>
          <w:sz w:val="28"/>
          <w:szCs w:val="28"/>
          <w:lang w:eastAsia="en-US"/>
        </w:rPr>
        <w:t>но-техническими документами и обязательными требованиями, установленными в соответствии с законодательством Российской Федерации.</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5. Действие градостроительных регламентов не распространяется на земел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ные участки:</w:t>
      </w:r>
    </w:p>
    <w:p w:rsidR="00FD4FDE" w:rsidRPr="002D6525" w:rsidRDefault="00FD4FDE" w:rsidP="002D6525">
      <w:pPr>
        <w:tabs>
          <w:tab w:val="left" w:pos="0"/>
          <w:tab w:val="left" w:pos="709"/>
        </w:tabs>
        <w:spacing w:line="240" w:lineRule="auto"/>
        <w:ind w:right="-82" w:firstLine="798"/>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новленном законодательством Российской Федерации об охране объектов кул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турного наследия;</w:t>
      </w:r>
    </w:p>
    <w:p w:rsidR="00FD4FDE" w:rsidRPr="002D6525" w:rsidRDefault="00990EE8" w:rsidP="002D6525">
      <w:pPr>
        <w:tabs>
          <w:tab w:val="left" w:pos="0"/>
          <w:tab w:val="left" w:pos="709"/>
          <w:tab w:val="left" w:pos="2949"/>
        </w:tabs>
        <w:spacing w:line="240" w:lineRule="auto"/>
        <w:ind w:right="-82" w:firstLine="78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r w:rsidR="00FD4FDE" w:rsidRPr="002D6525">
        <w:rPr>
          <w:rFonts w:ascii="Times New Roman" w:eastAsia="Calibri" w:hAnsi="Times New Roman" w:cs="Times New Roman"/>
          <w:sz w:val="28"/>
          <w:szCs w:val="28"/>
          <w:lang w:eastAsia="en-US"/>
        </w:rPr>
        <w:t>в границах территорий общего пользования, занятых улицами, проездами, площадями, автомобильными дорогами местного значения;</w:t>
      </w:r>
    </w:p>
    <w:p w:rsidR="00FD4FDE" w:rsidRPr="002D6525" w:rsidRDefault="00FD4FDE" w:rsidP="002D6525">
      <w:pPr>
        <w:tabs>
          <w:tab w:val="left" w:pos="0"/>
          <w:tab w:val="left" w:pos="709"/>
          <w:tab w:val="left" w:pos="2949"/>
        </w:tabs>
        <w:spacing w:line="240" w:lineRule="auto"/>
        <w:ind w:right="-82" w:firstLine="78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3) предназначенные для размещения линейных объектов и (или) занятые линейными объектами;</w:t>
      </w:r>
    </w:p>
    <w:p w:rsidR="00FD4FDE" w:rsidRPr="002D6525" w:rsidRDefault="00FD4FDE" w:rsidP="002D6525">
      <w:pPr>
        <w:tabs>
          <w:tab w:val="left" w:pos="0"/>
          <w:tab w:val="left" w:pos="709"/>
          <w:tab w:val="left" w:pos="2949"/>
        </w:tabs>
        <w:spacing w:line="240" w:lineRule="auto"/>
        <w:ind w:right="-82" w:firstLine="78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4) предоставленные для добычи полезных ископаемых.</w:t>
      </w:r>
    </w:p>
    <w:p w:rsidR="00FD4FDE" w:rsidRPr="002D6525" w:rsidRDefault="00FD4FDE" w:rsidP="002D6525">
      <w:pPr>
        <w:tabs>
          <w:tab w:val="left" w:pos="0"/>
          <w:tab w:val="left" w:pos="709"/>
          <w:tab w:val="left" w:pos="1083"/>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6. К земельным участкам, иным объектам капитального строительства, ра</w:t>
      </w:r>
      <w:r w:rsidRPr="002D6525">
        <w:rPr>
          <w:rFonts w:ascii="Times New Roman" w:eastAsia="Calibri" w:hAnsi="Times New Roman" w:cs="Times New Roman"/>
          <w:sz w:val="28"/>
          <w:szCs w:val="28"/>
          <w:lang w:eastAsia="en-US"/>
        </w:rPr>
        <w:t>с</w:t>
      </w:r>
      <w:r w:rsidRPr="002D6525">
        <w:rPr>
          <w:rFonts w:ascii="Times New Roman" w:eastAsia="Calibri" w:hAnsi="Times New Roman" w:cs="Times New Roman"/>
          <w:sz w:val="28"/>
          <w:szCs w:val="28"/>
          <w:lang w:eastAsia="en-US"/>
        </w:rPr>
        <w:t>положенным в пределах зон ограничений, градостроительные регламенты, опред</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FD4FDE" w:rsidRPr="002D6525" w:rsidRDefault="00FD4FDE" w:rsidP="002D6525">
      <w:pPr>
        <w:tabs>
          <w:tab w:val="left" w:pos="0"/>
          <w:tab w:val="left" w:pos="709"/>
          <w:tab w:val="left" w:pos="96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lastRenderedPageBreak/>
        <w:t>7. Для каждого земельного участка и объекта капитального строительства, расположенного на территории Мулинского сельского поселения, разрешенным считается такое использование, которое соответствует:</w:t>
      </w:r>
    </w:p>
    <w:p w:rsidR="00FD4FDE" w:rsidRPr="002D6525" w:rsidRDefault="00FD4FDE" w:rsidP="002D6525">
      <w:pPr>
        <w:tabs>
          <w:tab w:val="left" w:pos="0"/>
          <w:tab w:val="left" w:pos="709"/>
        </w:tabs>
        <w:spacing w:line="240" w:lineRule="auto"/>
        <w:ind w:right="-82"/>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ab/>
        <w:t>- градостроительным регламентам, установленным настоящими  Правилами;</w:t>
      </w:r>
    </w:p>
    <w:p w:rsidR="00FD4FDE" w:rsidRPr="002D6525" w:rsidRDefault="00FD4FDE" w:rsidP="002D6525">
      <w:pPr>
        <w:tabs>
          <w:tab w:val="left" w:pos="0"/>
          <w:tab w:val="left" w:pos="709"/>
        </w:tabs>
        <w:spacing w:line="240" w:lineRule="auto"/>
        <w:ind w:right="-82"/>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ab/>
        <w:t>- ограничениям по экологическим и санитарно-эпидемиологическим услов</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 xml:space="preserve">ям -  в случаях, когда земельный участок, иной объект недвижимости расположен в зонах действия соответствующих ограничений; </w:t>
      </w:r>
    </w:p>
    <w:p w:rsidR="00FD4FDE" w:rsidRPr="002D6525" w:rsidRDefault="00FD4FDE" w:rsidP="002D6525">
      <w:pPr>
        <w:tabs>
          <w:tab w:val="left" w:pos="0"/>
          <w:tab w:val="left" w:pos="709"/>
        </w:tabs>
        <w:spacing w:line="240" w:lineRule="auto"/>
        <w:ind w:right="-82"/>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D4FDE" w:rsidRPr="002D6525" w:rsidRDefault="00FD4FDE" w:rsidP="002D6525">
      <w:pPr>
        <w:tabs>
          <w:tab w:val="left" w:pos="0"/>
          <w:tab w:val="left" w:pos="709"/>
        </w:tabs>
        <w:spacing w:line="240" w:lineRule="auto"/>
        <w:ind w:firstLine="741"/>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8. Градостроительный регламент, в части видов разрешенного использов</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ния недвижимости,  включает:</w:t>
      </w:r>
    </w:p>
    <w:p w:rsidR="00FD4FDE" w:rsidRPr="002D6525" w:rsidRDefault="00FD4FDE" w:rsidP="002D6525">
      <w:pPr>
        <w:tabs>
          <w:tab w:val="left" w:pos="0"/>
          <w:tab w:val="left" w:pos="709"/>
        </w:tabs>
        <w:spacing w:line="240" w:lineRule="auto"/>
        <w:ind w:firstLine="708"/>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 xml:space="preserve">- основные виды разрешенного использования недвижимости, которые не могут быть запрещены; </w:t>
      </w:r>
    </w:p>
    <w:p w:rsidR="00FD4FDE" w:rsidRPr="002D6525" w:rsidRDefault="00FD4FDE" w:rsidP="002D6525">
      <w:pPr>
        <w:tabs>
          <w:tab w:val="left" w:pos="0"/>
          <w:tab w:val="left" w:pos="709"/>
        </w:tabs>
        <w:spacing w:line="240" w:lineRule="auto"/>
        <w:ind w:firstLine="708"/>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 условно разрешенные виды использования, требующие получения разр</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 xml:space="preserve">шения, которое принимается по результатам процедуры публичных слушаний; </w:t>
      </w:r>
    </w:p>
    <w:p w:rsidR="00FD4FDE" w:rsidRPr="002D6525" w:rsidRDefault="00FD4FDE" w:rsidP="002D6525">
      <w:pPr>
        <w:tabs>
          <w:tab w:val="left" w:pos="0"/>
          <w:tab w:val="left" w:pos="709"/>
        </w:tabs>
        <w:spacing w:line="240" w:lineRule="auto"/>
        <w:ind w:firstLine="708"/>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 вспомогательные виды разрешенного использования, допустимые только в качестве дополнительных по отношению к основным видам разрешенного и</w:t>
      </w:r>
      <w:r w:rsidRPr="002D6525">
        <w:rPr>
          <w:rFonts w:ascii="Times New Roman" w:eastAsia="Calibri" w:hAnsi="Times New Roman" w:cs="Times New Roman"/>
          <w:sz w:val="28"/>
          <w:szCs w:val="28"/>
          <w:lang w:eastAsia="en-US"/>
        </w:rPr>
        <w:t>с</w:t>
      </w:r>
      <w:r w:rsidRPr="002D6525">
        <w:rPr>
          <w:rFonts w:ascii="Times New Roman" w:eastAsia="Calibri" w:hAnsi="Times New Roman" w:cs="Times New Roman"/>
          <w:sz w:val="28"/>
          <w:szCs w:val="28"/>
          <w:lang w:eastAsia="en-US"/>
        </w:rPr>
        <w:t>пользования и условно разрешенным видам использования и осуществляемые совместно с ними.</w:t>
      </w:r>
    </w:p>
    <w:p w:rsidR="00FD4FDE" w:rsidRPr="002D6525" w:rsidRDefault="00FD4FDE" w:rsidP="002D6525">
      <w:pPr>
        <w:tabs>
          <w:tab w:val="left" w:pos="0"/>
          <w:tab w:val="left" w:pos="709"/>
        </w:tabs>
        <w:spacing w:line="240" w:lineRule="auto"/>
        <w:ind w:right="-82" w:firstLine="720"/>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9. </w:t>
      </w:r>
      <w:r w:rsidRPr="002D6525">
        <w:rPr>
          <w:rFonts w:ascii="Times New Roman" w:eastAsia="Calibri" w:hAnsi="Times New Roman" w:cs="Times New Roman"/>
          <w:bCs/>
          <w:sz w:val="28"/>
          <w:szCs w:val="28"/>
          <w:lang w:eastAsia="en-US"/>
        </w:rPr>
        <w:t xml:space="preserve">Виды использования </w:t>
      </w:r>
      <w:r w:rsidRPr="002D6525">
        <w:rPr>
          <w:rFonts w:ascii="Times New Roman" w:eastAsia="Calibri" w:hAnsi="Times New Roman" w:cs="Times New Roman"/>
          <w:sz w:val="28"/>
          <w:szCs w:val="28"/>
          <w:lang w:eastAsia="en-US"/>
        </w:rPr>
        <w:t>земельных участков и объектов капитального стро</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тельства</w:t>
      </w:r>
      <w:r w:rsidRPr="002D6525">
        <w:rPr>
          <w:rFonts w:ascii="Times New Roman" w:eastAsia="Calibri" w:hAnsi="Times New Roman" w:cs="Times New Roman"/>
          <w:bCs/>
          <w:sz w:val="28"/>
          <w:szCs w:val="28"/>
          <w:lang w:eastAsia="en-US"/>
        </w:rPr>
        <w:t xml:space="preserve">, отсутствующие в списках видов разрешенного использования, являются не разрешенными для соответствующей территориальной зоны. </w:t>
      </w:r>
    </w:p>
    <w:p w:rsidR="00FD4FDE" w:rsidRPr="002D6525" w:rsidRDefault="00FD4FDE" w:rsidP="002D6525">
      <w:pPr>
        <w:tabs>
          <w:tab w:val="left" w:pos="0"/>
          <w:tab w:val="left" w:pos="709"/>
        </w:tabs>
        <w:spacing w:line="240" w:lineRule="auto"/>
        <w:ind w:right="-82" w:firstLine="741"/>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10. Инженерные сооружения и коммуникации, обеспечивающие реализацию разрешенного использования отдельных земельных участков и объектов капитал</w:t>
      </w:r>
      <w:r w:rsidRPr="002D6525">
        <w:rPr>
          <w:rFonts w:ascii="Times New Roman" w:eastAsia="Calibri" w:hAnsi="Times New Roman" w:cs="Times New Roman"/>
          <w:sz w:val="28"/>
          <w:szCs w:val="28"/>
          <w:lang w:eastAsia="en-US"/>
        </w:rPr>
        <w:t>ь</w:t>
      </w:r>
      <w:r w:rsidR="00990EE8">
        <w:rPr>
          <w:rFonts w:ascii="Times New Roman" w:eastAsia="Calibri" w:hAnsi="Times New Roman" w:cs="Times New Roman"/>
          <w:sz w:val="28"/>
          <w:szCs w:val="28"/>
          <w:lang w:eastAsia="en-US"/>
        </w:rPr>
        <w:t>ного строительства (тепло-,</w:t>
      </w:r>
      <w:r w:rsidRPr="002D6525">
        <w:rPr>
          <w:rFonts w:ascii="Times New Roman" w:eastAsia="Calibri" w:hAnsi="Times New Roman" w:cs="Times New Roman"/>
          <w:sz w:val="28"/>
          <w:szCs w:val="28"/>
          <w:lang w:eastAsia="en-US"/>
        </w:rPr>
        <w:t xml:space="preserve"> газо-, водоснабжение, канализование, электроснабж</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ние, связь и сигнализацию), являются всегда разрешенными при условии соотве</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ствия требованиям технических регламентов, строительных норм и правил.</w:t>
      </w:r>
    </w:p>
    <w:p w:rsidR="00990EE8" w:rsidRDefault="00FD4FDE" w:rsidP="00990EE8">
      <w:pPr>
        <w:tabs>
          <w:tab w:val="left" w:pos="0"/>
          <w:tab w:val="left" w:pos="709"/>
        </w:tabs>
        <w:spacing w:line="240" w:lineRule="auto"/>
        <w:ind w:firstLine="741"/>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11. Предельные размеры земельных участков и предельные параметры ра</w:t>
      </w:r>
      <w:r w:rsidRPr="002D6525">
        <w:rPr>
          <w:rFonts w:ascii="Times New Roman" w:eastAsia="Calibri" w:hAnsi="Times New Roman" w:cs="Times New Roman"/>
          <w:sz w:val="28"/>
          <w:szCs w:val="28"/>
          <w:lang w:eastAsia="en-US"/>
        </w:rPr>
        <w:t>з</w:t>
      </w:r>
      <w:r w:rsidRPr="002D6525">
        <w:rPr>
          <w:rFonts w:ascii="Times New Roman" w:eastAsia="Calibri" w:hAnsi="Times New Roman" w:cs="Times New Roman"/>
          <w:sz w:val="28"/>
          <w:szCs w:val="28"/>
          <w:lang w:eastAsia="en-US"/>
        </w:rPr>
        <w:t>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990EE8" w:rsidRDefault="00FD4FDE" w:rsidP="00990EE8">
      <w:pPr>
        <w:tabs>
          <w:tab w:val="left" w:pos="0"/>
          <w:tab w:val="left" w:pos="709"/>
        </w:tabs>
        <w:spacing w:line="240" w:lineRule="auto"/>
        <w:ind w:firstLine="741"/>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предельные (минимальные и (или) максимальные) размеры земельных у</w:t>
      </w:r>
      <w:r w:rsidR="00990EE8">
        <w:rPr>
          <w:rFonts w:ascii="Times New Roman" w:eastAsia="Calibri" w:hAnsi="Times New Roman" w:cs="Times New Roman"/>
          <w:sz w:val="28"/>
          <w:szCs w:val="28"/>
          <w:lang w:eastAsia="en-US"/>
        </w:rPr>
        <w:t>частков, в том числе их площадь;</w:t>
      </w:r>
    </w:p>
    <w:p w:rsidR="00990EE8" w:rsidRDefault="00FD4FDE" w:rsidP="00990EE8">
      <w:pPr>
        <w:tabs>
          <w:tab w:val="left" w:pos="0"/>
          <w:tab w:val="left" w:pos="709"/>
        </w:tabs>
        <w:spacing w:line="240" w:lineRule="auto"/>
        <w:ind w:firstLine="741"/>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рых запрещено строительство зданий, строений, сооружений;</w:t>
      </w:r>
    </w:p>
    <w:p w:rsidR="00990EE8" w:rsidRDefault="00FD4FDE" w:rsidP="00990EE8">
      <w:pPr>
        <w:tabs>
          <w:tab w:val="left" w:pos="0"/>
          <w:tab w:val="left" w:pos="709"/>
        </w:tabs>
        <w:spacing w:line="240" w:lineRule="auto"/>
        <w:ind w:firstLine="741"/>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предельное количество этажей или предельную высоту зданий, строений, сооружений;</w:t>
      </w:r>
    </w:p>
    <w:p w:rsidR="00990EE8" w:rsidRDefault="00FD4FDE" w:rsidP="00990EE8">
      <w:pPr>
        <w:tabs>
          <w:tab w:val="left" w:pos="0"/>
          <w:tab w:val="left" w:pos="709"/>
        </w:tabs>
        <w:spacing w:line="240" w:lineRule="auto"/>
        <w:ind w:firstLine="741"/>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максимальный процент застройки в границах земельного участка, опред</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ляемый как отношение суммарной площади земельного участка, которая может быть застроена, ко всей площади земельного участка;</w:t>
      </w:r>
    </w:p>
    <w:p w:rsidR="00FD4FDE" w:rsidRPr="00990EE8" w:rsidRDefault="00FD4FDE" w:rsidP="00990EE8">
      <w:pPr>
        <w:tabs>
          <w:tab w:val="left" w:pos="0"/>
          <w:tab w:val="left" w:pos="709"/>
        </w:tabs>
        <w:spacing w:line="240" w:lineRule="auto"/>
        <w:ind w:firstLine="741"/>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lastRenderedPageBreak/>
        <w:t>иные показатели.</w:t>
      </w:r>
    </w:p>
    <w:p w:rsidR="00FD4FDE" w:rsidRPr="002D6525" w:rsidRDefault="00FD4FDE" w:rsidP="002D6525">
      <w:pPr>
        <w:tabs>
          <w:tab w:val="left" w:pos="0"/>
          <w:tab w:val="left" w:pos="709"/>
        </w:tabs>
        <w:spacing w:line="240" w:lineRule="auto"/>
        <w:ind w:firstLine="708"/>
        <w:rPr>
          <w:rFonts w:ascii="Times New Roman" w:eastAsia="Calibri" w:hAnsi="Times New Roman" w:cs="Times New Roman"/>
          <w:sz w:val="28"/>
          <w:szCs w:val="28"/>
          <w:lang w:eastAsia="en-US"/>
        </w:rPr>
      </w:pPr>
      <w:r w:rsidRPr="002D6525">
        <w:rPr>
          <w:rFonts w:ascii="Times New Roman" w:eastAsia="Calibri" w:hAnsi="Times New Roman" w:cs="Times New Roman"/>
          <w:bCs/>
          <w:sz w:val="28"/>
          <w:szCs w:val="28"/>
          <w:lang w:eastAsia="en-US"/>
        </w:rPr>
        <w:t>Указанные размеры и параметры, их сочетания устанавливаются индивид</w:t>
      </w:r>
      <w:r w:rsidRPr="002D6525">
        <w:rPr>
          <w:rFonts w:ascii="Times New Roman" w:eastAsia="Calibri" w:hAnsi="Times New Roman" w:cs="Times New Roman"/>
          <w:bCs/>
          <w:sz w:val="28"/>
          <w:szCs w:val="28"/>
          <w:lang w:eastAsia="en-US"/>
        </w:rPr>
        <w:t>у</w:t>
      </w:r>
      <w:r w:rsidRPr="002D6525">
        <w:rPr>
          <w:rFonts w:ascii="Times New Roman" w:eastAsia="Calibri" w:hAnsi="Times New Roman" w:cs="Times New Roman"/>
          <w:bCs/>
          <w:sz w:val="28"/>
          <w:szCs w:val="28"/>
          <w:lang w:eastAsia="en-US"/>
        </w:rPr>
        <w:t>ально применительно к каждой  территориальной зоне. Требования к их обесп</w:t>
      </w:r>
      <w:r w:rsidRPr="002D6525">
        <w:rPr>
          <w:rFonts w:ascii="Times New Roman" w:eastAsia="Calibri" w:hAnsi="Times New Roman" w:cs="Times New Roman"/>
          <w:bCs/>
          <w:sz w:val="28"/>
          <w:szCs w:val="28"/>
          <w:lang w:eastAsia="en-US"/>
        </w:rPr>
        <w:t>е</w:t>
      </w:r>
      <w:r w:rsidRPr="002D6525">
        <w:rPr>
          <w:rFonts w:ascii="Times New Roman" w:eastAsia="Calibri" w:hAnsi="Times New Roman" w:cs="Times New Roman"/>
          <w:bCs/>
          <w:sz w:val="28"/>
          <w:szCs w:val="28"/>
          <w:lang w:eastAsia="en-US"/>
        </w:rPr>
        <w:t>чению устанавливаются в градостроительных планах земельных участков.</w:t>
      </w:r>
    </w:p>
    <w:p w:rsidR="00FD4FDE" w:rsidRPr="002D6525" w:rsidRDefault="00FD4FDE" w:rsidP="002D6525">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hAnsi="Times New Roman" w:cs="Times New Roman"/>
          <w:sz w:val="28"/>
          <w:szCs w:val="28"/>
          <w:lang w:eastAsia="zh-CN"/>
        </w:rPr>
        <w:t>Градостроительные регламенты обязательны для исполнения всеми со</w:t>
      </w:r>
      <w:r w:rsidRPr="002D6525">
        <w:rPr>
          <w:rFonts w:ascii="Times New Roman" w:hAnsi="Times New Roman" w:cs="Times New Roman"/>
          <w:sz w:val="28"/>
          <w:szCs w:val="28"/>
          <w:lang w:eastAsia="zh-CN"/>
        </w:rPr>
        <w:t>б</w:t>
      </w:r>
      <w:r w:rsidRPr="002D6525">
        <w:rPr>
          <w:rFonts w:ascii="Times New Roman" w:hAnsi="Times New Roman" w:cs="Times New Roman"/>
          <w:sz w:val="28"/>
          <w:szCs w:val="28"/>
          <w:lang w:eastAsia="zh-CN"/>
        </w:rPr>
        <w:t xml:space="preserve">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990EE8" w:rsidRDefault="00FD4FDE" w:rsidP="00990EE8">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ab/>
        <w:t>Земельные участки или объекты капитального строительства, виды разр</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шенного использования, предельные (минимальные и (или) максимальные) ра</w:t>
      </w:r>
      <w:r w:rsidRPr="002D6525">
        <w:rPr>
          <w:rFonts w:ascii="Times New Roman" w:eastAsia="Calibri" w:hAnsi="Times New Roman" w:cs="Times New Roman"/>
          <w:sz w:val="28"/>
          <w:szCs w:val="28"/>
          <w:lang w:eastAsia="en-US"/>
        </w:rPr>
        <w:t>з</w:t>
      </w:r>
      <w:r w:rsidRPr="002D6525">
        <w:rPr>
          <w:rFonts w:ascii="Times New Roman" w:eastAsia="Calibri" w:hAnsi="Times New Roman" w:cs="Times New Roman"/>
          <w:sz w:val="28"/>
          <w:szCs w:val="28"/>
          <w:lang w:eastAsia="en-US"/>
        </w:rPr>
        <w:t>меры и предельные параметры которых не соответствуют градостроительному р</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гламенту, могут использоваться без установления срока приведения их в соотве</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ствие с градостроительным регламентом, за исключением случаев, если использ</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вида разрешенного использования земельных участков может осуществляться путем приведения их в соответствие с видами разрешенного использования з</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мельных участков и объектов капитального строительства, установленных град</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строительным регламентом (п.8. 9. ст. 36 ГрК РФ).</w:t>
      </w:r>
    </w:p>
    <w:p w:rsidR="00FD4FDE" w:rsidRPr="00990EE8" w:rsidRDefault="00FD4FDE" w:rsidP="00990EE8">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hAnsi="Times New Roman" w:cs="Times New Roman"/>
          <w:b/>
          <w:bCs/>
          <w:iCs/>
          <w:sz w:val="28"/>
          <w:szCs w:val="28"/>
          <w:lang w:eastAsia="zh-CN"/>
        </w:rPr>
        <w:t>1.4. Структурные подразделения муниципального органа местного сам</w:t>
      </w:r>
      <w:r w:rsidRPr="002D6525">
        <w:rPr>
          <w:rFonts w:ascii="Times New Roman" w:hAnsi="Times New Roman" w:cs="Times New Roman"/>
          <w:b/>
          <w:bCs/>
          <w:iCs/>
          <w:sz w:val="28"/>
          <w:szCs w:val="28"/>
          <w:lang w:eastAsia="zh-CN"/>
        </w:rPr>
        <w:t>о</w:t>
      </w:r>
      <w:r w:rsidRPr="002D6525">
        <w:rPr>
          <w:rFonts w:ascii="Times New Roman" w:hAnsi="Times New Roman" w:cs="Times New Roman"/>
          <w:b/>
          <w:bCs/>
          <w:iCs/>
          <w:sz w:val="28"/>
          <w:szCs w:val="28"/>
          <w:lang w:eastAsia="zh-CN"/>
        </w:rPr>
        <w:t>управления, уполномоченные регулировать и контролировать землепольз</w:t>
      </w:r>
      <w:r w:rsidRPr="002D6525">
        <w:rPr>
          <w:rFonts w:ascii="Times New Roman" w:hAnsi="Times New Roman" w:cs="Times New Roman"/>
          <w:b/>
          <w:bCs/>
          <w:iCs/>
          <w:sz w:val="28"/>
          <w:szCs w:val="28"/>
          <w:lang w:eastAsia="zh-CN"/>
        </w:rPr>
        <w:t>о</w:t>
      </w:r>
      <w:r w:rsidRPr="002D6525">
        <w:rPr>
          <w:rFonts w:ascii="Times New Roman" w:hAnsi="Times New Roman" w:cs="Times New Roman"/>
          <w:b/>
          <w:bCs/>
          <w:iCs/>
          <w:sz w:val="28"/>
          <w:szCs w:val="28"/>
          <w:lang w:eastAsia="zh-CN"/>
        </w:rPr>
        <w:t xml:space="preserve">вание и застройку </w:t>
      </w:r>
    </w:p>
    <w:p w:rsidR="00FD4FDE" w:rsidRPr="002D6525" w:rsidRDefault="00FD4FDE" w:rsidP="002D6525">
      <w:pPr>
        <w:tabs>
          <w:tab w:val="left" w:pos="0"/>
          <w:tab w:val="left" w:pos="709"/>
        </w:tabs>
        <w:spacing w:line="240" w:lineRule="auto"/>
        <w:ind w:firstLine="627"/>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В соответствии с законами, иными нормативными правовыми актами к о</w:t>
      </w:r>
      <w:r w:rsidRPr="002D6525">
        <w:rPr>
          <w:rFonts w:ascii="Times New Roman" w:eastAsia="Calibri" w:hAnsi="Times New Roman" w:cs="Times New Roman"/>
          <w:sz w:val="28"/>
          <w:szCs w:val="28"/>
          <w:lang w:eastAsia="en-US"/>
        </w:rPr>
        <w:t>р</w:t>
      </w:r>
      <w:r w:rsidRPr="002D6525">
        <w:rPr>
          <w:rFonts w:ascii="Times New Roman" w:eastAsia="Calibri" w:hAnsi="Times New Roman" w:cs="Times New Roman"/>
          <w:sz w:val="28"/>
          <w:szCs w:val="28"/>
          <w:lang w:eastAsia="en-US"/>
        </w:rPr>
        <w:t>ганам, уполномоченным регулировать и контролировать землепользование и з</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стройку в части соблюдения настоящих Правил относятся:</w:t>
      </w:r>
    </w:p>
    <w:p w:rsidR="00FD4FDE" w:rsidRPr="002D6525" w:rsidRDefault="00990EE8" w:rsidP="002D6525">
      <w:pPr>
        <w:tabs>
          <w:tab w:val="left" w:pos="0"/>
          <w:tab w:val="left" w:pos="709"/>
        </w:tabs>
        <w:spacing w:line="240" w:lineRule="auto"/>
        <w:ind w:firstLine="62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администрация </w:t>
      </w:r>
      <w:r w:rsidR="00FD4FDE" w:rsidRPr="002D6525">
        <w:rPr>
          <w:rFonts w:ascii="Times New Roman" w:eastAsia="Calibri" w:hAnsi="Times New Roman" w:cs="Times New Roman"/>
          <w:sz w:val="28"/>
          <w:szCs w:val="28"/>
          <w:lang w:eastAsia="en-US"/>
        </w:rPr>
        <w:t>Мулинского сельского поселения;</w:t>
      </w:r>
    </w:p>
    <w:p w:rsidR="00990EE8" w:rsidRDefault="00FD4FDE" w:rsidP="00990EE8">
      <w:pPr>
        <w:tabs>
          <w:tab w:val="left" w:pos="0"/>
          <w:tab w:val="left" w:pos="709"/>
        </w:tabs>
        <w:spacing w:line="240" w:lineRule="auto"/>
        <w:ind w:firstLine="627"/>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2) структурные подразделения и должностные лица администрации </w:t>
      </w:r>
      <w:r w:rsidRPr="002D6525">
        <w:rPr>
          <w:rFonts w:ascii="Times New Roman" w:eastAsia="Calibri" w:hAnsi="Times New Roman" w:cs="Times New Roman"/>
          <w:bCs/>
          <w:sz w:val="28"/>
          <w:szCs w:val="28"/>
          <w:lang w:eastAsia="en-US"/>
        </w:rPr>
        <w:t>муниц</w:t>
      </w:r>
      <w:r w:rsidRPr="002D6525">
        <w:rPr>
          <w:rFonts w:ascii="Times New Roman" w:eastAsia="Calibri" w:hAnsi="Times New Roman" w:cs="Times New Roman"/>
          <w:bCs/>
          <w:sz w:val="28"/>
          <w:szCs w:val="28"/>
          <w:lang w:eastAsia="en-US"/>
        </w:rPr>
        <w:t>и</w:t>
      </w:r>
      <w:r w:rsidRPr="002D6525">
        <w:rPr>
          <w:rFonts w:ascii="Times New Roman" w:eastAsia="Calibri" w:hAnsi="Times New Roman" w:cs="Times New Roman"/>
          <w:bCs/>
          <w:sz w:val="28"/>
          <w:szCs w:val="28"/>
          <w:lang w:eastAsia="en-US"/>
        </w:rPr>
        <w:t xml:space="preserve">пального образования </w:t>
      </w:r>
      <w:r w:rsidRPr="002D6525">
        <w:rPr>
          <w:rFonts w:ascii="Times New Roman" w:eastAsia="Calibri" w:hAnsi="Times New Roman" w:cs="Times New Roman"/>
          <w:sz w:val="28"/>
          <w:szCs w:val="28"/>
          <w:lang w:eastAsia="en-US"/>
        </w:rPr>
        <w:t>Нагорский муниципальный район, при наличии соотве</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ствующего соглашения с администрацией сельского поселения.</w:t>
      </w:r>
    </w:p>
    <w:p w:rsidR="00990EE8" w:rsidRDefault="00FD4FDE" w:rsidP="00990EE8">
      <w:pPr>
        <w:tabs>
          <w:tab w:val="left" w:pos="0"/>
          <w:tab w:val="left" w:pos="709"/>
        </w:tabs>
        <w:spacing w:line="240" w:lineRule="auto"/>
        <w:ind w:firstLine="627"/>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2. По вопросам применения настоящих Правил органы, уполномоченные р</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гулировать и контролировать землепользование и застройку:</w:t>
      </w:r>
    </w:p>
    <w:p w:rsidR="00990EE8" w:rsidRDefault="00FD4FDE" w:rsidP="00990EE8">
      <w:pPr>
        <w:tabs>
          <w:tab w:val="left" w:pos="0"/>
          <w:tab w:val="left" w:pos="709"/>
        </w:tabs>
        <w:spacing w:line="240" w:lineRule="auto"/>
        <w:ind w:firstLine="627"/>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по запросу Комиссии по землепользованию и застройке предоставляют з</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ключения по вопросам, связанным с проведением публичных слушаний;</w:t>
      </w:r>
    </w:p>
    <w:p w:rsidR="00FD4FDE" w:rsidRPr="00990EE8" w:rsidRDefault="00FD4FDE" w:rsidP="00990EE8">
      <w:pPr>
        <w:tabs>
          <w:tab w:val="left" w:pos="0"/>
          <w:tab w:val="left" w:pos="709"/>
        </w:tabs>
        <w:spacing w:line="240" w:lineRule="auto"/>
        <w:ind w:firstLine="627"/>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участвуют в регулировании и контролировании землепользования и застро</w:t>
      </w:r>
      <w:r w:rsidRPr="002D6525">
        <w:rPr>
          <w:rFonts w:ascii="Times New Roman" w:eastAsia="Calibri" w:hAnsi="Times New Roman" w:cs="Times New Roman"/>
          <w:sz w:val="28"/>
          <w:szCs w:val="28"/>
          <w:lang w:eastAsia="en-US"/>
        </w:rPr>
        <w:t>й</w:t>
      </w:r>
      <w:r w:rsidRPr="002D6525">
        <w:rPr>
          <w:rFonts w:ascii="Times New Roman" w:eastAsia="Calibri" w:hAnsi="Times New Roman" w:cs="Times New Roman"/>
          <w:sz w:val="28"/>
          <w:szCs w:val="28"/>
          <w:lang w:eastAsia="en-US"/>
        </w:rPr>
        <w:t>ки в соответствии с законодательством, настоящими Правилами, положениями об этих органах.</w:t>
      </w:r>
    </w:p>
    <w:p w:rsidR="00FD4FDE" w:rsidRPr="002D6525" w:rsidRDefault="00FD4FDE" w:rsidP="00990EE8">
      <w:pPr>
        <w:tabs>
          <w:tab w:val="left" w:pos="0"/>
          <w:tab w:val="left" w:pos="709"/>
        </w:tabs>
        <w:spacing w:line="240" w:lineRule="auto"/>
        <w:ind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3. По вопросам применения настоящих Правил структурное подразделение администрации муниципального района, уполномоченное в области градостро</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тельной деятельности,  осуществляет по соглашению с администрацией сельского поселения следующие функции:</w:t>
      </w:r>
    </w:p>
    <w:p w:rsidR="00FD4FDE" w:rsidRPr="002D6525" w:rsidRDefault="00FD4FDE" w:rsidP="002D6525">
      <w:pPr>
        <w:widowControl/>
        <w:numPr>
          <w:ilvl w:val="0"/>
          <w:numId w:val="31"/>
        </w:numPr>
        <w:tabs>
          <w:tab w:val="clear" w:pos="720"/>
          <w:tab w:val="left" w:pos="0"/>
          <w:tab w:val="left" w:pos="709"/>
        </w:tabs>
        <w:autoSpaceDE/>
        <w:autoSpaceDN/>
        <w:adjustRightInd/>
        <w:spacing w:line="240" w:lineRule="auto"/>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подготовка для главы муниципального образования, представительного о</w:t>
      </w:r>
      <w:r w:rsidRPr="002D6525">
        <w:rPr>
          <w:rFonts w:ascii="Times New Roman" w:eastAsia="Calibri" w:hAnsi="Times New Roman" w:cs="Times New Roman"/>
          <w:sz w:val="28"/>
          <w:szCs w:val="28"/>
          <w:lang w:eastAsia="en-US"/>
        </w:rPr>
        <w:t>р</w:t>
      </w:r>
      <w:r w:rsidRPr="002D6525">
        <w:rPr>
          <w:rFonts w:ascii="Times New Roman" w:eastAsia="Calibri" w:hAnsi="Times New Roman" w:cs="Times New Roman"/>
          <w:sz w:val="28"/>
          <w:szCs w:val="28"/>
          <w:lang w:eastAsia="en-US"/>
        </w:rPr>
        <w:t>гана местного самоуправления, регулярных (не реже одного раза в год) д</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lastRenderedPageBreak/>
        <w:t>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 xml:space="preserve">ний предельных параметров разрешенного строительства применительно к различным территориальным зонам;      </w:t>
      </w:r>
    </w:p>
    <w:p w:rsidR="00FD4FDE" w:rsidRPr="002D6525" w:rsidRDefault="00FD4FDE" w:rsidP="002D6525">
      <w:pPr>
        <w:widowControl/>
        <w:numPr>
          <w:ilvl w:val="0"/>
          <w:numId w:val="31"/>
        </w:numPr>
        <w:tabs>
          <w:tab w:val="clear" w:pos="720"/>
          <w:tab w:val="left" w:pos="0"/>
          <w:tab w:val="left" w:pos="709"/>
        </w:tabs>
        <w:autoSpaceDE/>
        <w:autoSpaceDN/>
        <w:adjustRightInd/>
        <w:spacing w:line="240" w:lineRule="auto"/>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участие в подготовке документов по предоставлению физическим и юрид</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ческим лицам земельных участков для использования существующих зд</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ний, строений, сооружений, а также для строительства, реконструкции об</w:t>
      </w:r>
      <w:r w:rsidRPr="002D6525">
        <w:rPr>
          <w:rFonts w:ascii="Times New Roman" w:eastAsia="Calibri" w:hAnsi="Times New Roman" w:cs="Times New Roman"/>
          <w:sz w:val="28"/>
          <w:szCs w:val="28"/>
          <w:lang w:eastAsia="en-US"/>
        </w:rPr>
        <w:t>ъ</w:t>
      </w:r>
      <w:r w:rsidRPr="002D6525">
        <w:rPr>
          <w:rFonts w:ascii="Times New Roman" w:eastAsia="Calibri" w:hAnsi="Times New Roman" w:cs="Times New Roman"/>
          <w:sz w:val="28"/>
          <w:szCs w:val="28"/>
          <w:lang w:eastAsia="en-US"/>
        </w:rPr>
        <w:t>ектов капитального строительства;</w:t>
      </w:r>
    </w:p>
    <w:p w:rsidR="00FD4FDE" w:rsidRPr="002D6525" w:rsidRDefault="00FD4FDE" w:rsidP="002D6525">
      <w:pPr>
        <w:widowControl/>
        <w:numPr>
          <w:ilvl w:val="0"/>
          <w:numId w:val="26"/>
        </w:numPr>
        <w:tabs>
          <w:tab w:val="clear" w:pos="720"/>
          <w:tab w:val="left" w:pos="0"/>
          <w:tab w:val="left" w:pos="709"/>
        </w:tabs>
        <w:autoSpaceDE/>
        <w:autoSpaceDN/>
        <w:adjustRightInd/>
        <w:spacing w:line="240" w:lineRule="auto"/>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участие в подготовке документов  для проведения аукционов под комплек</w:t>
      </w:r>
      <w:r w:rsidRPr="002D6525">
        <w:rPr>
          <w:rFonts w:ascii="Times New Roman" w:eastAsia="Calibri" w:hAnsi="Times New Roman" w:cs="Times New Roman"/>
          <w:sz w:val="28"/>
          <w:szCs w:val="28"/>
          <w:lang w:eastAsia="en-US"/>
        </w:rPr>
        <w:t>с</w:t>
      </w:r>
      <w:r w:rsidRPr="002D6525">
        <w:rPr>
          <w:rFonts w:ascii="Times New Roman" w:eastAsia="Calibri" w:hAnsi="Times New Roman" w:cs="Times New Roman"/>
          <w:sz w:val="28"/>
          <w:szCs w:val="28"/>
          <w:lang w:eastAsia="en-US"/>
        </w:rPr>
        <w:t>ное освоение в целях жилищного строительства;</w:t>
      </w:r>
    </w:p>
    <w:p w:rsidR="00FD4FDE" w:rsidRPr="002D6525" w:rsidRDefault="00FD4FDE" w:rsidP="002D6525">
      <w:pPr>
        <w:widowControl/>
        <w:numPr>
          <w:ilvl w:val="0"/>
          <w:numId w:val="26"/>
        </w:numPr>
        <w:tabs>
          <w:tab w:val="clear" w:pos="720"/>
          <w:tab w:val="left" w:pos="0"/>
          <w:tab w:val="left" w:pos="709"/>
        </w:tabs>
        <w:autoSpaceDE/>
        <w:autoSpaceDN/>
        <w:adjustRightInd/>
        <w:spacing w:line="240" w:lineRule="auto"/>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рассмотрение и подготовка заключений по документации по планировке территории на соответствие законодательству, настоящим Правилам, реги</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нальным нормативам градостроительного проектирования Кировской обл</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 xml:space="preserve">сти; </w:t>
      </w:r>
    </w:p>
    <w:p w:rsidR="00FD4FDE" w:rsidRPr="002D6525" w:rsidRDefault="00FD4FDE" w:rsidP="002D6525">
      <w:pPr>
        <w:widowControl/>
        <w:numPr>
          <w:ilvl w:val="0"/>
          <w:numId w:val="26"/>
        </w:numPr>
        <w:tabs>
          <w:tab w:val="clear" w:pos="720"/>
          <w:tab w:val="left" w:pos="0"/>
          <w:tab w:val="left" w:pos="709"/>
        </w:tabs>
        <w:autoSpaceDE/>
        <w:autoSpaceDN/>
        <w:adjustRightInd/>
        <w:spacing w:line="240" w:lineRule="auto"/>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подготовка градостроительных планов земельных участков в качестве сам</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 xml:space="preserve">стоятельных документов по заявлениям физических и юридических лиц;  </w:t>
      </w:r>
    </w:p>
    <w:p w:rsidR="00FD4FDE" w:rsidRPr="002D6525" w:rsidRDefault="00FD4FDE" w:rsidP="002D6525">
      <w:pPr>
        <w:widowControl/>
        <w:numPr>
          <w:ilvl w:val="0"/>
          <w:numId w:val="26"/>
        </w:numPr>
        <w:tabs>
          <w:tab w:val="clear" w:pos="720"/>
          <w:tab w:val="left" w:pos="0"/>
          <w:tab w:val="left" w:pos="709"/>
        </w:tabs>
        <w:autoSpaceDE/>
        <w:autoSpaceDN/>
        <w:adjustRightInd/>
        <w:spacing w:line="240" w:lineRule="auto"/>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проверка соответствия проектной документации требованиям градостро</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тельного плана земельного участка, красным линиям, требованиям, уст</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новленным в разрешении на отклонение от предельных параметров стро</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тельства;</w:t>
      </w:r>
    </w:p>
    <w:p w:rsidR="00FD4FDE" w:rsidRPr="002D6525" w:rsidRDefault="00FD4FDE" w:rsidP="002D6525">
      <w:pPr>
        <w:widowControl/>
        <w:numPr>
          <w:ilvl w:val="0"/>
          <w:numId w:val="26"/>
        </w:numPr>
        <w:tabs>
          <w:tab w:val="clear" w:pos="720"/>
          <w:tab w:val="left" w:pos="0"/>
          <w:tab w:val="left" w:pos="709"/>
        </w:tabs>
        <w:autoSpaceDE/>
        <w:autoSpaceDN/>
        <w:adjustRightInd/>
        <w:spacing w:line="240" w:lineRule="auto"/>
        <w:ind w:right="-82"/>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проверка соответствия построенного, реконструированного, отремонтир</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ванного объекта капитального строительства требованиям градостроител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ного плана земельного участка и требованиям, установленным в разрешении на строительство;</w:t>
      </w:r>
    </w:p>
    <w:p w:rsidR="00FD4FDE" w:rsidRPr="002D6525" w:rsidRDefault="00FD4FDE" w:rsidP="002D6525">
      <w:pPr>
        <w:widowControl/>
        <w:numPr>
          <w:ilvl w:val="0"/>
          <w:numId w:val="26"/>
        </w:numPr>
        <w:tabs>
          <w:tab w:val="clear" w:pos="720"/>
          <w:tab w:val="left" w:pos="0"/>
          <w:tab w:val="left" w:pos="709"/>
        </w:tabs>
        <w:autoSpaceDN/>
        <w:adjustRightInd/>
        <w:spacing w:line="240" w:lineRule="auto"/>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rsidR="00FD4FDE" w:rsidRPr="002D6525" w:rsidRDefault="00FD4FDE" w:rsidP="002D6525">
      <w:pPr>
        <w:widowControl/>
        <w:numPr>
          <w:ilvl w:val="0"/>
          <w:numId w:val="26"/>
        </w:numPr>
        <w:tabs>
          <w:tab w:val="clear" w:pos="720"/>
          <w:tab w:val="left" w:pos="0"/>
          <w:tab w:val="left" w:pos="709"/>
        </w:tabs>
        <w:autoSpaceDE/>
        <w:autoSpaceDN/>
        <w:adjustRightInd/>
        <w:spacing w:line="240" w:lineRule="auto"/>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предоставление по запросу Комиссии заключений, материалов для провед</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 xml:space="preserve">ния публичных слушаний, с целью рассмотрения вопросов установленных частью 1 главы 4 настоящих Правил;   </w:t>
      </w:r>
    </w:p>
    <w:p w:rsidR="00FD4FDE" w:rsidRPr="002D6525" w:rsidRDefault="00FD4FDE" w:rsidP="002D6525">
      <w:pPr>
        <w:widowControl/>
        <w:numPr>
          <w:ilvl w:val="0"/>
          <w:numId w:val="26"/>
        </w:numPr>
        <w:tabs>
          <w:tab w:val="clear" w:pos="720"/>
          <w:tab w:val="left" w:pos="0"/>
          <w:tab w:val="left" w:pos="709"/>
        </w:tabs>
        <w:autoSpaceDE/>
        <w:autoSpaceDN/>
        <w:adjustRightInd/>
        <w:spacing w:line="240" w:lineRule="auto"/>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организация и ведение муниципальной информационной системы обеспеч</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градостроительной деятельности;</w:t>
      </w:r>
    </w:p>
    <w:p w:rsidR="00FD4FDE" w:rsidRPr="002D6525" w:rsidRDefault="00FD4FDE" w:rsidP="002D6525">
      <w:pPr>
        <w:widowControl/>
        <w:numPr>
          <w:ilvl w:val="0"/>
          <w:numId w:val="26"/>
        </w:numPr>
        <w:tabs>
          <w:tab w:val="clear" w:pos="720"/>
          <w:tab w:val="left" w:pos="0"/>
          <w:tab w:val="left" w:pos="709"/>
        </w:tabs>
        <w:autoSpaceDE/>
        <w:autoSpaceDN/>
        <w:adjustRightInd/>
        <w:spacing w:line="240" w:lineRule="auto"/>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ведение карты градостроительного зонирования, внесение в нее утвержде</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ных в установленном порядке изменений;</w:t>
      </w:r>
    </w:p>
    <w:p w:rsidR="00FD4FDE" w:rsidRPr="002D6525" w:rsidRDefault="00FD4FDE" w:rsidP="002D6525">
      <w:pPr>
        <w:widowControl/>
        <w:numPr>
          <w:ilvl w:val="0"/>
          <w:numId w:val="26"/>
        </w:numPr>
        <w:tabs>
          <w:tab w:val="clear" w:pos="720"/>
          <w:tab w:val="left" w:pos="0"/>
          <w:tab w:val="left" w:pos="709"/>
        </w:tabs>
        <w:autoSpaceDE/>
        <w:autoSpaceDN/>
        <w:adjustRightInd/>
        <w:spacing w:line="240" w:lineRule="auto"/>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ГрК РФ);</w:t>
      </w:r>
    </w:p>
    <w:p w:rsidR="00FD4FDE" w:rsidRPr="002D6525" w:rsidRDefault="00FD4FDE" w:rsidP="002D6525">
      <w:pPr>
        <w:widowControl/>
        <w:numPr>
          <w:ilvl w:val="0"/>
          <w:numId w:val="26"/>
        </w:numPr>
        <w:tabs>
          <w:tab w:val="clear" w:pos="720"/>
          <w:tab w:val="left" w:pos="0"/>
          <w:tab w:val="left" w:pos="709"/>
        </w:tabs>
        <w:autoSpaceDE/>
        <w:autoSpaceDN/>
        <w:adjustRightInd/>
        <w:spacing w:line="240" w:lineRule="auto"/>
        <w:ind w:right="-81"/>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другие обязанности, выполняемые в соответствии с законодательством и Положением о структурном подразделении органа местного самоуправл</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 xml:space="preserve">ния, уполномоченном в области градостроительной деятельности.    </w:t>
      </w:r>
    </w:p>
    <w:p w:rsidR="00FD4FDE" w:rsidRPr="002D6525" w:rsidRDefault="00FD4FDE" w:rsidP="002D6525">
      <w:pPr>
        <w:tabs>
          <w:tab w:val="left" w:pos="0"/>
          <w:tab w:val="left" w:pos="709"/>
        </w:tabs>
        <w:spacing w:line="240" w:lineRule="auto"/>
        <w:ind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lastRenderedPageBreak/>
        <w:t>4. По вопросам применения настоящих Правил структурное подразделение администрации муниципального района (при наличии соответствующего согл</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шения с администрацией сельского поселения), уполномоченное в области план</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 xml:space="preserve">рования развития экономики,  осуществляет следующие функции:   </w:t>
      </w:r>
    </w:p>
    <w:p w:rsidR="00FD4FDE" w:rsidRPr="002D6525" w:rsidRDefault="00FD4FDE" w:rsidP="002D6525">
      <w:pPr>
        <w:widowControl/>
        <w:numPr>
          <w:ilvl w:val="0"/>
          <w:numId w:val="25"/>
        </w:numPr>
        <w:tabs>
          <w:tab w:val="left" w:pos="0"/>
          <w:tab w:val="left" w:pos="709"/>
          <w:tab w:val="left" w:pos="741"/>
        </w:tabs>
        <w:autoSpaceDE/>
        <w:autoSpaceDN/>
        <w:adjustRightInd/>
        <w:spacing w:line="240" w:lineRule="auto"/>
        <w:ind w:left="741" w:hanging="399"/>
        <w:rPr>
          <w:rFonts w:ascii="Times New Roman" w:hAnsi="Times New Roman" w:cs="Times New Roman"/>
          <w:sz w:val="28"/>
          <w:szCs w:val="28"/>
          <w:lang w:eastAsia="zh-CN"/>
        </w:rPr>
      </w:pPr>
      <w:r w:rsidRPr="002D6525">
        <w:rPr>
          <w:rFonts w:ascii="Times New Roman" w:hAnsi="Times New Roman" w:cs="Times New Roman"/>
          <w:sz w:val="28"/>
          <w:szCs w:val="28"/>
          <w:lang w:eastAsia="zh-CN"/>
        </w:rPr>
        <w:t>организация и координация разработки проектов планов и программ разв</w:t>
      </w:r>
      <w:r w:rsidRPr="002D6525">
        <w:rPr>
          <w:rFonts w:ascii="Times New Roman" w:hAnsi="Times New Roman" w:cs="Times New Roman"/>
          <w:sz w:val="28"/>
          <w:szCs w:val="28"/>
          <w:lang w:eastAsia="zh-CN"/>
        </w:rPr>
        <w:t>и</w:t>
      </w:r>
      <w:r w:rsidR="00990EE8">
        <w:rPr>
          <w:rFonts w:ascii="Times New Roman" w:hAnsi="Times New Roman" w:cs="Times New Roman"/>
          <w:sz w:val="28"/>
          <w:szCs w:val="28"/>
          <w:lang w:eastAsia="zh-CN"/>
        </w:rPr>
        <w:t xml:space="preserve">тия </w:t>
      </w:r>
      <w:r w:rsidRPr="002D6525">
        <w:rPr>
          <w:rFonts w:ascii="Times New Roman" w:hAnsi="Times New Roman" w:cs="Times New Roman"/>
          <w:sz w:val="28"/>
          <w:szCs w:val="28"/>
          <w:lang w:eastAsia="zh-CN"/>
        </w:rPr>
        <w:t>поселений, в том числе в соот</w:t>
      </w:r>
      <w:r w:rsidR="00990EE8">
        <w:rPr>
          <w:rFonts w:ascii="Times New Roman" w:hAnsi="Times New Roman" w:cs="Times New Roman"/>
          <w:sz w:val="28"/>
          <w:szCs w:val="28"/>
          <w:lang w:eastAsia="zh-CN"/>
        </w:rPr>
        <w:t>ветствии с настоящими Правилами;</w:t>
      </w:r>
      <w:r w:rsidRPr="002D6525">
        <w:rPr>
          <w:rFonts w:ascii="Times New Roman" w:hAnsi="Times New Roman" w:cs="Times New Roman"/>
          <w:sz w:val="28"/>
          <w:szCs w:val="28"/>
          <w:lang w:eastAsia="zh-CN"/>
        </w:rPr>
        <w:t xml:space="preserve"> </w:t>
      </w:r>
    </w:p>
    <w:p w:rsidR="00FD4FDE" w:rsidRPr="002D6525" w:rsidRDefault="00FD4FDE" w:rsidP="002D6525">
      <w:pPr>
        <w:widowControl/>
        <w:numPr>
          <w:ilvl w:val="0"/>
          <w:numId w:val="25"/>
        </w:numPr>
        <w:tabs>
          <w:tab w:val="left" w:pos="0"/>
          <w:tab w:val="left" w:pos="709"/>
          <w:tab w:val="left" w:pos="741"/>
        </w:tabs>
        <w:autoSpaceDE/>
        <w:autoSpaceDN/>
        <w:adjustRightInd/>
        <w:spacing w:line="240" w:lineRule="auto"/>
        <w:ind w:left="741" w:hanging="399"/>
        <w:rPr>
          <w:rFonts w:ascii="Times New Roman" w:hAnsi="Times New Roman" w:cs="Times New Roman"/>
          <w:sz w:val="28"/>
          <w:szCs w:val="28"/>
          <w:lang w:eastAsia="zh-CN"/>
        </w:rPr>
      </w:pPr>
      <w:r w:rsidRPr="002D6525">
        <w:rPr>
          <w:rFonts w:ascii="Times New Roman" w:hAnsi="Times New Roman" w:cs="Times New Roman"/>
          <w:sz w:val="28"/>
          <w:szCs w:val="28"/>
          <w:lang w:eastAsia="zh-CN"/>
        </w:rPr>
        <w:t xml:space="preserve">внедрение инноваций по оптимальному использованию экономического, финансового и налогового потенциалов городских и сельских поселений;      </w:t>
      </w:r>
    </w:p>
    <w:p w:rsidR="00FD4FDE" w:rsidRPr="002D6525" w:rsidRDefault="00FD4FDE" w:rsidP="002D6525">
      <w:pPr>
        <w:widowControl/>
        <w:numPr>
          <w:ilvl w:val="0"/>
          <w:numId w:val="25"/>
        </w:numPr>
        <w:tabs>
          <w:tab w:val="left" w:pos="0"/>
          <w:tab w:val="left" w:pos="709"/>
          <w:tab w:val="left" w:pos="741"/>
        </w:tabs>
        <w:autoSpaceDE/>
        <w:autoSpaceDN/>
        <w:adjustRightInd/>
        <w:spacing w:line="240" w:lineRule="auto"/>
        <w:ind w:left="741" w:hanging="399"/>
        <w:rPr>
          <w:rFonts w:ascii="Times New Roman" w:hAnsi="Times New Roman" w:cs="Times New Roman"/>
          <w:sz w:val="28"/>
          <w:szCs w:val="28"/>
          <w:lang w:eastAsia="zh-CN"/>
        </w:rPr>
      </w:pPr>
      <w:r w:rsidRPr="002D6525">
        <w:rPr>
          <w:rFonts w:ascii="Times New Roman" w:hAnsi="Times New Roman" w:cs="Times New Roman"/>
          <w:sz w:val="28"/>
          <w:szCs w:val="28"/>
          <w:lang w:eastAsia="zh-CN"/>
        </w:rPr>
        <w:t>организация обмена информацией между государственными органами к</w:t>
      </w:r>
      <w:r w:rsidRPr="002D6525">
        <w:rPr>
          <w:rFonts w:ascii="Times New Roman" w:hAnsi="Times New Roman" w:cs="Times New Roman"/>
          <w:sz w:val="28"/>
          <w:szCs w:val="28"/>
          <w:lang w:eastAsia="zh-CN"/>
        </w:rPr>
        <w:t>а</w:t>
      </w:r>
      <w:r w:rsidRPr="002D6525">
        <w:rPr>
          <w:rFonts w:ascii="Times New Roman" w:hAnsi="Times New Roman" w:cs="Times New Roman"/>
          <w:sz w:val="28"/>
          <w:szCs w:val="28"/>
          <w:lang w:eastAsia="zh-CN"/>
        </w:rPr>
        <w:t>дастрового учета, государственной регистрации прав на объекты недвиж</w:t>
      </w:r>
      <w:r w:rsidRPr="002D6525">
        <w:rPr>
          <w:rFonts w:ascii="Times New Roman" w:hAnsi="Times New Roman" w:cs="Times New Roman"/>
          <w:sz w:val="28"/>
          <w:szCs w:val="28"/>
          <w:lang w:eastAsia="zh-CN"/>
        </w:rPr>
        <w:t>и</w:t>
      </w:r>
      <w:r w:rsidRPr="002D6525">
        <w:rPr>
          <w:rFonts w:ascii="Times New Roman" w:hAnsi="Times New Roman" w:cs="Times New Roman"/>
          <w:sz w:val="28"/>
          <w:szCs w:val="28"/>
          <w:lang w:eastAsia="zh-CN"/>
        </w:rPr>
        <w:t xml:space="preserve">мости и муниципальной информационной системой, </w:t>
      </w:r>
    </w:p>
    <w:p w:rsidR="00FD4FDE" w:rsidRPr="002D6525" w:rsidRDefault="00FD4FDE" w:rsidP="002D6525">
      <w:pPr>
        <w:widowControl/>
        <w:numPr>
          <w:ilvl w:val="0"/>
          <w:numId w:val="25"/>
        </w:numPr>
        <w:tabs>
          <w:tab w:val="left" w:pos="0"/>
          <w:tab w:val="left" w:pos="709"/>
          <w:tab w:val="left" w:pos="741"/>
        </w:tabs>
        <w:autoSpaceDE/>
        <w:autoSpaceDN/>
        <w:adjustRightInd/>
        <w:spacing w:line="240" w:lineRule="auto"/>
        <w:ind w:left="741" w:hanging="399"/>
        <w:rPr>
          <w:rFonts w:ascii="Times New Roman" w:hAnsi="Times New Roman" w:cs="Times New Roman"/>
          <w:sz w:val="28"/>
          <w:szCs w:val="28"/>
          <w:lang w:eastAsia="zh-CN"/>
        </w:rPr>
      </w:pPr>
      <w:r w:rsidRPr="002D6525">
        <w:rPr>
          <w:rFonts w:ascii="Times New Roman" w:hAnsi="Times New Roman" w:cs="Times New Roman"/>
          <w:sz w:val="28"/>
          <w:szCs w:val="28"/>
          <w:lang w:eastAsia="zh-CN"/>
        </w:rPr>
        <w:t>подготовка и обеспечение реализация экономических проектов, в том числе инновационных, направленных на социально-экономическое развитие г</w:t>
      </w:r>
      <w:r w:rsidRPr="002D6525">
        <w:rPr>
          <w:rFonts w:ascii="Times New Roman" w:hAnsi="Times New Roman" w:cs="Times New Roman"/>
          <w:sz w:val="28"/>
          <w:szCs w:val="28"/>
          <w:lang w:eastAsia="zh-CN"/>
        </w:rPr>
        <w:t>о</w:t>
      </w:r>
      <w:r w:rsidRPr="002D6525">
        <w:rPr>
          <w:rFonts w:ascii="Times New Roman" w:hAnsi="Times New Roman" w:cs="Times New Roman"/>
          <w:sz w:val="28"/>
          <w:szCs w:val="28"/>
          <w:lang w:eastAsia="zh-CN"/>
        </w:rPr>
        <w:t xml:space="preserve">родских и сельских поселений и обеспечение их жизнедеятельности;     </w:t>
      </w:r>
    </w:p>
    <w:p w:rsidR="00FD4FDE" w:rsidRPr="002D6525" w:rsidRDefault="00FD4FDE" w:rsidP="002D6525">
      <w:pPr>
        <w:widowControl/>
        <w:numPr>
          <w:ilvl w:val="0"/>
          <w:numId w:val="25"/>
        </w:numPr>
        <w:tabs>
          <w:tab w:val="left" w:pos="0"/>
          <w:tab w:val="left" w:pos="709"/>
          <w:tab w:val="left" w:pos="741"/>
        </w:tabs>
        <w:autoSpaceDE/>
        <w:autoSpaceDN/>
        <w:adjustRightInd/>
        <w:spacing w:line="240" w:lineRule="auto"/>
        <w:ind w:left="741" w:hanging="399"/>
        <w:rPr>
          <w:rFonts w:ascii="Times New Roman" w:hAnsi="Times New Roman" w:cs="Times New Roman"/>
          <w:sz w:val="28"/>
          <w:szCs w:val="28"/>
          <w:lang w:eastAsia="zh-CN"/>
        </w:rPr>
      </w:pPr>
      <w:r w:rsidRPr="002D6525">
        <w:rPr>
          <w:rFonts w:ascii="Times New Roman" w:hAnsi="Times New Roman" w:cs="Times New Roman"/>
          <w:sz w:val="28"/>
          <w:szCs w:val="28"/>
          <w:lang w:eastAsia="zh-CN"/>
        </w:rPr>
        <w:t>разработка и реализация мер, направленных на создание благоприятного инвестиционного климата, привлечение инвестиций для развития эконом</w:t>
      </w:r>
      <w:r w:rsidRPr="002D6525">
        <w:rPr>
          <w:rFonts w:ascii="Times New Roman" w:hAnsi="Times New Roman" w:cs="Times New Roman"/>
          <w:sz w:val="28"/>
          <w:szCs w:val="28"/>
          <w:lang w:eastAsia="zh-CN"/>
        </w:rPr>
        <w:t>и</w:t>
      </w:r>
      <w:r w:rsidRPr="002D6525">
        <w:rPr>
          <w:rFonts w:ascii="Times New Roman" w:hAnsi="Times New Roman" w:cs="Times New Roman"/>
          <w:sz w:val="28"/>
          <w:szCs w:val="28"/>
          <w:lang w:eastAsia="zh-CN"/>
        </w:rPr>
        <w:t xml:space="preserve">ки городских и сельских поселений; </w:t>
      </w:r>
    </w:p>
    <w:p w:rsidR="00FD4FDE" w:rsidRPr="002D6525" w:rsidRDefault="00FD4FDE" w:rsidP="002D6525">
      <w:pPr>
        <w:widowControl/>
        <w:numPr>
          <w:ilvl w:val="0"/>
          <w:numId w:val="25"/>
        </w:numPr>
        <w:tabs>
          <w:tab w:val="left" w:pos="0"/>
          <w:tab w:val="left" w:pos="709"/>
          <w:tab w:val="left" w:pos="741"/>
        </w:tabs>
        <w:autoSpaceDE/>
        <w:autoSpaceDN/>
        <w:adjustRightInd/>
        <w:spacing w:line="240" w:lineRule="auto"/>
        <w:ind w:left="741" w:hanging="399"/>
        <w:rPr>
          <w:rFonts w:ascii="Times New Roman" w:hAnsi="Times New Roman" w:cs="Times New Roman"/>
          <w:sz w:val="28"/>
          <w:szCs w:val="28"/>
          <w:lang w:eastAsia="zh-CN"/>
        </w:rPr>
      </w:pPr>
      <w:r w:rsidRPr="002D6525">
        <w:rPr>
          <w:rFonts w:ascii="Times New Roman" w:hAnsi="Times New Roman" w:cs="Times New Roman"/>
          <w:sz w:val="28"/>
          <w:szCs w:val="28"/>
          <w:lang w:eastAsia="zh-CN"/>
        </w:rPr>
        <w:t>обеспечение развития капитального строительства и реконструкции соц</w:t>
      </w:r>
      <w:r w:rsidRPr="002D6525">
        <w:rPr>
          <w:rFonts w:ascii="Times New Roman" w:hAnsi="Times New Roman" w:cs="Times New Roman"/>
          <w:sz w:val="28"/>
          <w:szCs w:val="28"/>
          <w:lang w:eastAsia="zh-CN"/>
        </w:rPr>
        <w:t>и</w:t>
      </w:r>
      <w:r w:rsidRPr="002D6525">
        <w:rPr>
          <w:rFonts w:ascii="Times New Roman" w:hAnsi="Times New Roman" w:cs="Times New Roman"/>
          <w:sz w:val="28"/>
          <w:szCs w:val="28"/>
          <w:lang w:eastAsia="zh-CN"/>
        </w:rPr>
        <w:t>ально-бытовых объектов, объектов инженерного назначения и иных объе</w:t>
      </w:r>
      <w:r w:rsidRPr="002D6525">
        <w:rPr>
          <w:rFonts w:ascii="Times New Roman" w:hAnsi="Times New Roman" w:cs="Times New Roman"/>
          <w:sz w:val="28"/>
          <w:szCs w:val="28"/>
          <w:lang w:eastAsia="zh-CN"/>
        </w:rPr>
        <w:t>к</w:t>
      </w:r>
      <w:r w:rsidRPr="002D6525">
        <w:rPr>
          <w:rFonts w:ascii="Times New Roman" w:hAnsi="Times New Roman" w:cs="Times New Roman"/>
          <w:sz w:val="28"/>
          <w:szCs w:val="28"/>
          <w:lang w:eastAsia="zh-CN"/>
        </w:rPr>
        <w:t xml:space="preserve">тов на территории городских и сельских поселений; </w:t>
      </w:r>
    </w:p>
    <w:p w:rsidR="00FD4FDE" w:rsidRPr="002D6525" w:rsidRDefault="00FD4FDE" w:rsidP="002D6525">
      <w:pPr>
        <w:widowControl/>
        <w:numPr>
          <w:ilvl w:val="0"/>
          <w:numId w:val="25"/>
        </w:numPr>
        <w:tabs>
          <w:tab w:val="left" w:pos="0"/>
          <w:tab w:val="left" w:pos="709"/>
          <w:tab w:val="left" w:pos="741"/>
        </w:tabs>
        <w:autoSpaceDE/>
        <w:autoSpaceDN/>
        <w:adjustRightInd/>
        <w:spacing w:line="240" w:lineRule="auto"/>
        <w:ind w:left="741" w:hanging="399"/>
        <w:rPr>
          <w:rFonts w:ascii="Times New Roman" w:hAnsi="Times New Roman" w:cs="Times New Roman"/>
          <w:sz w:val="28"/>
          <w:szCs w:val="28"/>
          <w:lang w:eastAsia="zh-CN"/>
        </w:rPr>
      </w:pPr>
      <w:r w:rsidRPr="002D6525">
        <w:rPr>
          <w:rFonts w:ascii="Times New Roman" w:hAnsi="Times New Roman" w:cs="Times New Roman"/>
          <w:sz w:val="28"/>
          <w:szCs w:val="28"/>
          <w:lang w:eastAsia="zh-CN"/>
        </w:rPr>
        <w:t>разработка и обеспечение реализации муниципальных программ строител</w:t>
      </w:r>
      <w:r w:rsidRPr="002D6525">
        <w:rPr>
          <w:rFonts w:ascii="Times New Roman" w:hAnsi="Times New Roman" w:cs="Times New Roman"/>
          <w:sz w:val="28"/>
          <w:szCs w:val="28"/>
          <w:lang w:eastAsia="zh-CN"/>
        </w:rPr>
        <w:t>ь</w:t>
      </w:r>
      <w:r w:rsidRPr="002D6525">
        <w:rPr>
          <w:rFonts w:ascii="Times New Roman" w:hAnsi="Times New Roman" w:cs="Times New Roman"/>
          <w:sz w:val="28"/>
          <w:szCs w:val="28"/>
          <w:lang w:eastAsia="zh-CN"/>
        </w:rPr>
        <w:t>ства объектов муниципального заказа, оформление субсидий на строител</w:t>
      </w:r>
      <w:r w:rsidRPr="002D6525">
        <w:rPr>
          <w:rFonts w:ascii="Times New Roman" w:hAnsi="Times New Roman" w:cs="Times New Roman"/>
          <w:sz w:val="28"/>
          <w:szCs w:val="28"/>
          <w:lang w:eastAsia="zh-CN"/>
        </w:rPr>
        <w:t>ь</w:t>
      </w:r>
      <w:r w:rsidRPr="002D6525">
        <w:rPr>
          <w:rFonts w:ascii="Times New Roman" w:hAnsi="Times New Roman" w:cs="Times New Roman"/>
          <w:sz w:val="28"/>
          <w:szCs w:val="28"/>
          <w:lang w:eastAsia="zh-CN"/>
        </w:rPr>
        <w:t>ство муниципальных объектов и объектов инженерной и транспортной и</w:t>
      </w:r>
      <w:r w:rsidRPr="002D6525">
        <w:rPr>
          <w:rFonts w:ascii="Times New Roman" w:hAnsi="Times New Roman" w:cs="Times New Roman"/>
          <w:sz w:val="28"/>
          <w:szCs w:val="28"/>
          <w:lang w:eastAsia="zh-CN"/>
        </w:rPr>
        <w:t>н</w:t>
      </w:r>
      <w:r w:rsidRPr="002D6525">
        <w:rPr>
          <w:rFonts w:ascii="Times New Roman" w:hAnsi="Times New Roman" w:cs="Times New Roman"/>
          <w:sz w:val="28"/>
          <w:szCs w:val="28"/>
          <w:lang w:eastAsia="zh-CN"/>
        </w:rPr>
        <w:t>фраструктуры;</w:t>
      </w:r>
    </w:p>
    <w:p w:rsidR="00FD4FDE" w:rsidRPr="002D6525" w:rsidRDefault="00FD4FDE" w:rsidP="002D6525">
      <w:pPr>
        <w:widowControl/>
        <w:numPr>
          <w:ilvl w:val="0"/>
          <w:numId w:val="25"/>
        </w:numPr>
        <w:tabs>
          <w:tab w:val="left" w:pos="0"/>
          <w:tab w:val="left" w:pos="709"/>
          <w:tab w:val="left" w:pos="741"/>
        </w:tabs>
        <w:autoSpaceDE/>
        <w:autoSpaceDN/>
        <w:adjustRightInd/>
        <w:spacing w:line="240" w:lineRule="auto"/>
        <w:ind w:left="741" w:hanging="39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другие обязанности, выполняемые в соответствии с законодательством и Положением о структурном подразделении органа местного самоуправл</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уполномоченном в области планирования развития экономики.</w:t>
      </w:r>
    </w:p>
    <w:p w:rsidR="00FD4FDE" w:rsidRPr="002D6525" w:rsidRDefault="00FD4FDE" w:rsidP="002D6525">
      <w:pPr>
        <w:shd w:val="clear" w:color="auto" w:fill="FFFFFF"/>
        <w:tabs>
          <w:tab w:val="left" w:pos="-180"/>
          <w:tab w:val="left" w:pos="0"/>
          <w:tab w:val="left" w:pos="709"/>
        </w:tabs>
        <w:spacing w:line="240" w:lineRule="auto"/>
        <w:ind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ствующему соглашению с администрацией сельского поселения, следующие функции:</w:t>
      </w:r>
    </w:p>
    <w:p w:rsidR="00FD4FDE" w:rsidRPr="002D6525" w:rsidRDefault="00FD4FDE" w:rsidP="002D6525">
      <w:pPr>
        <w:widowControl/>
        <w:numPr>
          <w:ilvl w:val="0"/>
          <w:numId w:val="27"/>
        </w:numPr>
        <w:shd w:val="clear" w:color="auto" w:fill="FFFFFF"/>
        <w:tabs>
          <w:tab w:val="clear" w:pos="720"/>
          <w:tab w:val="left" w:pos="-180"/>
          <w:tab w:val="left" w:pos="0"/>
          <w:tab w:val="left" w:pos="709"/>
        </w:tabs>
        <w:autoSpaceDE/>
        <w:autoSpaceDN/>
        <w:adjustRightInd/>
        <w:spacing w:line="240" w:lineRule="auto"/>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предоставление по запросу Комиссии заключений, материалов для провед</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 xml:space="preserve">ния публичных слушаний, с целью рассмотрения вопросов установленных </w:t>
      </w:r>
      <w:r w:rsidRPr="002D6525">
        <w:rPr>
          <w:rFonts w:ascii="Times New Roman" w:eastAsia="Calibri" w:hAnsi="Times New Roman" w:cs="Times New Roman"/>
          <w:color w:val="000000"/>
          <w:sz w:val="28"/>
          <w:szCs w:val="28"/>
          <w:lang w:eastAsia="en-US"/>
        </w:rPr>
        <w:t>частью 1 главы 4 настоящих Правил;</w:t>
      </w:r>
    </w:p>
    <w:p w:rsidR="00FD4FDE" w:rsidRPr="002D6525" w:rsidRDefault="00FD4FDE" w:rsidP="002D6525">
      <w:pPr>
        <w:widowControl/>
        <w:numPr>
          <w:ilvl w:val="0"/>
          <w:numId w:val="27"/>
        </w:numPr>
        <w:tabs>
          <w:tab w:val="clear" w:pos="720"/>
          <w:tab w:val="left" w:pos="0"/>
          <w:tab w:val="left" w:pos="709"/>
        </w:tabs>
        <w:autoSpaceDE/>
        <w:autoSpaceDN/>
        <w:adjustRightInd/>
        <w:spacing w:line="240" w:lineRule="auto"/>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участие в разработке и осуществлении  земельной политики в районе и пр</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грамм земельной реформы, в том числе путем внесения предложений об и</w:t>
      </w:r>
      <w:r w:rsidRPr="002D6525">
        <w:rPr>
          <w:rFonts w:ascii="Times New Roman" w:eastAsia="Calibri" w:hAnsi="Times New Roman" w:cs="Times New Roman"/>
          <w:sz w:val="28"/>
          <w:szCs w:val="28"/>
          <w:lang w:eastAsia="en-US"/>
        </w:rPr>
        <w:t>з</w:t>
      </w:r>
      <w:r w:rsidRPr="002D6525">
        <w:rPr>
          <w:rFonts w:ascii="Times New Roman" w:eastAsia="Calibri" w:hAnsi="Times New Roman" w:cs="Times New Roman"/>
          <w:sz w:val="28"/>
          <w:szCs w:val="28"/>
          <w:lang w:eastAsia="en-US"/>
        </w:rPr>
        <w:t xml:space="preserve">менении настоящих Правил;   </w:t>
      </w:r>
    </w:p>
    <w:p w:rsidR="00FD4FDE" w:rsidRPr="002D6525" w:rsidRDefault="00FD4FDE" w:rsidP="002D6525">
      <w:pPr>
        <w:widowControl/>
        <w:numPr>
          <w:ilvl w:val="0"/>
          <w:numId w:val="32"/>
        </w:numPr>
        <w:tabs>
          <w:tab w:val="left" w:pos="0"/>
          <w:tab w:val="left" w:pos="709"/>
          <w:tab w:val="left" w:pos="741"/>
        </w:tabs>
        <w:autoSpaceDE/>
        <w:autoSpaceDN/>
        <w:adjustRightInd/>
        <w:spacing w:line="240" w:lineRule="auto"/>
        <w:ind w:left="741" w:hanging="39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обеспечение подготовки топографической съемки (планово-картографической подосновы),  кадастровых работ для  получения кадас</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 xml:space="preserve">ровых паспортов земельных участков для подготовки документации по </w:t>
      </w:r>
      <w:r w:rsidRPr="002D6525">
        <w:rPr>
          <w:rFonts w:ascii="Times New Roman" w:eastAsia="Calibri" w:hAnsi="Times New Roman" w:cs="Times New Roman"/>
          <w:sz w:val="28"/>
          <w:szCs w:val="28"/>
          <w:lang w:eastAsia="en-US"/>
        </w:rPr>
        <w:lastRenderedPageBreak/>
        <w:t>планировке территории в случае  инициативы органов местного самоупра</w:t>
      </w:r>
      <w:r w:rsidRPr="002D6525">
        <w:rPr>
          <w:rFonts w:ascii="Times New Roman" w:eastAsia="Calibri" w:hAnsi="Times New Roman" w:cs="Times New Roman"/>
          <w:sz w:val="28"/>
          <w:szCs w:val="28"/>
          <w:lang w:eastAsia="en-US"/>
        </w:rPr>
        <w:t>в</w:t>
      </w:r>
      <w:r w:rsidRPr="002D6525">
        <w:rPr>
          <w:rFonts w:ascii="Times New Roman" w:eastAsia="Calibri" w:hAnsi="Times New Roman" w:cs="Times New Roman"/>
          <w:sz w:val="28"/>
          <w:szCs w:val="28"/>
          <w:lang w:eastAsia="en-US"/>
        </w:rPr>
        <w:t xml:space="preserve">ления муниципального образования; </w:t>
      </w:r>
    </w:p>
    <w:p w:rsidR="00FD4FDE" w:rsidRPr="002D6525" w:rsidRDefault="00FD4FDE" w:rsidP="002D6525">
      <w:pPr>
        <w:widowControl/>
        <w:numPr>
          <w:ilvl w:val="0"/>
          <w:numId w:val="32"/>
        </w:numPr>
        <w:tabs>
          <w:tab w:val="left" w:pos="0"/>
          <w:tab w:val="left" w:pos="709"/>
          <w:tab w:val="left" w:pos="741"/>
        </w:tabs>
        <w:autoSpaceDE/>
        <w:autoSpaceDN/>
        <w:adjustRightInd/>
        <w:spacing w:line="240" w:lineRule="auto"/>
        <w:ind w:left="741" w:hanging="39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обеспечение подготовки межевых планов на основании утвержденной д</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кументации по планировке территории для проведения кадастрового учета земельных участков, сформированных в проектах межевания в случае  ин</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циативы органов местного самоуправления муниципального образования;</w:t>
      </w:r>
    </w:p>
    <w:p w:rsidR="00FD4FDE" w:rsidRPr="002D6525" w:rsidRDefault="00FD4FDE" w:rsidP="002D6525">
      <w:pPr>
        <w:widowControl/>
        <w:numPr>
          <w:ilvl w:val="0"/>
          <w:numId w:val="32"/>
        </w:numPr>
        <w:tabs>
          <w:tab w:val="left" w:pos="0"/>
          <w:tab w:val="left" w:pos="709"/>
          <w:tab w:val="left" w:pos="741"/>
        </w:tabs>
        <w:autoSpaceDE/>
        <w:autoSpaceDN/>
        <w:adjustRightInd/>
        <w:spacing w:line="240" w:lineRule="auto"/>
        <w:ind w:left="741" w:hanging="39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получение кадастровых паспортов земельных участков с целью проведения аукционов для строительства объектов капитального строительства мун</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ципального значения;</w:t>
      </w:r>
    </w:p>
    <w:p w:rsidR="00FD4FDE" w:rsidRPr="002D6525" w:rsidRDefault="00FD4FDE" w:rsidP="002D6525">
      <w:pPr>
        <w:widowControl/>
        <w:numPr>
          <w:ilvl w:val="0"/>
          <w:numId w:val="32"/>
        </w:numPr>
        <w:tabs>
          <w:tab w:val="left" w:pos="0"/>
          <w:tab w:val="left" w:pos="709"/>
          <w:tab w:val="left" w:pos="741"/>
        </w:tabs>
        <w:autoSpaceDE/>
        <w:autoSpaceDN/>
        <w:adjustRightInd/>
        <w:spacing w:line="240" w:lineRule="auto"/>
        <w:ind w:left="741" w:hanging="39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мель;</w:t>
      </w:r>
    </w:p>
    <w:p w:rsidR="00FD4FDE" w:rsidRPr="002D6525" w:rsidRDefault="00FD4FDE" w:rsidP="002D6525">
      <w:pPr>
        <w:widowControl/>
        <w:numPr>
          <w:ilvl w:val="0"/>
          <w:numId w:val="32"/>
        </w:numPr>
        <w:tabs>
          <w:tab w:val="left" w:pos="0"/>
          <w:tab w:val="left" w:pos="709"/>
          <w:tab w:val="left" w:pos="741"/>
        </w:tabs>
        <w:autoSpaceDE/>
        <w:autoSpaceDN/>
        <w:adjustRightInd/>
        <w:spacing w:line="240" w:lineRule="auto"/>
        <w:ind w:left="741" w:hanging="39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подготовка решений о предоставлении земельных участков, а также резе</w:t>
      </w:r>
      <w:r w:rsidRPr="002D6525">
        <w:rPr>
          <w:rFonts w:ascii="Times New Roman" w:eastAsia="Calibri" w:hAnsi="Times New Roman" w:cs="Times New Roman"/>
          <w:sz w:val="28"/>
          <w:szCs w:val="28"/>
          <w:lang w:eastAsia="en-US"/>
        </w:rPr>
        <w:t>р</w:t>
      </w:r>
      <w:r w:rsidRPr="002D6525">
        <w:rPr>
          <w:rFonts w:ascii="Times New Roman" w:eastAsia="Calibri" w:hAnsi="Times New Roman" w:cs="Times New Roman"/>
          <w:sz w:val="28"/>
          <w:szCs w:val="28"/>
          <w:lang w:eastAsia="en-US"/>
        </w:rPr>
        <w:t xml:space="preserve">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FD4FDE" w:rsidRPr="002D6525" w:rsidRDefault="00FD4FDE" w:rsidP="002D6525">
      <w:pPr>
        <w:widowControl/>
        <w:numPr>
          <w:ilvl w:val="0"/>
          <w:numId w:val="32"/>
        </w:numPr>
        <w:tabs>
          <w:tab w:val="left" w:pos="0"/>
          <w:tab w:val="left" w:pos="709"/>
          <w:tab w:val="left" w:pos="741"/>
        </w:tabs>
        <w:autoSpaceDE/>
        <w:autoSpaceDN/>
        <w:adjustRightInd/>
        <w:spacing w:line="240" w:lineRule="auto"/>
        <w:ind w:left="741" w:hanging="39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другие обязанности, выполняемые в соответствии с законодательством и Положением о структурном подразделении органа местного самоуправл</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уполномоченном в области  управления муниципальным имуществом и земельными ресурсами.</w:t>
      </w:r>
    </w:p>
    <w:p w:rsidR="00FD4FDE" w:rsidRPr="002D6525" w:rsidRDefault="00FD4FDE" w:rsidP="002D6525">
      <w:pPr>
        <w:tabs>
          <w:tab w:val="left" w:pos="0"/>
          <w:tab w:val="left" w:pos="709"/>
        </w:tabs>
        <w:spacing w:line="240" w:lineRule="auto"/>
        <w:ind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6. По вопросам применения настоящих Правил структурное подразделение администрации муниципального района, уполномоченное в области ведения пр</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вовой работы, осуществляет по соглашению с администрацией сельского посел</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следующие функции:</w:t>
      </w:r>
    </w:p>
    <w:p w:rsidR="00FD4FDE" w:rsidRPr="002D6525" w:rsidRDefault="00FD4FDE" w:rsidP="002D6525">
      <w:pPr>
        <w:widowControl/>
        <w:numPr>
          <w:ilvl w:val="0"/>
          <w:numId w:val="24"/>
        </w:numPr>
        <w:tabs>
          <w:tab w:val="left" w:pos="0"/>
          <w:tab w:val="left" w:pos="709"/>
          <w:tab w:val="left" w:pos="741"/>
        </w:tabs>
        <w:autoSpaceDE/>
        <w:autoSpaceDN/>
        <w:adjustRightInd/>
        <w:spacing w:line="240" w:lineRule="auto"/>
        <w:ind w:left="798" w:hanging="39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подготовка проектов нормативных (муниципальных) актов по вопросам землепользования и застройки;</w:t>
      </w:r>
    </w:p>
    <w:p w:rsidR="00FD4FDE" w:rsidRPr="002D6525" w:rsidRDefault="00FD4FDE" w:rsidP="002D6525">
      <w:pPr>
        <w:widowControl/>
        <w:numPr>
          <w:ilvl w:val="0"/>
          <w:numId w:val="24"/>
        </w:numPr>
        <w:tabs>
          <w:tab w:val="left" w:pos="0"/>
          <w:tab w:val="left" w:pos="709"/>
          <w:tab w:val="left" w:pos="741"/>
        </w:tabs>
        <w:autoSpaceDE/>
        <w:autoSpaceDN/>
        <w:adjustRightInd/>
        <w:spacing w:line="240" w:lineRule="auto"/>
        <w:ind w:left="798" w:hanging="399"/>
        <w:rPr>
          <w:rFonts w:ascii="Times New Roman" w:hAnsi="Times New Roman" w:cs="Times New Roman"/>
          <w:sz w:val="28"/>
          <w:szCs w:val="28"/>
          <w:lang w:eastAsia="zh-CN"/>
        </w:rPr>
      </w:pPr>
      <w:r w:rsidRPr="002D6525">
        <w:rPr>
          <w:rFonts w:ascii="Times New Roman" w:hAnsi="Times New Roman" w:cs="Times New Roman"/>
          <w:sz w:val="28"/>
          <w:szCs w:val="28"/>
          <w:lang w:eastAsia="zh-CN"/>
        </w:rPr>
        <w:t>подготовка проектов нормативных (муниципальных) актов по внесению и</w:t>
      </w:r>
      <w:r w:rsidRPr="002D6525">
        <w:rPr>
          <w:rFonts w:ascii="Times New Roman" w:hAnsi="Times New Roman" w:cs="Times New Roman"/>
          <w:sz w:val="28"/>
          <w:szCs w:val="28"/>
          <w:lang w:eastAsia="zh-CN"/>
        </w:rPr>
        <w:t>з</w:t>
      </w:r>
      <w:r w:rsidRPr="002D6525">
        <w:rPr>
          <w:rFonts w:ascii="Times New Roman" w:hAnsi="Times New Roman" w:cs="Times New Roman"/>
          <w:sz w:val="28"/>
          <w:szCs w:val="28"/>
          <w:lang w:eastAsia="zh-CN"/>
        </w:rPr>
        <w:t>менений в Правила;</w:t>
      </w:r>
    </w:p>
    <w:p w:rsidR="00FD4FDE" w:rsidRPr="002D6525" w:rsidRDefault="00FD4FDE" w:rsidP="002D6525">
      <w:pPr>
        <w:widowControl/>
        <w:numPr>
          <w:ilvl w:val="0"/>
          <w:numId w:val="24"/>
        </w:numPr>
        <w:tabs>
          <w:tab w:val="left" w:pos="0"/>
          <w:tab w:val="left" w:pos="709"/>
          <w:tab w:val="left" w:pos="741"/>
        </w:tabs>
        <w:autoSpaceDE/>
        <w:autoSpaceDN/>
        <w:adjustRightInd/>
        <w:spacing w:line="240" w:lineRule="auto"/>
        <w:ind w:left="798" w:hanging="399"/>
        <w:rPr>
          <w:rFonts w:ascii="Times New Roman" w:hAnsi="Times New Roman" w:cs="Times New Roman"/>
          <w:sz w:val="28"/>
          <w:szCs w:val="28"/>
          <w:lang w:eastAsia="zh-CN"/>
        </w:rPr>
      </w:pPr>
      <w:r w:rsidRPr="002D6525">
        <w:rPr>
          <w:rFonts w:ascii="Times New Roman" w:hAnsi="Times New Roman" w:cs="Times New Roman"/>
          <w:sz w:val="28"/>
          <w:szCs w:val="28"/>
          <w:lang w:eastAsia="zh-CN"/>
        </w:rPr>
        <w:t xml:space="preserve">подготовка предложений на проекты нормативных и иных правовых актов субъекта Российской Федерации, </w:t>
      </w:r>
      <w:r w:rsidR="00990EE8">
        <w:rPr>
          <w:rFonts w:ascii="Times New Roman" w:hAnsi="Times New Roman" w:cs="Times New Roman"/>
          <w:sz w:val="28"/>
          <w:szCs w:val="28"/>
          <w:lang w:eastAsia="zh-CN"/>
        </w:rPr>
        <w:t xml:space="preserve">муниципальных актов Нагорского </w:t>
      </w:r>
      <w:r w:rsidRPr="002D6525">
        <w:rPr>
          <w:rFonts w:ascii="Times New Roman" w:hAnsi="Times New Roman" w:cs="Times New Roman"/>
          <w:sz w:val="28"/>
          <w:szCs w:val="28"/>
          <w:lang w:eastAsia="zh-CN"/>
        </w:rPr>
        <w:t>района, органов местного самоуправления сельских поселений по вопросам земл</w:t>
      </w:r>
      <w:r w:rsidRPr="002D6525">
        <w:rPr>
          <w:rFonts w:ascii="Times New Roman" w:hAnsi="Times New Roman" w:cs="Times New Roman"/>
          <w:sz w:val="28"/>
          <w:szCs w:val="28"/>
          <w:lang w:eastAsia="zh-CN"/>
        </w:rPr>
        <w:t>е</w:t>
      </w:r>
      <w:r w:rsidRPr="002D6525">
        <w:rPr>
          <w:rFonts w:ascii="Times New Roman" w:hAnsi="Times New Roman" w:cs="Times New Roman"/>
          <w:sz w:val="28"/>
          <w:szCs w:val="28"/>
          <w:lang w:eastAsia="zh-CN"/>
        </w:rPr>
        <w:t>пользования и застройки;</w:t>
      </w:r>
    </w:p>
    <w:p w:rsidR="00FD4FDE" w:rsidRPr="002D6525" w:rsidRDefault="00FD4FDE" w:rsidP="002D6525">
      <w:pPr>
        <w:widowControl/>
        <w:numPr>
          <w:ilvl w:val="0"/>
          <w:numId w:val="24"/>
        </w:numPr>
        <w:tabs>
          <w:tab w:val="left" w:pos="0"/>
          <w:tab w:val="left" w:pos="709"/>
          <w:tab w:val="left" w:pos="741"/>
        </w:tabs>
        <w:autoSpaceDE/>
        <w:autoSpaceDN/>
        <w:adjustRightInd/>
        <w:spacing w:line="240" w:lineRule="auto"/>
        <w:ind w:left="798" w:hanging="399"/>
        <w:rPr>
          <w:rFonts w:ascii="Times New Roman" w:hAnsi="Times New Roman" w:cs="Times New Roman"/>
          <w:sz w:val="28"/>
          <w:szCs w:val="28"/>
          <w:lang w:eastAsia="zh-CN"/>
        </w:rPr>
      </w:pPr>
      <w:r w:rsidRPr="002D6525">
        <w:rPr>
          <w:rFonts w:ascii="Times New Roman" w:hAnsi="Times New Roman" w:cs="Times New Roman"/>
          <w:sz w:val="28"/>
          <w:szCs w:val="28"/>
          <w:lang w:eastAsia="zh-CN"/>
        </w:rPr>
        <w:t>обеспечение правовой информацией структурных подразделений админ</w:t>
      </w:r>
      <w:r w:rsidRPr="002D6525">
        <w:rPr>
          <w:rFonts w:ascii="Times New Roman" w:hAnsi="Times New Roman" w:cs="Times New Roman"/>
          <w:sz w:val="28"/>
          <w:szCs w:val="28"/>
          <w:lang w:eastAsia="zh-CN"/>
        </w:rPr>
        <w:t>и</w:t>
      </w:r>
      <w:r w:rsidRPr="002D6525">
        <w:rPr>
          <w:rFonts w:ascii="Times New Roman" w:hAnsi="Times New Roman" w:cs="Times New Roman"/>
          <w:sz w:val="28"/>
          <w:szCs w:val="28"/>
          <w:lang w:eastAsia="zh-CN"/>
        </w:rPr>
        <w:t xml:space="preserve">страций городских и сельских поселений по вопросам землепользования и застройки; </w:t>
      </w:r>
    </w:p>
    <w:p w:rsidR="00FD4FDE" w:rsidRPr="002D6525" w:rsidRDefault="00FD4FDE" w:rsidP="002D6525">
      <w:pPr>
        <w:widowControl/>
        <w:numPr>
          <w:ilvl w:val="0"/>
          <w:numId w:val="24"/>
        </w:numPr>
        <w:tabs>
          <w:tab w:val="left" w:pos="0"/>
          <w:tab w:val="left" w:pos="709"/>
          <w:tab w:val="left" w:pos="741"/>
        </w:tabs>
        <w:autoSpaceDE/>
        <w:autoSpaceDN/>
        <w:adjustRightInd/>
        <w:spacing w:line="240" w:lineRule="auto"/>
        <w:ind w:left="798" w:hanging="399"/>
        <w:rPr>
          <w:rFonts w:ascii="Times New Roman" w:hAnsi="Times New Roman" w:cs="Times New Roman"/>
          <w:sz w:val="28"/>
          <w:szCs w:val="28"/>
          <w:lang w:eastAsia="zh-CN"/>
        </w:rPr>
      </w:pPr>
      <w:r w:rsidRPr="002D6525">
        <w:rPr>
          <w:rFonts w:ascii="Times New Roman" w:hAnsi="Times New Roman" w:cs="Times New Roman"/>
          <w:sz w:val="28"/>
          <w:szCs w:val="28"/>
          <w:lang w:eastAsia="zh-CN"/>
        </w:rPr>
        <w:t>предоставление Комиссии  заключений по вопросам ее деятельности;</w:t>
      </w:r>
    </w:p>
    <w:p w:rsidR="00FD4FDE" w:rsidRPr="002D6525" w:rsidRDefault="00FD4FDE" w:rsidP="002D6525">
      <w:pPr>
        <w:widowControl/>
        <w:numPr>
          <w:ilvl w:val="0"/>
          <w:numId w:val="24"/>
        </w:numPr>
        <w:tabs>
          <w:tab w:val="left" w:pos="0"/>
          <w:tab w:val="left" w:pos="709"/>
          <w:tab w:val="left" w:pos="741"/>
        </w:tabs>
        <w:autoSpaceDE/>
        <w:autoSpaceDN/>
        <w:adjustRightInd/>
        <w:spacing w:line="240" w:lineRule="auto"/>
        <w:ind w:left="798" w:hanging="39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другие обязанности, выполняемые в соответствии с законодательством и Положением о структурном подразделении, уполномоченном в области в</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дения правовой работы.</w:t>
      </w:r>
    </w:p>
    <w:p w:rsidR="00FD4FDE" w:rsidRPr="002D6525" w:rsidRDefault="00FD4FDE" w:rsidP="002D6525">
      <w:pPr>
        <w:tabs>
          <w:tab w:val="left" w:pos="0"/>
          <w:tab w:val="left" w:pos="709"/>
        </w:tabs>
        <w:spacing w:line="240" w:lineRule="auto"/>
        <w:ind w:firstLine="720"/>
        <w:rPr>
          <w:rFonts w:ascii="Times New Roman" w:hAnsi="Times New Roman" w:cs="Times New Roman"/>
          <w:bCs/>
          <w:sz w:val="28"/>
          <w:szCs w:val="28"/>
          <w:lang w:eastAsia="zh-CN"/>
        </w:rPr>
      </w:pPr>
      <w:r w:rsidRPr="002D6525">
        <w:rPr>
          <w:rFonts w:ascii="Times New Roman" w:hAnsi="Times New Roman" w:cs="Times New Roman"/>
          <w:bCs/>
          <w:sz w:val="28"/>
          <w:szCs w:val="28"/>
          <w:lang w:eastAsia="zh-CN"/>
        </w:rPr>
        <w:t>7.В соответствии с Федеральным законом «Об объектах культурного насл</w:t>
      </w:r>
      <w:r w:rsidRPr="002D6525">
        <w:rPr>
          <w:rFonts w:ascii="Times New Roman" w:hAnsi="Times New Roman" w:cs="Times New Roman"/>
          <w:bCs/>
          <w:sz w:val="28"/>
          <w:szCs w:val="28"/>
          <w:lang w:eastAsia="zh-CN"/>
        </w:rPr>
        <w:t>е</w:t>
      </w:r>
      <w:r w:rsidRPr="002D6525">
        <w:rPr>
          <w:rFonts w:ascii="Times New Roman" w:hAnsi="Times New Roman" w:cs="Times New Roman"/>
          <w:bCs/>
          <w:sz w:val="28"/>
          <w:szCs w:val="28"/>
          <w:lang w:eastAsia="zh-CN"/>
        </w:rPr>
        <w:lastRenderedPageBreak/>
        <w:t>дия (памятниках истории и культуры) народов Российской Федерации» от 25.06.2002 № 73-ФЗ уполномоченный государственный орган субъекта Росси</w:t>
      </w:r>
      <w:r w:rsidRPr="002D6525">
        <w:rPr>
          <w:rFonts w:ascii="Times New Roman" w:hAnsi="Times New Roman" w:cs="Times New Roman"/>
          <w:bCs/>
          <w:sz w:val="28"/>
          <w:szCs w:val="28"/>
          <w:lang w:eastAsia="zh-CN"/>
        </w:rPr>
        <w:t>й</w:t>
      </w:r>
      <w:r w:rsidRPr="002D6525">
        <w:rPr>
          <w:rFonts w:ascii="Times New Roman" w:hAnsi="Times New Roman" w:cs="Times New Roman"/>
          <w:bCs/>
          <w:sz w:val="28"/>
          <w:szCs w:val="28"/>
          <w:lang w:eastAsia="zh-CN"/>
        </w:rPr>
        <w:t>ской Федерации в области охраны и использования объектов культурного насл</w:t>
      </w:r>
      <w:r w:rsidRPr="002D6525">
        <w:rPr>
          <w:rFonts w:ascii="Times New Roman" w:hAnsi="Times New Roman" w:cs="Times New Roman"/>
          <w:bCs/>
          <w:sz w:val="28"/>
          <w:szCs w:val="28"/>
          <w:lang w:eastAsia="zh-CN"/>
        </w:rPr>
        <w:t>е</w:t>
      </w:r>
      <w:r w:rsidRPr="002D6525">
        <w:rPr>
          <w:rFonts w:ascii="Times New Roman" w:hAnsi="Times New Roman" w:cs="Times New Roman"/>
          <w:bCs/>
          <w:sz w:val="28"/>
          <w:szCs w:val="28"/>
          <w:lang w:eastAsia="zh-CN"/>
        </w:rPr>
        <w:t>дия осуществляет контроль за соблюдением ограничений по условиям охраны объектов культурного наследия.</w:t>
      </w:r>
    </w:p>
    <w:p w:rsidR="00990EE8" w:rsidRDefault="00990EE8" w:rsidP="00990EE8">
      <w:pPr>
        <w:keepNext/>
        <w:keepLines/>
        <w:tabs>
          <w:tab w:val="left" w:pos="0"/>
          <w:tab w:val="left" w:pos="709"/>
        </w:tabs>
        <w:spacing w:line="240" w:lineRule="auto"/>
        <w:ind w:left="12" w:right="459" w:firstLine="708"/>
        <w:outlineLvl w:val="2"/>
        <w:rPr>
          <w:rFonts w:ascii="Times New Roman" w:hAnsi="Times New Roman" w:cs="Times New Roman"/>
          <w:b/>
          <w:bCs/>
          <w:sz w:val="28"/>
          <w:szCs w:val="28"/>
          <w:lang w:eastAsia="en-US"/>
        </w:rPr>
      </w:pPr>
      <w:r>
        <w:rPr>
          <w:rFonts w:ascii="Times New Roman" w:hAnsi="Times New Roman" w:cs="Times New Roman"/>
          <w:b/>
          <w:bCs/>
          <w:sz w:val="28"/>
          <w:szCs w:val="28"/>
          <w:lang w:eastAsia="en-US"/>
        </w:rPr>
        <w:t>1</w:t>
      </w:r>
      <w:r w:rsidR="00FD4FDE" w:rsidRPr="002D6525">
        <w:rPr>
          <w:rFonts w:ascii="Times New Roman" w:hAnsi="Times New Roman" w:cs="Times New Roman"/>
          <w:b/>
          <w:bCs/>
          <w:sz w:val="28"/>
          <w:szCs w:val="28"/>
          <w:lang w:eastAsia="en-US"/>
        </w:rPr>
        <w:t>.5. Лица, осуществляющие землепользование и застройку</w:t>
      </w:r>
    </w:p>
    <w:p w:rsidR="00FD4FDE" w:rsidRPr="00990EE8" w:rsidRDefault="00FD4FDE" w:rsidP="00990EE8">
      <w:pPr>
        <w:keepNext/>
        <w:keepLines/>
        <w:tabs>
          <w:tab w:val="left" w:pos="0"/>
          <w:tab w:val="left" w:pos="709"/>
        </w:tabs>
        <w:spacing w:line="240" w:lineRule="auto"/>
        <w:ind w:left="12" w:right="459" w:firstLine="708"/>
        <w:outlineLvl w:val="2"/>
        <w:rPr>
          <w:rFonts w:ascii="Times New Roman" w:hAnsi="Times New Roman" w:cs="Times New Roman"/>
          <w:b/>
          <w:bCs/>
          <w:sz w:val="28"/>
          <w:szCs w:val="28"/>
          <w:lang w:eastAsia="en-US"/>
        </w:rPr>
      </w:pPr>
      <w:r w:rsidRPr="002D6525">
        <w:rPr>
          <w:rFonts w:ascii="Times New Roman" w:eastAsia="Calibri" w:hAnsi="Times New Roman" w:cs="Times New Roman"/>
          <w:sz w:val="28"/>
          <w:szCs w:val="28"/>
          <w:lang w:eastAsia="en-US"/>
        </w:rPr>
        <w:t>1. Настоящие Правила регулируют действия физических и юридических лиц, которые:</w:t>
      </w:r>
    </w:p>
    <w:p w:rsidR="00FD4FDE" w:rsidRPr="002D6525" w:rsidRDefault="00FD4FDE" w:rsidP="002D6525">
      <w:pPr>
        <w:widowControl/>
        <w:numPr>
          <w:ilvl w:val="1"/>
          <w:numId w:val="36"/>
        </w:numPr>
        <w:tabs>
          <w:tab w:val="left" w:pos="0"/>
          <w:tab w:val="left" w:pos="709"/>
          <w:tab w:val="left" w:pos="741"/>
        </w:tabs>
        <w:autoSpaceDE/>
        <w:autoSpaceDN/>
        <w:adjustRightInd/>
        <w:spacing w:line="240" w:lineRule="auto"/>
        <w:ind w:left="456" w:right="99" w:firstLine="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по своей инициативе обращаются в администрацию муниципального обр</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зования Нагорский муниципальный район или в администрацию муниц</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пального образования Мулинское сельское поселение (в соответствии с с</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глашением о разграничении полномочий) с заявлением о предоставлении з</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w:t>
      </w:r>
      <w:r w:rsidRPr="002D6525">
        <w:rPr>
          <w:rFonts w:ascii="Times New Roman" w:eastAsia="Calibri" w:hAnsi="Times New Roman" w:cs="Times New Roman"/>
          <w:sz w:val="28"/>
          <w:szCs w:val="28"/>
          <w:lang w:eastAsia="en-US"/>
        </w:rPr>
        <w:t>в</w:t>
      </w:r>
      <w:r w:rsidRPr="002D6525">
        <w:rPr>
          <w:rFonts w:ascii="Times New Roman" w:eastAsia="Calibri" w:hAnsi="Times New Roman" w:cs="Times New Roman"/>
          <w:sz w:val="28"/>
          <w:szCs w:val="28"/>
          <w:lang w:eastAsia="en-US"/>
        </w:rPr>
        <w:t>ленных законодательством, по градостроительной подготовке земельных участков, посредством которой из состава государственных или муниципал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ных земель выделяются вновь образуемые земельные участки;</w:t>
      </w:r>
    </w:p>
    <w:p w:rsidR="00FD4FDE" w:rsidRPr="002D6525" w:rsidRDefault="00FD4FDE" w:rsidP="002D6525">
      <w:pPr>
        <w:widowControl/>
        <w:numPr>
          <w:ilvl w:val="1"/>
          <w:numId w:val="36"/>
        </w:numPr>
        <w:tabs>
          <w:tab w:val="left" w:pos="0"/>
          <w:tab w:val="left" w:pos="709"/>
          <w:tab w:val="left" w:pos="741"/>
        </w:tabs>
        <w:autoSpaceDE/>
        <w:autoSpaceDN/>
        <w:adjustRightInd/>
        <w:spacing w:line="240" w:lineRule="auto"/>
        <w:ind w:left="456" w:right="99" w:firstLine="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участвуют в торгах, подготавливаемых и проводимых администрацией  муниципального образования Нагорский муниципальный район, на заключ</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ние договора аренды земельных участков в целях строительства или реко</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струкции;</w:t>
      </w:r>
    </w:p>
    <w:p w:rsidR="00FD4FDE" w:rsidRPr="002D6525" w:rsidRDefault="00FD4FDE" w:rsidP="002D6525">
      <w:pPr>
        <w:widowControl/>
        <w:numPr>
          <w:ilvl w:val="1"/>
          <w:numId w:val="36"/>
        </w:numPr>
        <w:tabs>
          <w:tab w:val="left" w:pos="0"/>
          <w:tab w:val="left" w:pos="709"/>
          <w:tab w:val="left" w:pos="741"/>
        </w:tabs>
        <w:autoSpaceDE/>
        <w:autoSpaceDN/>
        <w:adjustRightInd/>
        <w:spacing w:line="240" w:lineRule="auto"/>
        <w:ind w:left="456" w:right="99" w:firstLine="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владея земельными участками, объектами капитального строительства, осуществляют их текущее использование, а также подготавливают проек</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ную документацию и осуществляют в соответствии с ней строительство и р</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конструкцию объектов капитального строительства, иные действия;</w:t>
      </w:r>
    </w:p>
    <w:p w:rsidR="00FD4FDE" w:rsidRPr="002D6525" w:rsidRDefault="00FD4FDE" w:rsidP="002D6525">
      <w:pPr>
        <w:widowControl/>
        <w:numPr>
          <w:ilvl w:val="1"/>
          <w:numId w:val="36"/>
        </w:numPr>
        <w:tabs>
          <w:tab w:val="left" w:pos="0"/>
          <w:tab w:val="left" w:pos="709"/>
          <w:tab w:val="left" w:pos="741"/>
        </w:tabs>
        <w:autoSpaceDE/>
        <w:autoSpaceDN/>
        <w:adjustRightInd/>
        <w:spacing w:line="240" w:lineRule="auto"/>
        <w:ind w:left="456" w:right="99" w:firstLine="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w:t>
      </w:r>
      <w:r w:rsidRPr="002D6525">
        <w:rPr>
          <w:rFonts w:ascii="Times New Roman" w:eastAsia="Calibri" w:hAnsi="Times New Roman" w:cs="Times New Roman"/>
          <w:sz w:val="28"/>
          <w:szCs w:val="28"/>
          <w:lang w:eastAsia="en-US"/>
        </w:rPr>
        <w:t>к</w:t>
      </w:r>
      <w:r w:rsidRPr="002D6525">
        <w:rPr>
          <w:rFonts w:ascii="Times New Roman" w:eastAsia="Calibri" w:hAnsi="Times New Roman" w:cs="Times New Roman"/>
          <w:sz w:val="28"/>
          <w:szCs w:val="28"/>
          <w:lang w:eastAsia="en-US"/>
        </w:rPr>
        <w:t>рорайона;</w:t>
      </w:r>
    </w:p>
    <w:p w:rsidR="00FD4FDE" w:rsidRPr="002D6525" w:rsidRDefault="00FD4FDE" w:rsidP="002D6525">
      <w:pPr>
        <w:widowControl/>
        <w:numPr>
          <w:ilvl w:val="1"/>
          <w:numId w:val="36"/>
        </w:numPr>
        <w:tabs>
          <w:tab w:val="left" w:pos="0"/>
          <w:tab w:val="left" w:pos="709"/>
          <w:tab w:val="left" w:pos="741"/>
        </w:tabs>
        <w:autoSpaceDE/>
        <w:autoSpaceDN/>
        <w:adjustRightInd/>
        <w:spacing w:line="240" w:lineRule="auto"/>
        <w:ind w:left="456" w:right="99" w:firstLine="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осуществляют иные действия в области землепользования и застройки.</w:t>
      </w:r>
    </w:p>
    <w:p w:rsidR="00FD4FDE" w:rsidRPr="002D6525" w:rsidRDefault="00FD4FDE" w:rsidP="002D6525">
      <w:pPr>
        <w:tabs>
          <w:tab w:val="left" w:pos="0"/>
          <w:tab w:val="left" w:pos="709"/>
        </w:tabs>
        <w:spacing w:line="240" w:lineRule="auto"/>
        <w:ind w:right="99" w:firstLine="66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Подготовка проектной документации для строительства, реконструкции объекта капитального строительства осуществляется в соответствии с градостр</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ительным планом земельного участка.</w:t>
      </w:r>
    </w:p>
    <w:p w:rsidR="00990EE8" w:rsidRDefault="00FD4FDE" w:rsidP="00990EE8">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2. Уполномоченные федеральные органы исполнительной власти, органы исполнительной власти Кировской области осуществляющие распоряжение, вл</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дение, пользование земельными участками, а так же застройку, выполняют треб</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вания законодательства, а также требования настоящих Правил в части соблюд</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градостроительных регламентов, соблюдение порядка процедур осуществл</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землепользования и застройки.</w:t>
      </w:r>
    </w:p>
    <w:p w:rsidR="00FD4FDE" w:rsidRPr="00990EE8" w:rsidRDefault="00FD4FDE" w:rsidP="00990EE8">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hAnsi="Times New Roman" w:cs="Times New Roman"/>
          <w:b/>
          <w:bCs/>
          <w:sz w:val="28"/>
          <w:szCs w:val="28"/>
          <w:lang w:eastAsia="en-US"/>
        </w:rPr>
        <w:t>1.6. Комиссия по  землепользованию и застройке</w:t>
      </w:r>
    </w:p>
    <w:p w:rsidR="00FD4FDE" w:rsidRPr="002D6525" w:rsidRDefault="00FD4FDE" w:rsidP="002D6525">
      <w:pPr>
        <w:tabs>
          <w:tab w:val="left" w:pos="0"/>
          <w:tab w:val="left" w:pos="709"/>
          <w:tab w:val="left" w:pos="9639"/>
        </w:tabs>
        <w:spacing w:line="240" w:lineRule="auto"/>
        <w:ind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 xml:space="preserve">1. Комиссия по землепользованию и застройке (далее – Комиссия) создается </w:t>
      </w:r>
      <w:r w:rsidRPr="002D6525">
        <w:rPr>
          <w:rFonts w:ascii="Times New Roman" w:eastAsia="Calibri" w:hAnsi="Times New Roman" w:cs="Times New Roman"/>
          <w:sz w:val="28"/>
          <w:szCs w:val="28"/>
          <w:lang w:eastAsia="en-US"/>
        </w:rPr>
        <w:lastRenderedPageBreak/>
        <w:t>по решению главы администрации сельского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 xml:space="preserve">му району по соглашению в установленном порядке. </w:t>
      </w:r>
    </w:p>
    <w:p w:rsidR="00FD4FDE" w:rsidRPr="002D6525" w:rsidRDefault="00FD4FDE" w:rsidP="002D6525">
      <w:pPr>
        <w:tabs>
          <w:tab w:val="left" w:pos="0"/>
          <w:tab w:val="left" w:pos="709"/>
          <w:tab w:val="left" w:pos="9639"/>
        </w:tabs>
        <w:spacing w:line="240" w:lineRule="auto"/>
        <w:ind w:right="-81" w:firstLine="741"/>
        <w:rPr>
          <w:rFonts w:ascii="Times New Roman" w:hAnsi="Times New Roman" w:cs="Times New Roman"/>
          <w:sz w:val="28"/>
          <w:szCs w:val="28"/>
          <w:lang w:eastAsia="zh-CN"/>
        </w:rPr>
      </w:pPr>
      <w:r w:rsidRPr="002D6525">
        <w:rPr>
          <w:rFonts w:ascii="Times New Roman" w:eastAsia="Calibri" w:hAnsi="Times New Roman" w:cs="Times New Roman"/>
          <w:bCs/>
          <w:sz w:val="28"/>
          <w:szCs w:val="28"/>
          <w:lang w:eastAsia="en-US"/>
        </w:rPr>
        <w:t xml:space="preserve">2. </w:t>
      </w:r>
      <w:r w:rsidRPr="002D6525">
        <w:rPr>
          <w:rFonts w:ascii="Times New Roman" w:eastAsia="Calibri" w:hAnsi="Times New Roman" w:cs="Times New Roman"/>
          <w:sz w:val="28"/>
          <w:szCs w:val="28"/>
          <w:lang w:eastAsia="en-US"/>
        </w:rPr>
        <w:t>Персональный состав комиссии и положение о ней утверждается решен</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ем главы администрации соответствующего муниципального образования</w:t>
      </w:r>
      <w:r w:rsidRPr="002D6525">
        <w:rPr>
          <w:rFonts w:ascii="Times New Roman" w:eastAsia="Calibri" w:hAnsi="Times New Roman" w:cs="Times New Roman"/>
          <w:bCs/>
          <w:sz w:val="28"/>
          <w:szCs w:val="28"/>
          <w:lang w:eastAsia="en-US"/>
        </w:rPr>
        <w:t>.</w:t>
      </w:r>
    </w:p>
    <w:p w:rsidR="00FD4FDE" w:rsidRPr="002D6525" w:rsidRDefault="00FD4FDE" w:rsidP="002D6525">
      <w:pPr>
        <w:tabs>
          <w:tab w:val="left" w:pos="0"/>
          <w:tab w:val="left" w:pos="709"/>
          <w:tab w:val="left" w:pos="9639"/>
        </w:tabs>
        <w:spacing w:line="240" w:lineRule="auto"/>
        <w:ind w:right="-81" w:firstLine="720"/>
        <w:rPr>
          <w:rFonts w:ascii="Times New Roman" w:eastAsia="Calibri" w:hAnsi="Times New Roman" w:cs="Times New Roman"/>
          <w:bCs/>
          <w:sz w:val="28"/>
          <w:szCs w:val="28"/>
          <w:lang w:eastAsia="en-US"/>
        </w:rPr>
      </w:pPr>
      <w:r w:rsidRPr="002D6525">
        <w:rPr>
          <w:rFonts w:ascii="Times New Roman" w:eastAsia="Calibri" w:hAnsi="Times New Roman" w:cs="Times New Roman"/>
          <w:bCs/>
          <w:sz w:val="28"/>
          <w:szCs w:val="28"/>
          <w:lang w:eastAsia="en-US"/>
        </w:rPr>
        <w:t>3. Комиссия:</w:t>
      </w:r>
    </w:p>
    <w:p w:rsidR="00FD4FDE" w:rsidRPr="002D6525" w:rsidRDefault="00FD4FDE" w:rsidP="002D6525">
      <w:pPr>
        <w:tabs>
          <w:tab w:val="left" w:pos="0"/>
          <w:tab w:val="left" w:pos="709"/>
          <w:tab w:val="left" w:pos="9639"/>
        </w:tabs>
        <w:spacing w:line="240" w:lineRule="auto"/>
        <w:ind w:right="-81" w:firstLine="720"/>
        <w:rPr>
          <w:rFonts w:ascii="Times New Roman" w:eastAsia="Calibri" w:hAnsi="Times New Roman" w:cs="Times New Roman"/>
          <w:bCs/>
          <w:color w:val="000000"/>
          <w:sz w:val="28"/>
          <w:szCs w:val="28"/>
          <w:lang w:eastAsia="en-US"/>
        </w:rPr>
      </w:pPr>
      <w:r w:rsidRPr="002D6525">
        <w:rPr>
          <w:rFonts w:ascii="Times New Roman" w:eastAsia="Calibri" w:hAnsi="Times New Roman" w:cs="Times New Roman"/>
          <w:bCs/>
          <w:sz w:val="28"/>
          <w:szCs w:val="28"/>
          <w:lang w:eastAsia="en-US"/>
        </w:rPr>
        <w:t xml:space="preserve">1) </w:t>
      </w:r>
      <w:r w:rsidRPr="002D6525">
        <w:rPr>
          <w:rFonts w:ascii="Times New Roman" w:eastAsia="Calibri" w:hAnsi="Times New Roman" w:cs="Times New Roman"/>
          <w:sz w:val="28"/>
          <w:szCs w:val="28"/>
          <w:lang w:eastAsia="en-US"/>
        </w:rPr>
        <w:t xml:space="preserve">проводит публичные слушания в </w:t>
      </w:r>
      <w:r w:rsidRPr="002D6525">
        <w:rPr>
          <w:rFonts w:ascii="Times New Roman" w:eastAsia="Calibri" w:hAnsi="Times New Roman" w:cs="Times New Roman"/>
          <w:color w:val="000000"/>
          <w:sz w:val="28"/>
          <w:szCs w:val="28"/>
          <w:lang w:eastAsia="en-US"/>
        </w:rPr>
        <w:t>случаях, установленных главой 4 части 1 настоящих Правил;</w:t>
      </w:r>
    </w:p>
    <w:p w:rsidR="00FD4FDE" w:rsidRPr="002D6525" w:rsidRDefault="00FD4FDE" w:rsidP="002D6525">
      <w:pPr>
        <w:tabs>
          <w:tab w:val="left" w:pos="0"/>
          <w:tab w:val="left" w:pos="709"/>
          <w:tab w:val="left" w:pos="9639"/>
        </w:tabs>
        <w:spacing w:line="240" w:lineRule="auto"/>
        <w:ind w:right="-81" w:firstLine="720"/>
        <w:rPr>
          <w:rFonts w:ascii="Times New Roman" w:hAnsi="Times New Roman" w:cs="Times New Roman"/>
          <w:sz w:val="28"/>
          <w:szCs w:val="28"/>
          <w:lang w:eastAsia="zh-CN"/>
        </w:rPr>
      </w:pPr>
      <w:r w:rsidRPr="002D6525">
        <w:rPr>
          <w:rFonts w:ascii="Times New Roman" w:eastAsia="Calibri" w:hAnsi="Times New Roman" w:cs="Times New Roman"/>
          <w:color w:val="000000"/>
          <w:sz w:val="28"/>
          <w:szCs w:val="28"/>
          <w:lang w:eastAsia="en-US"/>
        </w:rPr>
        <w:t>2) выполняет подготовку заключений по результатам</w:t>
      </w:r>
      <w:r w:rsidRPr="002D6525">
        <w:rPr>
          <w:rFonts w:ascii="Times New Roman" w:eastAsia="Calibri" w:hAnsi="Times New Roman" w:cs="Times New Roman"/>
          <w:sz w:val="28"/>
          <w:szCs w:val="28"/>
          <w:lang w:eastAsia="en-US"/>
        </w:rPr>
        <w:t xml:space="preserve"> публичных слушаний о предоставлении разрешений на условно разрешенные виды использования земел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FD4FDE" w:rsidRPr="002D6525" w:rsidRDefault="00FD4FDE" w:rsidP="002D6525">
      <w:pPr>
        <w:tabs>
          <w:tab w:val="left" w:pos="0"/>
          <w:tab w:val="left" w:pos="709"/>
          <w:tab w:val="left" w:pos="9639"/>
        </w:tabs>
        <w:spacing w:line="240" w:lineRule="auto"/>
        <w:ind w:right="-81"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3) выполняет подготовку рекомендаций по  результатам публичных слуш</w:t>
      </w:r>
      <w:r w:rsidRPr="002D6525">
        <w:rPr>
          <w:rFonts w:ascii="Times New Roman" w:eastAsia="Calibri" w:hAnsi="Times New Roman" w:cs="Times New Roman"/>
          <w:sz w:val="28"/>
          <w:szCs w:val="28"/>
          <w:lang w:eastAsia="en-US"/>
        </w:rPr>
        <w:t>а</w:t>
      </w:r>
      <w:r w:rsidR="00990EE8">
        <w:rPr>
          <w:rFonts w:ascii="Times New Roman" w:eastAsia="Calibri" w:hAnsi="Times New Roman" w:cs="Times New Roman"/>
          <w:sz w:val="28"/>
          <w:szCs w:val="28"/>
          <w:lang w:eastAsia="en-US"/>
        </w:rPr>
        <w:t xml:space="preserve">ний главе администрации </w:t>
      </w:r>
      <w:r w:rsidRPr="002D6525">
        <w:rPr>
          <w:rFonts w:ascii="Times New Roman" w:eastAsia="Calibri" w:hAnsi="Times New Roman" w:cs="Times New Roman"/>
          <w:sz w:val="28"/>
          <w:szCs w:val="28"/>
          <w:lang w:eastAsia="en-US"/>
        </w:rPr>
        <w:t>Мулинского сельского поселения, в том числе рекоме</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даций о предоставлении разрешений на условно разрешенные виды использования земельных участков и объектов капитального строительства, разрешений на о</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клонение от предельных параметров разрешенного строительства, реконструкции объектов капитального строительства;</w:t>
      </w:r>
    </w:p>
    <w:p w:rsidR="00FD4FDE" w:rsidRPr="002D6525" w:rsidRDefault="00FD4FDE" w:rsidP="002D6525">
      <w:pPr>
        <w:tabs>
          <w:tab w:val="left" w:pos="0"/>
          <w:tab w:val="left" w:pos="709"/>
          <w:tab w:val="left" w:pos="9639"/>
        </w:tabs>
        <w:spacing w:line="240" w:lineRule="auto"/>
        <w:ind w:right="-81"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4) по результатам публичных слушаний выполняет подготовку заключений по проекту планировки с проектом межевания территории;</w:t>
      </w:r>
    </w:p>
    <w:p w:rsidR="00FD4FDE" w:rsidRPr="002D6525" w:rsidRDefault="00FD4FDE" w:rsidP="002D6525">
      <w:pPr>
        <w:tabs>
          <w:tab w:val="left" w:pos="0"/>
          <w:tab w:val="left" w:pos="709"/>
          <w:tab w:val="left" w:pos="9639"/>
        </w:tabs>
        <w:spacing w:line="240" w:lineRule="auto"/>
        <w:ind w:right="-81"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5) выполняет подготовку заключений по предложениям о внесении измен</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 xml:space="preserve">ний в Правила. </w:t>
      </w:r>
    </w:p>
    <w:p w:rsidR="00FD4FDE" w:rsidRPr="002D6525" w:rsidRDefault="00FD4FDE" w:rsidP="002D6525">
      <w:pPr>
        <w:tabs>
          <w:tab w:val="left" w:pos="0"/>
          <w:tab w:val="left" w:pos="709"/>
        </w:tabs>
        <w:spacing w:line="240" w:lineRule="auto"/>
        <w:ind w:firstLine="708"/>
        <w:rPr>
          <w:rFonts w:ascii="Times New Roman" w:eastAsia="Calibri" w:hAnsi="Times New Roman" w:cs="Times New Roman"/>
          <w:b/>
          <w:sz w:val="28"/>
          <w:szCs w:val="28"/>
          <w:lang w:eastAsia="en-US"/>
        </w:rPr>
      </w:pPr>
      <w:r w:rsidRPr="002D6525">
        <w:rPr>
          <w:rFonts w:ascii="Times New Roman" w:eastAsia="Calibri" w:hAnsi="Times New Roman" w:cs="Times New Roman"/>
          <w:b/>
          <w:sz w:val="28"/>
          <w:szCs w:val="28"/>
          <w:lang w:eastAsia="en-US"/>
        </w:rPr>
        <w:t>1.7. Права использования земельных участков и объектов капитальн</w:t>
      </w:r>
      <w:r w:rsidRPr="002D6525">
        <w:rPr>
          <w:rFonts w:ascii="Times New Roman" w:eastAsia="Calibri" w:hAnsi="Times New Roman" w:cs="Times New Roman"/>
          <w:b/>
          <w:sz w:val="28"/>
          <w:szCs w:val="28"/>
          <w:lang w:eastAsia="en-US"/>
        </w:rPr>
        <w:t>о</w:t>
      </w:r>
      <w:r w:rsidRPr="002D6525">
        <w:rPr>
          <w:rFonts w:ascii="Times New Roman" w:eastAsia="Calibri" w:hAnsi="Times New Roman" w:cs="Times New Roman"/>
          <w:b/>
          <w:sz w:val="28"/>
          <w:szCs w:val="28"/>
          <w:lang w:eastAsia="en-US"/>
        </w:rPr>
        <w:t>го строительства, возникшие до вступления в силу Правил</w:t>
      </w:r>
    </w:p>
    <w:p w:rsidR="00FD4FDE" w:rsidRPr="002D6525" w:rsidRDefault="00FD4FDE" w:rsidP="002D6525">
      <w:pPr>
        <w:tabs>
          <w:tab w:val="left" w:pos="0"/>
          <w:tab w:val="left" w:pos="709"/>
        </w:tabs>
        <w:spacing w:line="240" w:lineRule="auto"/>
        <w:ind w:right="-82" w:firstLine="708"/>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Принятые до введения в действие настоящих Правил нормативные прав</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вые акты органов местного самоуправления сельского поселения по вопросам зе</w:t>
      </w:r>
      <w:r w:rsidRPr="002D6525">
        <w:rPr>
          <w:rFonts w:ascii="Times New Roman" w:eastAsia="Calibri" w:hAnsi="Times New Roman" w:cs="Times New Roman"/>
          <w:sz w:val="28"/>
          <w:szCs w:val="28"/>
          <w:lang w:eastAsia="en-US"/>
        </w:rPr>
        <w:t>м</w:t>
      </w:r>
      <w:r w:rsidRPr="002D6525">
        <w:rPr>
          <w:rFonts w:ascii="Times New Roman" w:eastAsia="Calibri" w:hAnsi="Times New Roman" w:cs="Times New Roman"/>
          <w:sz w:val="28"/>
          <w:szCs w:val="28"/>
          <w:lang w:eastAsia="en-US"/>
        </w:rPr>
        <w:t xml:space="preserve">лепользования и застройки применяются в части, не противоречащей настоящим Правилам и законодательству. </w:t>
      </w:r>
    </w:p>
    <w:p w:rsidR="00FD4FDE" w:rsidRPr="002D6525" w:rsidRDefault="00FD4FDE" w:rsidP="002D6525">
      <w:pPr>
        <w:tabs>
          <w:tab w:val="left" w:pos="0"/>
          <w:tab w:val="left" w:pos="709"/>
        </w:tabs>
        <w:spacing w:line="240" w:lineRule="auto"/>
        <w:ind w:right="-82" w:firstLine="708"/>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2. Разрешения на строительство, реконструкцию, капитальный ремонт об</w:t>
      </w:r>
      <w:r w:rsidRPr="002D6525">
        <w:rPr>
          <w:rFonts w:ascii="Times New Roman" w:eastAsia="Calibri" w:hAnsi="Times New Roman" w:cs="Times New Roman"/>
          <w:sz w:val="28"/>
          <w:szCs w:val="28"/>
          <w:lang w:eastAsia="en-US"/>
        </w:rPr>
        <w:t>ъ</w:t>
      </w:r>
      <w:r w:rsidRPr="002D6525">
        <w:rPr>
          <w:rFonts w:ascii="Times New Roman" w:eastAsia="Calibri" w:hAnsi="Times New Roman" w:cs="Times New Roman"/>
          <w:sz w:val="28"/>
          <w:szCs w:val="28"/>
          <w:lang w:eastAsia="en-US"/>
        </w:rPr>
        <w:t>ектов капитального строительства, выданные до вступления в силу настоящих Правил являются действующими.</w:t>
      </w:r>
    </w:p>
    <w:p w:rsidR="00FD4FDE" w:rsidRPr="002D6525" w:rsidRDefault="00FD4FDE" w:rsidP="002D6525">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hAnsi="Times New Roman" w:cs="Times New Roman"/>
          <w:sz w:val="28"/>
          <w:szCs w:val="28"/>
          <w:lang w:eastAsia="zh-CN"/>
        </w:rPr>
        <w:t>3. Земельные участки, объекты капитального строительства, существова</w:t>
      </w:r>
      <w:r w:rsidRPr="002D6525">
        <w:rPr>
          <w:rFonts w:ascii="Times New Roman" w:hAnsi="Times New Roman" w:cs="Times New Roman"/>
          <w:sz w:val="28"/>
          <w:szCs w:val="28"/>
          <w:lang w:eastAsia="zh-CN"/>
        </w:rPr>
        <w:t>в</w:t>
      </w:r>
      <w:r w:rsidRPr="002D6525">
        <w:rPr>
          <w:rFonts w:ascii="Times New Roman" w:hAnsi="Times New Roman" w:cs="Times New Roman"/>
          <w:sz w:val="28"/>
          <w:szCs w:val="28"/>
          <w:lang w:eastAsia="zh-CN"/>
        </w:rPr>
        <w:t>шие на законных основаниях до вступления в силу настоящих Правил, и распол</w:t>
      </w:r>
      <w:r w:rsidRPr="002D6525">
        <w:rPr>
          <w:rFonts w:ascii="Times New Roman" w:hAnsi="Times New Roman" w:cs="Times New Roman"/>
          <w:sz w:val="28"/>
          <w:szCs w:val="28"/>
          <w:lang w:eastAsia="zh-CN"/>
        </w:rPr>
        <w:t>о</w:t>
      </w:r>
      <w:r w:rsidRPr="002D6525">
        <w:rPr>
          <w:rFonts w:ascii="Times New Roman" w:hAnsi="Times New Roman" w:cs="Times New Roman"/>
          <w:sz w:val="28"/>
          <w:szCs w:val="28"/>
          <w:lang w:eastAsia="zh-CN"/>
        </w:rPr>
        <w:t xml:space="preserve">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FD4FDE" w:rsidRPr="002D6525" w:rsidRDefault="00FD4FDE" w:rsidP="002D6525">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hAnsi="Times New Roman" w:cs="Times New Roman"/>
          <w:sz w:val="28"/>
          <w:szCs w:val="28"/>
          <w:lang w:eastAsia="zh-CN"/>
        </w:rPr>
        <w:t>а) виды использования земельных участков, объектов капитального стро</w:t>
      </w:r>
      <w:r w:rsidRPr="002D6525">
        <w:rPr>
          <w:rFonts w:ascii="Times New Roman" w:hAnsi="Times New Roman" w:cs="Times New Roman"/>
          <w:sz w:val="28"/>
          <w:szCs w:val="28"/>
          <w:lang w:eastAsia="zh-CN"/>
        </w:rPr>
        <w:t>и</w:t>
      </w:r>
      <w:r w:rsidRPr="002D6525">
        <w:rPr>
          <w:rFonts w:ascii="Times New Roman" w:hAnsi="Times New Roman" w:cs="Times New Roman"/>
          <w:sz w:val="28"/>
          <w:szCs w:val="28"/>
          <w:lang w:eastAsia="zh-CN"/>
        </w:rPr>
        <w:t xml:space="preserve">тельства не соответствуют видам разрешенного использования, установленные как разрешенные для соответствующих территориальных зон; </w:t>
      </w:r>
    </w:p>
    <w:p w:rsidR="00FD4FDE" w:rsidRPr="002D6525" w:rsidRDefault="00FD4FDE" w:rsidP="002D6525">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hAnsi="Times New Roman" w:cs="Times New Roman"/>
          <w:sz w:val="28"/>
          <w:szCs w:val="28"/>
          <w:lang w:eastAsia="zh-CN"/>
        </w:rPr>
        <w:t>б) существующие виды использования земельных участков, объектов кап</w:t>
      </w:r>
      <w:r w:rsidRPr="002D6525">
        <w:rPr>
          <w:rFonts w:ascii="Times New Roman" w:hAnsi="Times New Roman" w:cs="Times New Roman"/>
          <w:sz w:val="28"/>
          <w:szCs w:val="28"/>
          <w:lang w:eastAsia="zh-CN"/>
        </w:rPr>
        <w:t>и</w:t>
      </w:r>
      <w:r w:rsidRPr="002D6525">
        <w:rPr>
          <w:rFonts w:ascii="Times New Roman" w:hAnsi="Times New Roman" w:cs="Times New Roman"/>
          <w:sz w:val="28"/>
          <w:szCs w:val="28"/>
          <w:lang w:eastAsia="zh-CN"/>
        </w:rPr>
        <w:lastRenderedPageBreak/>
        <w:t>тального строительства соответствуют видам разрешенного использования, ук</w:t>
      </w:r>
      <w:r w:rsidRPr="002D6525">
        <w:rPr>
          <w:rFonts w:ascii="Times New Roman" w:hAnsi="Times New Roman" w:cs="Times New Roman"/>
          <w:sz w:val="28"/>
          <w:szCs w:val="28"/>
          <w:lang w:eastAsia="zh-CN"/>
        </w:rPr>
        <w:t>а</w:t>
      </w:r>
      <w:r w:rsidRPr="002D6525">
        <w:rPr>
          <w:rFonts w:ascii="Times New Roman" w:hAnsi="Times New Roman" w:cs="Times New Roman"/>
          <w:sz w:val="28"/>
          <w:szCs w:val="28"/>
          <w:lang w:eastAsia="zh-CN"/>
        </w:rPr>
        <w:t>занным как разрешенные для соответствующих территориальных зон, но расп</w:t>
      </w:r>
      <w:r w:rsidRPr="002D6525">
        <w:rPr>
          <w:rFonts w:ascii="Times New Roman" w:hAnsi="Times New Roman" w:cs="Times New Roman"/>
          <w:sz w:val="28"/>
          <w:szCs w:val="28"/>
          <w:lang w:eastAsia="zh-CN"/>
        </w:rPr>
        <w:t>о</w:t>
      </w:r>
      <w:r w:rsidRPr="002D6525">
        <w:rPr>
          <w:rFonts w:ascii="Times New Roman" w:hAnsi="Times New Roman" w:cs="Times New Roman"/>
          <w:sz w:val="28"/>
          <w:szCs w:val="28"/>
          <w:lang w:eastAsia="zh-CN"/>
        </w:rPr>
        <w:t>ложены в границах зон с особыми условиями использований территорий, в пред</w:t>
      </w:r>
      <w:r w:rsidRPr="002D6525">
        <w:rPr>
          <w:rFonts w:ascii="Times New Roman" w:hAnsi="Times New Roman" w:cs="Times New Roman"/>
          <w:sz w:val="28"/>
          <w:szCs w:val="28"/>
          <w:lang w:eastAsia="zh-CN"/>
        </w:rPr>
        <w:t>е</w:t>
      </w:r>
      <w:r w:rsidRPr="002D6525">
        <w:rPr>
          <w:rFonts w:ascii="Times New Roman" w:hAnsi="Times New Roman" w:cs="Times New Roman"/>
          <w:sz w:val="28"/>
          <w:szCs w:val="28"/>
          <w:lang w:eastAsia="zh-CN"/>
        </w:rPr>
        <w:t xml:space="preserve">лах которых не предусмотрено размещение соответствующих объектов; </w:t>
      </w:r>
    </w:p>
    <w:p w:rsidR="00FD4FDE" w:rsidRPr="002D6525" w:rsidRDefault="00FD4FDE" w:rsidP="002D6525">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hAnsi="Times New Roman" w:cs="Times New Roman"/>
          <w:sz w:val="28"/>
          <w:szCs w:val="28"/>
          <w:lang w:eastAsia="zh-CN"/>
        </w:rPr>
        <w:t>в) существующие размеры земельных участков и параметры объектов кап</w:t>
      </w:r>
      <w:r w:rsidRPr="002D6525">
        <w:rPr>
          <w:rFonts w:ascii="Times New Roman" w:hAnsi="Times New Roman" w:cs="Times New Roman"/>
          <w:sz w:val="28"/>
          <w:szCs w:val="28"/>
          <w:lang w:eastAsia="zh-CN"/>
        </w:rPr>
        <w:t>и</w:t>
      </w:r>
      <w:r w:rsidRPr="002D6525">
        <w:rPr>
          <w:rFonts w:ascii="Times New Roman" w:hAnsi="Times New Roman" w:cs="Times New Roman"/>
          <w:sz w:val="28"/>
          <w:szCs w:val="28"/>
          <w:lang w:eastAsia="zh-CN"/>
        </w:rPr>
        <w:t xml:space="preserve">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990EE8" w:rsidRDefault="00FD4FDE" w:rsidP="00990EE8">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hAnsi="Times New Roman" w:cs="Times New Roman"/>
          <w:sz w:val="28"/>
          <w:szCs w:val="28"/>
          <w:lang w:eastAsia="zh-CN"/>
        </w:rPr>
        <w:t>г) расположенные на указанных земельных участках и в объектах капитал</w:t>
      </w:r>
      <w:r w:rsidRPr="002D6525">
        <w:rPr>
          <w:rFonts w:ascii="Times New Roman" w:hAnsi="Times New Roman" w:cs="Times New Roman"/>
          <w:sz w:val="28"/>
          <w:szCs w:val="28"/>
          <w:lang w:eastAsia="zh-CN"/>
        </w:rPr>
        <w:t>ь</w:t>
      </w:r>
      <w:r w:rsidRPr="002D6525">
        <w:rPr>
          <w:rFonts w:ascii="Times New Roman" w:hAnsi="Times New Roman" w:cs="Times New Roman"/>
          <w:sz w:val="28"/>
          <w:szCs w:val="28"/>
          <w:lang w:eastAsia="zh-CN"/>
        </w:rPr>
        <w:t>ного строительства производственные и иные объекты требуют установления с</w:t>
      </w:r>
      <w:r w:rsidRPr="002D6525">
        <w:rPr>
          <w:rFonts w:ascii="Times New Roman" w:hAnsi="Times New Roman" w:cs="Times New Roman"/>
          <w:sz w:val="28"/>
          <w:szCs w:val="28"/>
          <w:lang w:eastAsia="zh-CN"/>
        </w:rPr>
        <w:t>а</w:t>
      </w:r>
      <w:r w:rsidRPr="002D6525">
        <w:rPr>
          <w:rFonts w:ascii="Times New Roman" w:hAnsi="Times New Roman" w:cs="Times New Roman"/>
          <w:sz w:val="28"/>
          <w:szCs w:val="28"/>
          <w:lang w:eastAsia="zh-CN"/>
        </w:rPr>
        <w:t>нитарно-защитных зон, выходящих за границы территориальной зоны располож</w:t>
      </w:r>
      <w:r w:rsidRPr="002D6525">
        <w:rPr>
          <w:rFonts w:ascii="Times New Roman" w:hAnsi="Times New Roman" w:cs="Times New Roman"/>
          <w:sz w:val="28"/>
          <w:szCs w:val="28"/>
          <w:lang w:eastAsia="zh-CN"/>
        </w:rPr>
        <w:t>е</w:t>
      </w:r>
      <w:r w:rsidRPr="002D6525">
        <w:rPr>
          <w:rFonts w:ascii="Times New Roman" w:hAnsi="Times New Roman" w:cs="Times New Roman"/>
          <w:sz w:val="28"/>
          <w:szCs w:val="28"/>
          <w:lang w:eastAsia="zh-CN"/>
        </w:rPr>
        <w:t xml:space="preserve">ния этих объектов. </w:t>
      </w:r>
    </w:p>
    <w:p w:rsidR="00FD4FDE" w:rsidRPr="00990EE8" w:rsidRDefault="00FD4FDE" w:rsidP="00990EE8">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hAnsi="Times New Roman" w:cs="Times New Roman"/>
          <w:b/>
          <w:sz w:val="28"/>
          <w:szCs w:val="28"/>
          <w:lang w:eastAsia="en-US"/>
        </w:rPr>
        <w:t>1.8. Использование и строительные изменения объектов капитального строительст</w:t>
      </w:r>
      <w:r w:rsidRPr="002D6525">
        <w:rPr>
          <w:rFonts w:ascii="Times New Roman" w:hAnsi="Times New Roman" w:cs="Times New Roman"/>
          <w:b/>
          <w:bCs/>
          <w:sz w:val="28"/>
          <w:szCs w:val="28"/>
          <w:lang w:eastAsia="en-US"/>
        </w:rPr>
        <w:t>ва</w:t>
      </w:r>
      <w:r w:rsidRPr="002D6525">
        <w:rPr>
          <w:rFonts w:ascii="Times New Roman" w:hAnsi="Times New Roman" w:cs="Times New Roman"/>
          <w:b/>
          <w:sz w:val="28"/>
          <w:szCs w:val="28"/>
          <w:lang w:eastAsia="en-US"/>
        </w:rPr>
        <w:t>, не соответствующих Правилам</w:t>
      </w:r>
    </w:p>
    <w:p w:rsidR="00FD4FDE" w:rsidRPr="002D6525" w:rsidRDefault="00FD4FDE" w:rsidP="002D6525">
      <w:pPr>
        <w:tabs>
          <w:tab w:val="left" w:pos="0"/>
          <w:tab w:val="left" w:pos="709"/>
          <w:tab w:val="left" w:pos="1425"/>
          <w:tab w:val="left" w:pos="1632"/>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Земельные участки и объекты недвижимости ставшие несоответствующ</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ми после внесения изменений в Правила, могут использоваться без установления срока их приведения в соответствие с  настоящими Правилами.</w:t>
      </w:r>
    </w:p>
    <w:p w:rsidR="00FD4FDE" w:rsidRPr="002D6525" w:rsidRDefault="00FD4FDE" w:rsidP="002D6525">
      <w:pPr>
        <w:tabs>
          <w:tab w:val="left" w:pos="0"/>
          <w:tab w:val="left" w:pos="709"/>
          <w:tab w:val="left" w:pos="1425"/>
          <w:tab w:val="left" w:pos="1632"/>
          <w:tab w:val="left" w:pos="9638"/>
        </w:tabs>
        <w:spacing w:line="240" w:lineRule="auto"/>
        <w:ind w:right="-82" w:firstLine="720"/>
        <w:rPr>
          <w:rFonts w:ascii="Times New Roman" w:hAnsi="Times New Roman" w:cs="Times New Roman"/>
          <w:sz w:val="28"/>
          <w:szCs w:val="28"/>
          <w:lang w:eastAsia="zh-CN"/>
        </w:rPr>
      </w:pPr>
      <w:r w:rsidRPr="002D6525">
        <w:rPr>
          <w:rFonts w:ascii="Times New Roman" w:eastAsia="Calibri" w:hAnsi="Times New Roman" w:cs="Times New Roman"/>
          <w:bCs/>
          <w:sz w:val="28"/>
          <w:szCs w:val="28"/>
          <w:lang w:eastAsia="en-US"/>
        </w:rPr>
        <w:t>Исключение составляют те не соответствующие одновременно и настоящим Правилам, и обязательным требованиям безопасности и обязательным госуда</w:t>
      </w:r>
      <w:r w:rsidRPr="002D6525">
        <w:rPr>
          <w:rFonts w:ascii="Times New Roman" w:eastAsia="Calibri" w:hAnsi="Times New Roman" w:cs="Times New Roman"/>
          <w:bCs/>
          <w:sz w:val="28"/>
          <w:szCs w:val="28"/>
          <w:lang w:eastAsia="en-US"/>
        </w:rPr>
        <w:t>р</w:t>
      </w:r>
      <w:r w:rsidRPr="002D6525">
        <w:rPr>
          <w:rFonts w:ascii="Times New Roman" w:eastAsia="Calibri" w:hAnsi="Times New Roman" w:cs="Times New Roman"/>
          <w:bCs/>
          <w:sz w:val="28"/>
          <w:szCs w:val="28"/>
          <w:lang w:eastAsia="en-US"/>
        </w:rPr>
        <w:t>ственным нормативам об</w:t>
      </w:r>
      <w:r w:rsidRPr="002D6525">
        <w:rPr>
          <w:rFonts w:ascii="Times New Roman" w:eastAsia="Calibri" w:hAnsi="Times New Roman" w:cs="Times New Roman"/>
          <w:sz w:val="28"/>
          <w:szCs w:val="28"/>
          <w:lang w:eastAsia="en-US"/>
        </w:rPr>
        <w:t>ъекты капитального строительства</w:t>
      </w:r>
      <w:r w:rsidRPr="002D6525">
        <w:rPr>
          <w:rFonts w:ascii="Times New Roman" w:eastAsia="Calibri" w:hAnsi="Times New Roman" w:cs="Times New Roman"/>
          <w:bCs/>
          <w:sz w:val="28"/>
          <w:szCs w:val="28"/>
          <w:lang w:eastAsia="en-US"/>
        </w:rPr>
        <w:t>, существование и и</w:t>
      </w:r>
      <w:r w:rsidRPr="002D6525">
        <w:rPr>
          <w:rFonts w:ascii="Times New Roman" w:eastAsia="Calibri" w:hAnsi="Times New Roman" w:cs="Times New Roman"/>
          <w:bCs/>
          <w:sz w:val="28"/>
          <w:szCs w:val="28"/>
          <w:lang w:eastAsia="en-US"/>
        </w:rPr>
        <w:t>с</w:t>
      </w:r>
      <w:r w:rsidRPr="002D6525">
        <w:rPr>
          <w:rFonts w:ascii="Times New Roman" w:eastAsia="Calibri" w:hAnsi="Times New Roman" w:cs="Times New Roman"/>
          <w:bCs/>
          <w:sz w:val="28"/>
          <w:szCs w:val="28"/>
          <w:lang w:eastAsia="en-US"/>
        </w:rPr>
        <w:t>пользование которых опасно для жизни или здоровья людей, а также для окруж</w:t>
      </w:r>
      <w:r w:rsidRPr="002D6525">
        <w:rPr>
          <w:rFonts w:ascii="Times New Roman" w:eastAsia="Calibri" w:hAnsi="Times New Roman" w:cs="Times New Roman"/>
          <w:bCs/>
          <w:sz w:val="28"/>
          <w:szCs w:val="28"/>
          <w:lang w:eastAsia="en-US"/>
        </w:rPr>
        <w:t>а</w:t>
      </w:r>
      <w:r w:rsidRPr="002D6525">
        <w:rPr>
          <w:rFonts w:ascii="Times New Roman" w:eastAsia="Calibri" w:hAnsi="Times New Roman" w:cs="Times New Roman"/>
          <w:bCs/>
          <w:sz w:val="28"/>
          <w:szCs w:val="28"/>
          <w:lang w:eastAsia="en-US"/>
        </w:rPr>
        <w:t>ющей природной и культурно-исторической среды. Применительно к этим объе</w:t>
      </w:r>
      <w:r w:rsidRPr="002D6525">
        <w:rPr>
          <w:rFonts w:ascii="Times New Roman" w:eastAsia="Calibri" w:hAnsi="Times New Roman" w:cs="Times New Roman"/>
          <w:bCs/>
          <w:sz w:val="28"/>
          <w:szCs w:val="28"/>
          <w:lang w:eastAsia="en-US"/>
        </w:rPr>
        <w:t>к</w:t>
      </w:r>
      <w:r w:rsidRPr="002D6525">
        <w:rPr>
          <w:rFonts w:ascii="Times New Roman" w:eastAsia="Calibri" w:hAnsi="Times New Roman" w:cs="Times New Roman"/>
          <w:bCs/>
          <w:sz w:val="28"/>
          <w:szCs w:val="28"/>
          <w:lang w:eastAsia="en-US"/>
        </w:rPr>
        <w:t>там в соответствии с законодательством может быть наложен запрет на продолж</w:t>
      </w:r>
      <w:r w:rsidRPr="002D6525">
        <w:rPr>
          <w:rFonts w:ascii="Times New Roman" w:eastAsia="Calibri" w:hAnsi="Times New Roman" w:cs="Times New Roman"/>
          <w:bCs/>
          <w:sz w:val="28"/>
          <w:szCs w:val="28"/>
          <w:lang w:eastAsia="en-US"/>
        </w:rPr>
        <w:t>е</w:t>
      </w:r>
      <w:r w:rsidRPr="002D6525">
        <w:rPr>
          <w:rFonts w:ascii="Times New Roman" w:eastAsia="Calibri" w:hAnsi="Times New Roman" w:cs="Times New Roman"/>
          <w:bCs/>
          <w:sz w:val="28"/>
          <w:szCs w:val="28"/>
          <w:lang w:eastAsia="en-US"/>
        </w:rPr>
        <w:t>ние их использования до приведения их в соответствие с Правилами.</w:t>
      </w:r>
    </w:p>
    <w:p w:rsidR="00FD4FDE" w:rsidRPr="002D6525" w:rsidRDefault="00FD4FDE" w:rsidP="002D6525">
      <w:pPr>
        <w:tabs>
          <w:tab w:val="left" w:pos="0"/>
          <w:tab w:val="left" w:pos="709"/>
          <w:tab w:val="center" w:pos="1425"/>
          <w:tab w:val="left" w:pos="9638"/>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2. Реконструкция указанных в пункте 1 настоящего раздела объектов кап</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 xml:space="preserve">струкции. </w:t>
      </w:r>
    </w:p>
    <w:p w:rsidR="00FD4FDE" w:rsidRPr="002D6525" w:rsidRDefault="00FD4FDE" w:rsidP="002D6525">
      <w:pPr>
        <w:tabs>
          <w:tab w:val="left" w:pos="0"/>
          <w:tab w:val="left" w:pos="709"/>
          <w:tab w:val="center" w:pos="1425"/>
          <w:tab w:val="left" w:pos="9638"/>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3. В границах жилой зоны (части жилой территориальной зоны),  для кот</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 xml:space="preserve">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rsidR="00FD4FDE" w:rsidRPr="002D6525" w:rsidRDefault="00FD4FDE" w:rsidP="002D6525">
      <w:pPr>
        <w:tabs>
          <w:tab w:val="left" w:pos="0"/>
          <w:tab w:val="left" w:pos="709"/>
          <w:tab w:val="center" w:pos="1425"/>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В случае, если жилые зоны полностью или частично расположены в сан</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тарно-защитной зоне предприятий и объектов (попадают в зону действия огран</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чений), нанесенной на карту зон ограничений, сокращение санитарно-защитной зоны предприятия проводится в соответствии с постановлением Главного госуда</w:t>
      </w:r>
      <w:r w:rsidRPr="002D6525">
        <w:rPr>
          <w:rFonts w:ascii="Times New Roman" w:eastAsia="Calibri" w:hAnsi="Times New Roman" w:cs="Times New Roman"/>
          <w:sz w:val="28"/>
          <w:szCs w:val="28"/>
          <w:lang w:eastAsia="en-US"/>
        </w:rPr>
        <w:t>р</w:t>
      </w:r>
      <w:r w:rsidRPr="002D6525">
        <w:rPr>
          <w:rFonts w:ascii="Times New Roman" w:eastAsia="Calibri" w:hAnsi="Times New Roman" w:cs="Times New Roman"/>
          <w:sz w:val="28"/>
          <w:szCs w:val="28"/>
          <w:lang w:eastAsia="en-US"/>
        </w:rPr>
        <w:t xml:space="preserve">ственного санитарного врача РФ от 09.09.2010 № 122 «Об утверждении СанПиН 2.2.1/2.1.1.2739-10 «Изменения и дополнения № 3 к СанПиН 2.2.1/2.1.1.1200-03 </w:t>
      </w:r>
      <w:r w:rsidRPr="002D6525">
        <w:rPr>
          <w:rFonts w:ascii="Times New Roman" w:eastAsia="Calibri" w:hAnsi="Times New Roman" w:cs="Times New Roman"/>
          <w:sz w:val="28"/>
          <w:szCs w:val="28"/>
          <w:lang w:eastAsia="en-US"/>
        </w:rPr>
        <w:lastRenderedPageBreak/>
        <w:t>«Санитарно-защитные зоны и санитарная классификация предприятий, сооруж</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 xml:space="preserve">ний и иных объектов. Новая редакция». </w:t>
      </w:r>
    </w:p>
    <w:p w:rsidR="00990EE8" w:rsidRDefault="00FD4FDE" w:rsidP="00990EE8">
      <w:pPr>
        <w:tabs>
          <w:tab w:val="left" w:pos="0"/>
          <w:tab w:val="left" w:pos="709"/>
          <w:tab w:val="center" w:pos="1425"/>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го использования земельных участков и объектов капитального строительства, установленными градостроительным регламентом. Несоответствующий вид и</w:t>
      </w:r>
      <w:r w:rsidRPr="002D6525">
        <w:rPr>
          <w:rFonts w:ascii="Times New Roman" w:eastAsia="Calibri" w:hAnsi="Times New Roman" w:cs="Times New Roman"/>
          <w:sz w:val="28"/>
          <w:szCs w:val="28"/>
          <w:lang w:eastAsia="en-US"/>
        </w:rPr>
        <w:t>с</w:t>
      </w:r>
      <w:r w:rsidRPr="002D6525">
        <w:rPr>
          <w:rFonts w:ascii="Times New Roman" w:eastAsia="Calibri" w:hAnsi="Times New Roman" w:cs="Times New Roman"/>
          <w:sz w:val="28"/>
          <w:szCs w:val="28"/>
          <w:lang w:eastAsia="en-US"/>
        </w:rPr>
        <w:t>пользования недвижимости не может быть заменен на иной несоответствующий вид использования.</w:t>
      </w:r>
    </w:p>
    <w:p w:rsidR="00FD4FDE" w:rsidRPr="00990EE8" w:rsidRDefault="00FD4FDE" w:rsidP="00990EE8">
      <w:pPr>
        <w:tabs>
          <w:tab w:val="left" w:pos="0"/>
          <w:tab w:val="left" w:pos="709"/>
          <w:tab w:val="center" w:pos="1425"/>
        </w:tabs>
        <w:spacing w:line="240" w:lineRule="auto"/>
        <w:ind w:right="-82" w:firstLine="720"/>
        <w:rPr>
          <w:rFonts w:ascii="Times New Roman" w:eastAsia="Calibri" w:hAnsi="Times New Roman" w:cs="Times New Roman"/>
          <w:sz w:val="28"/>
          <w:szCs w:val="28"/>
          <w:lang w:eastAsia="en-US"/>
        </w:rPr>
      </w:pPr>
      <w:r w:rsidRPr="002D6525">
        <w:rPr>
          <w:rFonts w:ascii="Times New Roman" w:hAnsi="Times New Roman" w:cs="Times New Roman"/>
          <w:b/>
          <w:bCs/>
          <w:sz w:val="28"/>
          <w:szCs w:val="28"/>
          <w:lang w:eastAsia="en-US"/>
        </w:rPr>
        <w:t>1.9. Ответственность за нарушение Правил землепользования и з</w:t>
      </w:r>
      <w:r w:rsidRPr="002D6525">
        <w:rPr>
          <w:rFonts w:ascii="Times New Roman" w:hAnsi="Times New Roman" w:cs="Times New Roman"/>
          <w:b/>
          <w:bCs/>
          <w:sz w:val="28"/>
          <w:szCs w:val="28"/>
          <w:lang w:eastAsia="en-US"/>
        </w:rPr>
        <w:t>а</w:t>
      </w:r>
      <w:r w:rsidRPr="002D6525">
        <w:rPr>
          <w:rFonts w:ascii="Times New Roman" w:hAnsi="Times New Roman" w:cs="Times New Roman"/>
          <w:b/>
          <w:bCs/>
          <w:sz w:val="28"/>
          <w:szCs w:val="28"/>
          <w:lang w:eastAsia="en-US"/>
        </w:rPr>
        <w:t>стройки</w:t>
      </w:r>
    </w:p>
    <w:p w:rsidR="00990EE8" w:rsidRDefault="00FD4FDE" w:rsidP="00990EE8">
      <w:pPr>
        <w:tabs>
          <w:tab w:val="left" w:pos="0"/>
          <w:tab w:val="left" w:pos="709"/>
          <w:tab w:val="left" w:pos="963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bCs/>
          <w:sz w:val="28"/>
          <w:szCs w:val="28"/>
          <w:lang w:eastAsia="en-US"/>
        </w:rPr>
        <w:t xml:space="preserve">За нарушение настоящих Правил физические и юридические лица, а также должностные лица несут ответственность в соответствии с </w:t>
      </w:r>
      <w:r w:rsidRPr="002D6525">
        <w:rPr>
          <w:rFonts w:ascii="Times New Roman" w:eastAsia="Calibri" w:hAnsi="Times New Roman" w:cs="Times New Roman"/>
          <w:sz w:val="28"/>
          <w:szCs w:val="28"/>
          <w:lang w:eastAsia="en-US"/>
        </w:rPr>
        <w:t>законодательством Ро</w:t>
      </w:r>
      <w:r w:rsidRPr="002D6525">
        <w:rPr>
          <w:rFonts w:ascii="Times New Roman" w:eastAsia="Calibri" w:hAnsi="Times New Roman" w:cs="Times New Roman"/>
          <w:sz w:val="28"/>
          <w:szCs w:val="28"/>
          <w:lang w:eastAsia="en-US"/>
        </w:rPr>
        <w:t>с</w:t>
      </w:r>
      <w:r w:rsidRPr="002D6525">
        <w:rPr>
          <w:rFonts w:ascii="Times New Roman" w:eastAsia="Calibri" w:hAnsi="Times New Roman" w:cs="Times New Roman"/>
          <w:sz w:val="28"/>
          <w:szCs w:val="28"/>
          <w:lang w:eastAsia="en-US"/>
        </w:rPr>
        <w:t>сийской Федерации.</w:t>
      </w:r>
    </w:p>
    <w:p w:rsidR="00FD4FDE" w:rsidRPr="00990EE8" w:rsidRDefault="00FD4FDE" w:rsidP="00990EE8">
      <w:pPr>
        <w:tabs>
          <w:tab w:val="left" w:pos="0"/>
          <w:tab w:val="left" w:pos="709"/>
          <w:tab w:val="left" w:pos="9639"/>
        </w:tabs>
        <w:spacing w:line="240" w:lineRule="auto"/>
        <w:ind w:right="-82" w:firstLine="720"/>
        <w:jc w:val="center"/>
        <w:rPr>
          <w:rFonts w:ascii="Times New Roman" w:hAnsi="Times New Roman" w:cs="Times New Roman"/>
          <w:sz w:val="28"/>
          <w:szCs w:val="28"/>
          <w:lang w:eastAsia="zh-CN"/>
        </w:rPr>
      </w:pPr>
      <w:r w:rsidRPr="002D6525">
        <w:rPr>
          <w:rFonts w:ascii="Times New Roman" w:hAnsi="Times New Roman" w:cs="Times New Roman"/>
          <w:b/>
          <w:bCs/>
          <w:sz w:val="28"/>
          <w:szCs w:val="28"/>
          <w:lang w:eastAsia="en-US"/>
        </w:rPr>
        <w:t>Глава 2. Изменение видов разрешенного использования земельных участков и объектов капитального строительства физическими и юридич</w:t>
      </w:r>
      <w:r w:rsidRPr="002D6525">
        <w:rPr>
          <w:rFonts w:ascii="Times New Roman" w:hAnsi="Times New Roman" w:cs="Times New Roman"/>
          <w:b/>
          <w:bCs/>
          <w:sz w:val="28"/>
          <w:szCs w:val="28"/>
          <w:lang w:eastAsia="en-US"/>
        </w:rPr>
        <w:t>е</w:t>
      </w:r>
      <w:r w:rsidRPr="002D6525">
        <w:rPr>
          <w:rFonts w:ascii="Times New Roman" w:hAnsi="Times New Roman" w:cs="Times New Roman"/>
          <w:b/>
          <w:bCs/>
          <w:sz w:val="28"/>
          <w:szCs w:val="28"/>
          <w:lang w:eastAsia="en-US"/>
        </w:rPr>
        <w:t>скими лицами</w:t>
      </w:r>
    </w:p>
    <w:p w:rsidR="00FD4FDE" w:rsidRPr="002D6525" w:rsidRDefault="00FD4FDE" w:rsidP="00990EE8">
      <w:pPr>
        <w:tabs>
          <w:tab w:val="left" w:pos="0"/>
          <w:tab w:val="left" w:pos="709"/>
        </w:tabs>
        <w:spacing w:line="240" w:lineRule="auto"/>
        <w:ind w:firstLine="709"/>
        <w:outlineLvl w:val="2"/>
        <w:rPr>
          <w:rFonts w:ascii="Times New Roman" w:eastAsia="Calibri" w:hAnsi="Times New Roman" w:cs="Times New Roman"/>
          <w:b/>
          <w:sz w:val="28"/>
          <w:szCs w:val="28"/>
          <w:lang w:eastAsia="en-US"/>
        </w:rPr>
      </w:pPr>
      <w:r w:rsidRPr="002D6525">
        <w:rPr>
          <w:rFonts w:ascii="Times New Roman" w:eastAsia="Calibri" w:hAnsi="Times New Roman" w:cs="Times New Roman"/>
          <w:b/>
          <w:sz w:val="28"/>
          <w:szCs w:val="28"/>
          <w:lang w:eastAsia="en-US"/>
        </w:rPr>
        <w:t>2.1. Общий порядок изменения видов разрешенного использования з</w:t>
      </w:r>
      <w:r w:rsidRPr="002D6525">
        <w:rPr>
          <w:rFonts w:ascii="Times New Roman" w:eastAsia="Calibri" w:hAnsi="Times New Roman" w:cs="Times New Roman"/>
          <w:b/>
          <w:sz w:val="28"/>
          <w:szCs w:val="28"/>
          <w:lang w:eastAsia="en-US"/>
        </w:rPr>
        <w:t>е</w:t>
      </w:r>
      <w:r w:rsidRPr="002D6525">
        <w:rPr>
          <w:rFonts w:ascii="Times New Roman" w:eastAsia="Calibri" w:hAnsi="Times New Roman" w:cs="Times New Roman"/>
          <w:b/>
          <w:sz w:val="28"/>
          <w:szCs w:val="28"/>
          <w:lang w:eastAsia="en-US"/>
        </w:rPr>
        <w:t xml:space="preserve">мельных участков и объектов капитального строительства </w:t>
      </w:r>
    </w:p>
    <w:p w:rsidR="00FD4FDE" w:rsidRPr="002D6525" w:rsidRDefault="00FD4FDE" w:rsidP="00990EE8">
      <w:pPr>
        <w:tabs>
          <w:tab w:val="left" w:pos="0"/>
          <w:tab w:val="left" w:pos="709"/>
        </w:tabs>
        <w:spacing w:line="240" w:lineRule="auto"/>
        <w:ind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Основные и вспомогательные виды разрешенного использования земел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ных участков и объектов капитального строительства правообладателями земел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FD4FDE" w:rsidRPr="002D6525" w:rsidRDefault="00FD4FDE" w:rsidP="00990EE8">
      <w:pPr>
        <w:tabs>
          <w:tab w:val="left" w:pos="0"/>
          <w:tab w:val="left" w:pos="709"/>
        </w:tabs>
        <w:spacing w:line="240" w:lineRule="auto"/>
        <w:ind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2.Случаи изменения видов разрешённого использования недвижимости:</w:t>
      </w:r>
    </w:p>
    <w:p w:rsidR="00FD4FDE" w:rsidRPr="002D6525" w:rsidRDefault="00990EE8" w:rsidP="00990EE8">
      <w:pPr>
        <w:tabs>
          <w:tab w:val="left" w:pos="0"/>
          <w:tab w:val="left" w:pos="709"/>
        </w:tabs>
        <w:spacing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00FD4FDE" w:rsidRPr="002D6525">
        <w:rPr>
          <w:rFonts w:ascii="Times New Roman" w:eastAsia="Calibri" w:hAnsi="Times New Roman" w:cs="Times New Roman"/>
          <w:sz w:val="28"/>
          <w:szCs w:val="28"/>
          <w:lang w:eastAsia="en-US"/>
        </w:rPr>
        <w:t>один вид разрешённого использования земельного участка на другой и</w:t>
      </w:r>
      <w:r w:rsidR="00FD4FDE" w:rsidRPr="002D6525">
        <w:rPr>
          <w:rFonts w:ascii="Times New Roman" w:eastAsia="Calibri" w:hAnsi="Times New Roman" w:cs="Times New Roman"/>
          <w:sz w:val="28"/>
          <w:szCs w:val="28"/>
          <w:lang w:eastAsia="en-US"/>
        </w:rPr>
        <w:t>з</w:t>
      </w:r>
      <w:r w:rsidR="00FD4FDE" w:rsidRPr="002D6525">
        <w:rPr>
          <w:rFonts w:ascii="Times New Roman" w:eastAsia="Calibri" w:hAnsi="Times New Roman" w:cs="Times New Roman"/>
          <w:sz w:val="28"/>
          <w:szCs w:val="28"/>
          <w:lang w:eastAsia="en-US"/>
        </w:rPr>
        <w:t>меняется без осуществления строительства (например, в зоне сельскохозяйстве</w:t>
      </w:r>
      <w:r w:rsidR="00FD4FDE" w:rsidRPr="002D6525">
        <w:rPr>
          <w:rFonts w:ascii="Times New Roman" w:eastAsia="Calibri" w:hAnsi="Times New Roman" w:cs="Times New Roman"/>
          <w:sz w:val="28"/>
          <w:szCs w:val="28"/>
          <w:lang w:eastAsia="en-US"/>
        </w:rPr>
        <w:t>н</w:t>
      </w:r>
      <w:r w:rsidR="00FD4FDE" w:rsidRPr="002D6525">
        <w:rPr>
          <w:rFonts w:ascii="Times New Roman" w:eastAsia="Calibri" w:hAnsi="Times New Roman" w:cs="Times New Roman"/>
          <w:sz w:val="28"/>
          <w:szCs w:val="28"/>
          <w:lang w:eastAsia="en-US"/>
        </w:rPr>
        <w:t>ного использования пахотное использование заменяется на огородное использ</w:t>
      </w:r>
      <w:r w:rsidR="00FD4FDE" w:rsidRPr="002D6525">
        <w:rPr>
          <w:rFonts w:ascii="Times New Roman" w:eastAsia="Calibri" w:hAnsi="Times New Roman" w:cs="Times New Roman"/>
          <w:sz w:val="28"/>
          <w:szCs w:val="28"/>
          <w:lang w:eastAsia="en-US"/>
        </w:rPr>
        <w:t>о</w:t>
      </w:r>
      <w:r w:rsidR="00FD4FDE" w:rsidRPr="002D6525">
        <w:rPr>
          <w:rFonts w:ascii="Times New Roman" w:eastAsia="Calibri" w:hAnsi="Times New Roman" w:cs="Times New Roman"/>
          <w:sz w:val="28"/>
          <w:szCs w:val="28"/>
          <w:lang w:eastAsia="en-US"/>
        </w:rPr>
        <w:t>вание), либо со строительством, но не требующим получения разрешения на строительство (например, изменение огородного хозяйства на строительство да</w:t>
      </w:r>
      <w:r w:rsidR="00FD4FDE" w:rsidRPr="002D6525">
        <w:rPr>
          <w:rFonts w:ascii="Times New Roman" w:eastAsia="Calibri" w:hAnsi="Times New Roman" w:cs="Times New Roman"/>
          <w:sz w:val="28"/>
          <w:szCs w:val="28"/>
          <w:lang w:eastAsia="en-US"/>
        </w:rPr>
        <w:t>ч</w:t>
      </w:r>
      <w:r w:rsidR="00FD4FDE" w:rsidRPr="002D6525">
        <w:rPr>
          <w:rFonts w:ascii="Times New Roman" w:eastAsia="Calibri" w:hAnsi="Times New Roman" w:cs="Times New Roman"/>
          <w:sz w:val="28"/>
          <w:szCs w:val="28"/>
          <w:lang w:eastAsia="en-US"/>
        </w:rPr>
        <w:t xml:space="preserve">ного дома). </w:t>
      </w:r>
    </w:p>
    <w:p w:rsidR="00FD4FDE" w:rsidRPr="002D6525" w:rsidRDefault="00FD4FDE" w:rsidP="00990EE8">
      <w:pPr>
        <w:tabs>
          <w:tab w:val="left" w:pos="0"/>
          <w:tab w:val="left" w:pos="709"/>
        </w:tabs>
        <w:spacing w:line="240" w:lineRule="auto"/>
        <w:ind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2)</w:t>
      </w:r>
      <w:r w:rsidR="00990EE8">
        <w:rPr>
          <w:rFonts w:ascii="Times New Roman" w:eastAsia="Calibri" w:hAnsi="Times New Roman" w:cs="Times New Roman"/>
          <w:sz w:val="28"/>
          <w:szCs w:val="28"/>
          <w:lang w:eastAsia="en-US"/>
        </w:rPr>
        <w:t xml:space="preserve"> </w:t>
      </w:r>
      <w:r w:rsidRPr="002D6525">
        <w:rPr>
          <w:rFonts w:ascii="Times New Roman" w:eastAsia="Calibri" w:hAnsi="Times New Roman" w:cs="Times New Roman"/>
          <w:sz w:val="28"/>
          <w:szCs w:val="28"/>
          <w:lang w:eastAsia="en-US"/>
        </w:rPr>
        <w:t>один вид разрешённого использования земельного участка на другой и</w:t>
      </w:r>
      <w:r w:rsidRPr="002D6525">
        <w:rPr>
          <w:rFonts w:ascii="Times New Roman" w:eastAsia="Calibri" w:hAnsi="Times New Roman" w:cs="Times New Roman"/>
          <w:sz w:val="28"/>
          <w:szCs w:val="28"/>
          <w:lang w:eastAsia="en-US"/>
        </w:rPr>
        <w:t>з</w:t>
      </w:r>
      <w:r w:rsidRPr="002D6525">
        <w:rPr>
          <w:rFonts w:ascii="Times New Roman" w:eastAsia="Calibri" w:hAnsi="Times New Roman" w:cs="Times New Roman"/>
          <w:sz w:val="28"/>
          <w:szCs w:val="28"/>
          <w:lang w:eastAsia="en-US"/>
        </w:rPr>
        <w:t>меняется для строительства объекта,  для которого требуется получение разреш</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на строительство в соответствии со ст. 51 Градостроительного кодекса Ро</w:t>
      </w:r>
      <w:r w:rsidRPr="002D6525">
        <w:rPr>
          <w:rFonts w:ascii="Times New Roman" w:eastAsia="Calibri" w:hAnsi="Times New Roman" w:cs="Times New Roman"/>
          <w:sz w:val="28"/>
          <w:szCs w:val="28"/>
          <w:lang w:eastAsia="en-US"/>
        </w:rPr>
        <w:t>с</w:t>
      </w:r>
      <w:r w:rsidRPr="002D6525">
        <w:rPr>
          <w:rFonts w:ascii="Times New Roman" w:eastAsia="Calibri" w:hAnsi="Times New Roman" w:cs="Times New Roman"/>
          <w:sz w:val="28"/>
          <w:szCs w:val="28"/>
          <w:lang w:eastAsia="en-US"/>
        </w:rPr>
        <w:t>сийской Федерации;</w:t>
      </w:r>
    </w:p>
    <w:p w:rsidR="00FD4FDE" w:rsidRPr="002D6525" w:rsidRDefault="00990EE8" w:rsidP="002D6525">
      <w:pPr>
        <w:tabs>
          <w:tab w:val="left" w:pos="0"/>
          <w:tab w:val="left" w:pos="709"/>
        </w:tabs>
        <w:spacing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w:t>
      </w:r>
      <w:r w:rsidR="00FD4FDE" w:rsidRPr="002D6525">
        <w:rPr>
          <w:rFonts w:ascii="Times New Roman" w:eastAsia="Calibri" w:hAnsi="Times New Roman" w:cs="Times New Roman"/>
          <w:sz w:val="28"/>
          <w:szCs w:val="28"/>
          <w:lang w:eastAsia="en-US"/>
        </w:rPr>
        <w:t>один вид разрешенного использования объекта капитального строител</w:t>
      </w:r>
      <w:r w:rsidR="00FD4FDE" w:rsidRPr="002D6525">
        <w:rPr>
          <w:rFonts w:ascii="Times New Roman" w:eastAsia="Calibri" w:hAnsi="Times New Roman" w:cs="Times New Roman"/>
          <w:sz w:val="28"/>
          <w:szCs w:val="28"/>
          <w:lang w:eastAsia="en-US"/>
        </w:rPr>
        <w:t>ь</w:t>
      </w:r>
      <w:r w:rsidR="00FD4FDE" w:rsidRPr="002D6525">
        <w:rPr>
          <w:rFonts w:ascii="Times New Roman" w:eastAsia="Calibri" w:hAnsi="Times New Roman" w:cs="Times New Roman"/>
          <w:sz w:val="28"/>
          <w:szCs w:val="28"/>
          <w:lang w:eastAsia="en-US"/>
        </w:rPr>
        <w:t>ства на другой изменяется для целей преобразования (перепрофилирования) так</w:t>
      </w:r>
      <w:r w:rsidR="00FD4FDE" w:rsidRPr="002D6525">
        <w:rPr>
          <w:rFonts w:ascii="Times New Roman" w:eastAsia="Calibri" w:hAnsi="Times New Roman" w:cs="Times New Roman"/>
          <w:sz w:val="28"/>
          <w:szCs w:val="28"/>
          <w:lang w:eastAsia="en-US"/>
        </w:rPr>
        <w:t>о</w:t>
      </w:r>
      <w:r w:rsidR="00FD4FDE" w:rsidRPr="002D6525">
        <w:rPr>
          <w:rFonts w:ascii="Times New Roman" w:eastAsia="Calibri" w:hAnsi="Times New Roman" w:cs="Times New Roman"/>
          <w:sz w:val="28"/>
          <w:szCs w:val="28"/>
          <w:lang w:eastAsia="en-US"/>
        </w:rPr>
        <w:t>го объекта с проведением реконструкции, для проведения которой требуется п</w:t>
      </w:r>
      <w:r w:rsidR="00FD4FDE" w:rsidRPr="002D6525">
        <w:rPr>
          <w:rFonts w:ascii="Times New Roman" w:eastAsia="Calibri" w:hAnsi="Times New Roman" w:cs="Times New Roman"/>
          <w:sz w:val="28"/>
          <w:szCs w:val="28"/>
          <w:lang w:eastAsia="en-US"/>
        </w:rPr>
        <w:t>о</w:t>
      </w:r>
      <w:r w:rsidR="00FD4FDE" w:rsidRPr="002D6525">
        <w:rPr>
          <w:rFonts w:ascii="Times New Roman" w:eastAsia="Calibri" w:hAnsi="Times New Roman" w:cs="Times New Roman"/>
          <w:sz w:val="28"/>
          <w:szCs w:val="28"/>
          <w:lang w:eastAsia="en-US"/>
        </w:rPr>
        <w:t>лучение разрешения на строительство в соответствии со ст. 51 Градостроительн</w:t>
      </w:r>
      <w:r w:rsidR="00FD4FDE" w:rsidRPr="002D6525">
        <w:rPr>
          <w:rFonts w:ascii="Times New Roman" w:eastAsia="Calibri" w:hAnsi="Times New Roman" w:cs="Times New Roman"/>
          <w:sz w:val="28"/>
          <w:szCs w:val="28"/>
          <w:lang w:eastAsia="en-US"/>
        </w:rPr>
        <w:t>о</w:t>
      </w:r>
      <w:r w:rsidR="00FD4FDE" w:rsidRPr="002D6525">
        <w:rPr>
          <w:rFonts w:ascii="Times New Roman" w:eastAsia="Calibri" w:hAnsi="Times New Roman" w:cs="Times New Roman"/>
          <w:sz w:val="28"/>
          <w:szCs w:val="28"/>
          <w:lang w:eastAsia="en-US"/>
        </w:rPr>
        <w:t xml:space="preserve">го кодекса Российской Федерации; </w:t>
      </w:r>
    </w:p>
    <w:p w:rsidR="00FD4FDE" w:rsidRPr="002D6525" w:rsidRDefault="00990EE8" w:rsidP="002D6525">
      <w:pPr>
        <w:tabs>
          <w:tab w:val="left" w:pos="0"/>
          <w:tab w:val="left" w:pos="709"/>
        </w:tabs>
        <w:spacing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w:t>
      </w:r>
      <w:r w:rsidR="00FD4FDE" w:rsidRPr="002D6525">
        <w:rPr>
          <w:rFonts w:ascii="Times New Roman" w:eastAsia="Calibri" w:hAnsi="Times New Roman" w:cs="Times New Roman"/>
          <w:sz w:val="28"/>
          <w:szCs w:val="28"/>
          <w:lang w:eastAsia="en-US"/>
        </w:rPr>
        <w:t>один вид разрешенного использования объекта капитального строител</w:t>
      </w:r>
      <w:r w:rsidR="00FD4FDE" w:rsidRPr="002D6525">
        <w:rPr>
          <w:rFonts w:ascii="Times New Roman" w:eastAsia="Calibri" w:hAnsi="Times New Roman" w:cs="Times New Roman"/>
          <w:sz w:val="28"/>
          <w:szCs w:val="28"/>
          <w:lang w:eastAsia="en-US"/>
        </w:rPr>
        <w:t>ь</w:t>
      </w:r>
      <w:r w:rsidR="00FD4FDE" w:rsidRPr="002D6525">
        <w:rPr>
          <w:rFonts w:ascii="Times New Roman" w:eastAsia="Calibri" w:hAnsi="Times New Roman" w:cs="Times New Roman"/>
          <w:sz w:val="28"/>
          <w:szCs w:val="28"/>
          <w:lang w:eastAsia="en-US"/>
        </w:rPr>
        <w:lastRenderedPageBreak/>
        <w:t>ства на другой изменяется для целей преобразования (перепрофилирования) так</w:t>
      </w:r>
      <w:r w:rsidR="00FD4FDE" w:rsidRPr="002D6525">
        <w:rPr>
          <w:rFonts w:ascii="Times New Roman" w:eastAsia="Calibri" w:hAnsi="Times New Roman" w:cs="Times New Roman"/>
          <w:sz w:val="28"/>
          <w:szCs w:val="28"/>
          <w:lang w:eastAsia="en-US"/>
        </w:rPr>
        <w:t>о</w:t>
      </w:r>
      <w:r w:rsidR="00FD4FDE" w:rsidRPr="002D6525">
        <w:rPr>
          <w:rFonts w:ascii="Times New Roman" w:eastAsia="Calibri" w:hAnsi="Times New Roman" w:cs="Times New Roman"/>
          <w:sz w:val="28"/>
          <w:szCs w:val="28"/>
          <w:lang w:eastAsia="en-US"/>
        </w:rPr>
        <w:t>го объекта с проведением работ, для которых не требуется получения разрешения на строительство (в т.ч. капитальный ремонт  и текущий ремонт);</w:t>
      </w:r>
    </w:p>
    <w:p w:rsidR="00FD4FDE" w:rsidRPr="002D6525" w:rsidRDefault="00990EE8" w:rsidP="002D6525">
      <w:pPr>
        <w:tabs>
          <w:tab w:val="left" w:pos="0"/>
          <w:tab w:val="left" w:pos="709"/>
        </w:tabs>
        <w:spacing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w:t>
      </w:r>
      <w:r w:rsidR="00FD4FDE" w:rsidRPr="002D6525">
        <w:rPr>
          <w:rFonts w:ascii="Times New Roman" w:eastAsia="Calibri" w:hAnsi="Times New Roman" w:cs="Times New Roman"/>
          <w:sz w:val="28"/>
          <w:szCs w:val="28"/>
          <w:lang w:eastAsia="en-US"/>
        </w:rPr>
        <w:t>один вид разрешённого использования объекта капитального строител</w:t>
      </w:r>
      <w:r w:rsidR="00FD4FDE" w:rsidRPr="002D6525">
        <w:rPr>
          <w:rFonts w:ascii="Times New Roman" w:eastAsia="Calibri" w:hAnsi="Times New Roman" w:cs="Times New Roman"/>
          <w:sz w:val="28"/>
          <w:szCs w:val="28"/>
          <w:lang w:eastAsia="en-US"/>
        </w:rPr>
        <w:t>ь</w:t>
      </w:r>
      <w:r w:rsidR="00FD4FDE" w:rsidRPr="002D6525">
        <w:rPr>
          <w:rFonts w:ascii="Times New Roman" w:eastAsia="Calibri" w:hAnsi="Times New Roman" w:cs="Times New Roman"/>
          <w:sz w:val="28"/>
          <w:szCs w:val="28"/>
          <w:lang w:eastAsia="en-US"/>
        </w:rPr>
        <w:t>ства на другой изменяется для целей перепрофилирования такого объекта без проведения каких-либо строительных работ.</w:t>
      </w:r>
    </w:p>
    <w:p w:rsidR="00FD4FDE" w:rsidRPr="002D6525" w:rsidRDefault="00FD4FDE" w:rsidP="002D6525">
      <w:pPr>
        <w:tabs>
          <w:tab w:val="left" w:pos="0"/>
          <w:tab w:val="left" w:pos="709"/>
        </w:tabs>
        <w:spacing w:line="240" w:lineRule="auto"/>
        <w:ind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3. В соответствии со ст. 34 Федерального закона от 23.06.2014 № 171-ФЗ «О внесении изменений в Земельный кодекс Российской Федерации и отдельные з</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конодательные акты Российской Федерации»  по заявлению правообладателя з</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мельного участка об установлении соответствия разрешенного использования з</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ного самоуправления в течение одного месяца со дня поступления такого заявл</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обязаны принять решение об установлении соответствия между разрешенным использованием земельного участка, указанным в заявлении, и видом разреше</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ного использования земельных участков, установленным классификатором видов разрешенного использования земельных участков. Данное решение является о</w:t>
      </w:r>
      <w:r w:rsidRPr="002D6525">
        <w:rPr>
          <w:rFonts w:ascii="Times New Roman" w:eastAsia="Calibri" w:hAnsi="Times New Roman" w:cs="Times New Roman"/>
          <w:sz w:val="28"/>
          <w:szCs w:val="28"/>
          <w:lang w:eastAsia="en-US"/>
        </w:rPr>
        <w:t>с</w:t>
      </w:r>
      <w:r w:rsidRPr="002D6525">
        <w:rPr>
          <w:rFonts w:ascii="Times New Roman" w:eastAsia="Calibri" w:hAnsi="Times New Roman" w:cs="Times New Roman"/>
          <w:sz w:val="28"/>
          <w:szCs w:val="28"/>
          <w:lang w:eastAsia="en-US"/>
        </w:rPr>
        <w:t>нованием для внесения изменений в сведения государственного кадастра недв</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жимости о разрешенном использовании земельного участка.</w:t>
      </w:r>
    </w:p>
    <w:p w:rsidR="00FD4FDE" w:rsidRPr="002D6525" w:rsidRDefault="00FD4FDE" w:rsidP="002D6525">
      <w:pPr>
        <w:tabs>
          <w:tab w:val="left" w:pos="0"/>
          <w:tab w:val="left" w:pos="709"/>
        </w:tabs>
        <w:spacing w:line="240" w:lineRule="auto"/>
        <w:ind w:firstLine="709"/>
        <w:rPr>
          <w:rFonts w:ascii="Times New Roman" w:eastAsia="Calibri" w:hAnsi="Times New Roman" w:cs="Times New Roman"/>
          <w:bCs/>
          <w:sz w:val="28"/>
          <w:szCs w:val="28"/>
          <w:lang w:eastAsia="en-US"/>
        </w:rPr>
      </w:pPr>
      <w:r w:rsidRPr="002D6525">
        <w:rPr>
          <w:rFonts w:ascii="Times New Roman" w:eastAsia="Calibri" w:hAnsi="Times New Roman" w:cs="Times New Roman"/>
          <w:sz w:val="28"/>
          <w:szCs w:val="28"/>
          <w:lang w:eastAsia="en-US"/>
        </w:rPr>
        <w:t>4. При изменении вида разрешенного использования по 2 и 3 случаю, когда требуется получение разрешения на строительство, собственник, землепользов</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тель, землевладелец, арендатор земельного участка и объекта капитального стро</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 xml:space="preserve">тельства получает такое разрешение в соответствии со ст. 51 ГрК РФ. </w:t>
      </w:r>
    </w:p>
    <w:p w:rsidR="00FD4FDE" w:rsidRPr="002D6525" w:rsidRDefault="00FD4FDE" w:rsidP="002D6525">
      <w:pPr>
        <w:tabs>
          <w:tab w:val="left" w:pos="0"/>
          <w:tab w:val="left" w:pos="709"/>
        </w:tabs>
        <w:spacing w:line="240" w:lineRule="auto"/>
        <w:ind w:firstLine="708"/>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5. При изменении вида разрешенного использования по 4 и 5 случаю, со</w:t>
      </w:r>
      <w:r w:rsidRPr="002D6525">
        <w:rPr>
          <w:rFonts w:ascii="Times New Roman" w:eastAsia="Calibri" w:hAnsi="Times New Roman" w:cs="Times New Roman"/>
          <w:sz w:val="28"/>
          <w:szCs w:val="28"/>
          <w:lang w:eastAsia="en-US"/>
        </w:rPr>
        <w:t>б</w:t>
      </w:r>
      <w:r w:rsidRPr="002D6525">
        <w:rPr>
          <w:rFonts w:ascii="Times New Roman" w:eastAsia="Calibri" w:hAnsi="Times New Roman" w:cs="Times New Roman"/>
          <w:sz w:val="28"/>
          <w:szCs w:val="28"/>
          <w:lang w:eastAsia="en-US"/>
        </w:rPr>
        <w:t>ственник, землепользователь, землевладелец, арендатор земельного участка и объекта капитального строительства (правообладатель земельного участка и об</w:t>
      </w:r>
      <w:r w:rsidRPr="002D6525">
        <w:rPr>
          <w:rFonts w:ascii="Times New Roman" w:eastAsia="Calibri" w:hAnsi="Times New Roman" w:cs="Times New Roman"/>
          <w:sz w:val="28"/>
          <w:szCs w:val="28"/>
          <w:lang w:eastAsia="en-US"/>
        </w:rPr>
        <w:t>ъ</w:t>
      </w:r>
      <w:r w:rsidRPr="002D6525">
        <w:rPr>
          <w:rFonts w:ascii="Times New Roman" w:eastAsia="Calibri" w:hAnsi="Times New Roman" w:cs="Times New Roman"/>
          <w:sz w:val="28"/>
          <w:szCs w:val="28"/>
          <w:lang w:eastAsia="en-US"/>
        </w:rPr>
        <w:t>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сектор архитектуры и градостроительства администрации муниципального образования Нагорский муниципальный район.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FD4FDE" w:rsidRPr="002D6525" w:rsidRDefault="00FD4FDE" w:rsidP="002D6525">
      <w:pPr>
        <w:tabs>
          <w:tab w:val="left" w:pos="0"/>
          <w:tab w:val="left" w:pos="709"/>
        </w:tabs>
        <w:spacing w:line="240" w:lineRule="auto"/>
        <w:ind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а) о возможности преобразования (перепрофилировании) объекта капитал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ного строительства с проведением текущего ремонта, не требующего получения разрешения на строительство (если такие изменения не затрагивают конструкти</w:t>
      </w:r>
      <w:r w:rsidRPr="002D6525">
        <w:rPr>
          <w:rFonts w:ascii="Times New Roman" w:eastAsia="Calibri" w:hAnsi="Times New Roman" w:cs="Times New Roman"/>
          <w:sz w:val="28"/>
          <w:szCs w:val="28"/>
          <w:lang w:eastAsia="en-US"/>
        </w:rPr>
        <w:t>в</w:t>
      </w:r>
      <w:r w:rsidRPr="002D6525">
        <w:rPr>
          <w:rFonts w:ascii="Times New Roman" w:eastAsia="Calibri" w:hAnsi="Times New Roman" w:cs="Times New Roman"/>
          <w:sz w:val="28"/>
          <w:szCs w:val="28"/>
          <w:lang w:eastAsia="en-US"/>
        </w:rPr>
        <w:t>ные и другие характеристики их надежности и безопасности, и не превышают предельные параметры разрешенного строительства, реконструкции, установле</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ные градостроительным регламентом);</w:t>
      </w:r>
    </w:p>
    <w:p w:rsidR="00FD4FDE" w:rsidRPr="002D6525" w:rsidRDefault="00FD4FDE" w:rsidP="002D6525">
      <w:pPr>
        <w:tabs>
          <w:tab w:val="left" w:pos="0"/>
          <w:tab w:val="left" w:pos="709"/>
        </w:tabs>
        <w:spacing w:line="240" w:lineRule="auto"/>
        <w:ind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б) о возможности преобразования (перепрофилировании) объекта капитал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 xml:space="preserve">ного строительства без проведения каких-либо строительных работ. </w:t>
      </w:r>
    </w:p>
    <w:p w:rsidR="00FD4FDE" w:rsidRPr="002D6525" w:rsidRDefault="00FD4FDE" w:rsidP="002D6525">
      <w:pPr>
        <w:tabs>
          <w:tab w:val="left" w:pos="0"/>
          <w:tab w:val="left" w:pos="709"/>
        </w:tabs>
        <w:spacing w:line="240" w:lineRule="auto"/>
        <w:ind w:firstLine="708"/>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lastRenderedPageBreak/>
        <w:t>6. Заключение проектной организации готовится по результатам обследов</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 xml:space="preserve">ния технического состояния строительных конструкций  объекта капитального строительства. </w:t>
      </w:r>
    </w:p>
    <w:p w:rsidR="00FD4FDE" w:rsidRPr="002D6525" w:rsidRDefault="00FD4FDE" w:rsidP="002D6525">
      <w:pPr>
        <w:tabs>
          <w:tab w:val="left" w:pos="0"/>
          <w:tab w:val="left" w:pos="709"/>
        </w:tabs>
        <w:spacing w:line="240" w:lineRule="auto"/>
        <w:ind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7. К уведомлению также прикладываются разделы проектной документ</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FD4FDE" w:rsidRPr="002D6525" w:rsidRDefault="00FD4FDE" w:rsidP="002D6525">
      <w:pPr>
        <w:tabs>
          <w:tab w:val="left" w:pos="0"/>
          <w:tab w:val="left" w:pos="709"/>
        </w:tabs>
        <w:spacing w:line="240" w:lineRule="auto"/>
        <w:ind w:firstLine="708"/>
        <w:rPr>
          <w:rFonts w:ascii="Times New Roman" w:eastAsia="Calibri" w:hAnsi="Times New Roman" w:cs="Times New Roman"/>
          <w:b/>
          <w:sz w:val="28"/>
          <w:szCs w:val="28"/>
          <w:lang w:eastAsia="en-US"/>
        </w:rPr>
      </w:pPr>
      <w:r w:rsidRPr="002D6525">
        <w:rPr>
          <w:rFonts w:ascii="Times New Roman" w:eastAsia="Calibri" w:hAnsi="Times New Roman" w:cs="Times New Roman"/>
          <w:sz w:val="28"/>
          <w:szCs w:val="28"/>
          <w:lang w:eastAsia="en-US"/>
        </w:rPr>
        <w:t>8. Сектор архитектуры и градостроительства администрации муниципальн</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го образования Нагорский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w:t>
      </w:r>
      <w:r w:rsidRPr="002D6525">
        <w:rPr>
          <w:rFonts w:ascii="Times New Roman" w:eastAsia="Calibri" w:hAnsi="Times New Roman" w:cs="Times New Roman"/>
          <w:sz w:val="28"/>
          <w:szCs w:val="28"/>
          <w:lang w:eastAsia="en-US"/>
        </w:rPr>
        <w:t>з</w:t>
      </w:r>
      <w:r w:rsidRPr="002D6525">
        <w:rPr>
          <w:rFonts w:ascii="Times New Roman" w:eastAsia="Calibri" w:hAnsi="Times New Roman" w:cs="Times New Roman"/>
          <w:sz w:val="28"/>
          <w:szCs w:val="28"/>
          <w:lang w:eastAsia="en-US"/>
        </w:rPr>
        <w:t>решенного использования объекта капитального строительства повлечет наруш</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требований обеспечения безопасности, технических регламентов, градостро</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тельных, санитарных норм и правил, региональных нормативов градостроител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ного проектирования. Данное сообщение является документом, подтверждающим возможность (невозможность) осуществления намерений правообладателя з</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мельного участка и объекта капитального строительства с соблюдением требов</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ний  перечисленных выше регламентов, норм и правил.</w:t>
      </w:r>
    </w:p>
    <w:p w:rsidR="00FD4FDE" w:rsidRPr="002D6525" w:rsidRDefault="00FD4FDE" w:rsidP="002D6525">
      <w:pPr>
        <w:tabs>
          <w:tab w:val="left" w:pos="0"/>
          <w:tab w:val="left" w:pos="709"/>
        </w:tabs>
        <w:spacing w:line="240" w:lineRule="auto"/>
        <w:ind w:firstLine="709"/>
        <w:rPr>
          <w:rFonts w:ascii="Times New Roman" w:eastAsia="Calibri" w:hAnsi="Times New Roman" w:cs="Times New Roman"/>
          <w:bCs/>
          <w:sz w:val="28"/>
          <w:szCs w:val="28"/>
          <w:lang w:eastAsia="en-US"/>
        </w:rPr>
      </w:pPr>
      <w:r w:rsidRPr="002D6525">
        <w:rPr>
          <w:rFonts w:ascii="Times New Roman" w:eastAsia="Calibri" w:hAnsi="Times New Roman" w:cs="Times New Roman"/>
          <w:sz w:val="28"/>
          <w:szCs w:val="28"/>
          <w:lang w:eastAsia="en-US"/>
        </w:rPr>
        <w:t>9. При наличии возможности реализации намерений правообладателей з</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мельных участков, объектов капитального строительства, сектор архитектуры и градостроительства администрации муниципального образования Нагорский м</w:t>
      </w:r>
      <w:r w:rsidRPr="002D6525">
        <w:rPr>
          <w:rFonts w:ascii="Times New Roman" w:eastAsia="Calibri" w:hAnsi="Times New Roman" w:cs="Times New Roman"/>
          <w:sz w:val="28"/>
          <w:szCs w:val="28"/>
          <w:lang w:eastAsia="en-US"/>
        </w:rPr>
        <w:t>у</w:t>
      </w:r>
      <w:r w:rsidRPr="002D6525">
        <w:rPr>
          <w:rFonts w:ascii="Times New Roman" w:eastAsia="Calibri" w:hAnsi="Times New Roman" w:cs="Times New Roman"/>
          <w:sz w:val="28"/>
          <w:szCs w:val="28"/>
          <w:lang w:eastAsia="en-US"/>
        </w:rPr>
        <w:t>ниципальный район</w:t>
      </w:r>
      <w:r w:rsidRPr="002D6525">
        <w:rPr>
          <w:rFonts w:ascii="Times New Roman" w:eastAsia="Calibri" w:hAnsi="Times New Roman" w:cs="Times New Roman"/>
          <w:bCs/>
          <w:sz w:val="28"/>
          <w:szCs w:val="28"/>
          <w:lang w:eastAsia="en-US"/>
        </w:rPr>
        <w:t>, уведомляет орган, уполномоченный в области земельно-имущественных отношений администрации Нагорского муниципального района, Управление Федеральной службы государственной регистрации, кадастра и ка</w:t>
      </w:r>
      <w:r w:rsidRPr="002D6525">
        <w:rPr>
          <w:rFonts w:ascii="Times New Roman" w:eastAsia="Calibri" w:hAnsi="Times New Roman" w:cs="Times New Roman"/>
          <w:bCs/>
          <w:sz w:val="28"/>
          <w:szCs w:val="28"/>
          <w:lang w:eastAsia="en-US"/>
        </w:rPr>
        <w:t>р</w:t>
      </w:r>
      <w:r w:rsidRPr="002D6525">
        <w:rPr>
          <w:rFonts w:ascii="Times New Roman" w:eastAsia="Calibri" w:hAnsi="Times New Roman" w:cs="Times New Roman"/>
          <w:bCs/>
          <w:sz w:val="28"/>
          <w:szCs w:val="28"/>
          <w:lang w:eastAsia="en-US"/>
        </w:rPr>
        <w:t>тографии по Кировской области и филиал ФГБУ «ФКП Росреестра» по Кировской области о предстоящем  изменении вида разрешенного использования объекта к</w:t>
      </w:r>
      <w:r w:rsidRPr="002D6525">
        <w:rPr>
          <w:rFonts w:ascii="Times New Roman" w:eastAsia="Calibri" w:hAnsi="Times New Roman" w:cs="Times New Roman"/>
          <w:bCs/>
          <w:sz w:val="28"/>
          <w:szCs w:val="28"/>
          <w:lang w:eastAsia="en-US"/>
        </w:rPr>
        <w:t>а</w:t>
      </w:r>
      <w:r w:rsidRPr="002D6525">
        <w:rPr>
          <w:rFonts w:ascii="Times New Roman" w:eastAsia="Calibri" w:hAnsi="Times New Roman" w:cs="Times New Roman"/>
          <w:bCs/>
          <w:sz w:val="28"/>
          <w:szCs w:val="28"/>
          <w:lang w:eastAsia="en-US"/>
        </w:rPr>
        <w:t xml:space="preserve">питального строительства (с указанием адреса). К уведомлению прикладывается копия сообщения </w:t>
      </w:r>
      <w:r w:rsidRPr="002D6525">
        <w:rPr>
          <w:rFonts w:ascii="Times New Roman" w:eastAsia="Calibri" w:hAnsi="Times New Roman" w:cs="Times New Roman"/>
          <w:sz w:val="28"/>
          <w:szCs w:val="28"/>
          <w:lang w:eastAsia="en-US"/>
        </w:rPr>
        <w:t>сектора архитектуры и градостроительства администрации м</w:t>
      </w:r>
      <w:r w:rsidRPr="002D6525">
        <w:rPr>
          <w:rFonts w:ascii="Times New Roman" w:eastAsia="Calibri" w:hAnsi="Times New Roman" w:cs="Times New Roman"/>
          <w:sz w:val="28"/>
          <w:szCs w:val="28"/>
          <w:lang w:eastAsia="en-US"/>
        </w:rPr>
        <w:t>у</w:t>
      </w:r>
      <w:r w:rsidRPr="002D6525">
        <w:rPr>
          <w:rFonts w:ascii="Times New Roman" w:eastAsia="Calibri" w:hAnsi="Times New Roman" w:cs="Times New Roman"/>
          <w:sz w:val="28"/>
          <w:szCs w:val="28"/>
          <w:lang w:eastAsia="en-US"/>
        </w:rPr>
        <w:t>ниципального образования Нагорский муниципальный район.</w:t>
      </w:r>
    </w:p>
    <w:p w:rsidR="00990EE8" w:rsidRDefault="00FD4FDE" w:rsidP="00990EE8">
      <w:pPr>
        <w:tabs>
          <w:tab w:val="left" w:pos="0"/>
          <w:tab w:val="left" w:pos="709"/>
        </w:tabs>
        <w:spacing w:line="240" w:lineRule="auto"/>
        <w:ind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10. В случае, если собственник, пользователь, владелец, арендатор недв</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жимости запрашивает разрешение на изменение основного разрешенного вида использования на условно разрешенный вид использования, изменение вида ра</w:t>
      </w:r>
      <w:r w:rsidRPr="002D6525">
        <w:rPr>
          <w:rFonts w:ascii="Times New Roman" w:eastAsia="Calibri" w:hAnsi="Times New Roman" w:cs="Times New Roman"/>
          <w:sz w:val="28"/>
          <w:szCs w:val="28"/>
          <w:lang w:eastAsia="en-US"/>
        </w:rPr>
        <w:t>з</w:t>
      </w:r>
      <w:r w:rsidR="007D5527">
        <w:rPr>
          <w:rFonts w:ascii="Times New Roman" w:eastAsia="Calibri" w:hAnsi="Times New Roman" w:cs="Times New Roman"/>
          <w:sz w:val="28"/>
          <w:szCs w:val="28"/>
          <w:lang w:eastAsia="en-US"/>
        </w:rPr>
        <w:t xml:space="preserve">решенного использования </w:t>
      </w:r>
      <w:r w:rsidRPr="002D6525">
        <w:rPr>
          <w:rFonts w:ascii="Times New Roman" w:eastAsia="Calibri" w:hAnsi="Times New Roman" w:cs="Times New Roman"/>
          <w:sz w:val="28"/>
          <w:szCs w:val="28"/>
          <w:lang w:eastAsia="en-US"/>
        </w:rPr>
        <w:t>осуществляется путем проведения процедуры публи</w:t>
      </w:r>
      <w:r w:rsidRPr="002D6525">
        <w:rPr>
          <w:rFonts w:ascii="Times New Roman" w:eastAsia="Calibri" w:hAnsi="Times New Roman" w:cs="Times New Roman"/>
          <w:sz w:val="28"/>
          <w:szCs w:val="28"/>
          <w:lang w:eastAsia="en-US"/>
        </w:rPr>
        <w:t>ч</w:t>
      </w:r>
      <w:r w:rsidRPr="002D6525">
        <w:rPr>
          <w:rFonts w:ascii="Times New Roman" w:eastAsia="Calibri" w:hAnsi="Times New Roman" w:cs="Times New Roman"/>
          <w:sz w:val="28"/>
          <w:szCs w:val="28"/>
          <w:lang w:eastAsia="en-US"/>
        </w:rPr>
        <w:t>ных слушаний (специальное согласование) в соответствии со ст. 10 настоящих Правил.</w:t>
      </w:r>
    </w:p>
    <w:p w:rsidR="007D5527" w:rsidRPr="007D5527" w:rsidRDefault="007D5527" w:rsidP="007D5527">
      <w:pPr>
        <w:spacing w:line="240" w:lineRule="auto"/>
        <w:ind w:firstLine="709"/>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11.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w:t>
      </w:r>
      <w:r w:rsidRPr="007D5527">
        <w:rPr>
          <w:rFonts w:ascii="Times New Roman" w:eastAsia="Calibri" w:hAnsi="Times New Roman" w:cs="Times New Roman"/>
          <w:sz w:val="28"/>
          <w:szCs w:val="28"/>
          <w:lang w:eastAsia="en-US"/>
        </w:rPr>
        <w:t>с</w:t>
      </w:r>
      <w:r w:rsidRPr="007D5527">
        <w:rPr>
          <w:rFonts w:ascii="Times New Roman" w:eastAsia="Calibri" w:hAnsi="Times New Roman" w:cs="Times New Roman"/>
          <w:sz w:val="28"/>
          <w:szCs w:val="28"/>
          <w:lang w:eastAsia="en-US"/>
        </w:rPr>
        <w:t>пользования земельных участков и (или) объектов капитального строительства, расположенных в границах такой территории, не допускается.</w:t>
      </w:r>
    </w:p>
    <w:p w:rsidR="007D5527" w:rsidRPr="007D5527" w:rsidRDefault="007D5527" w:rsidP="007D5527">
      <w:pPr>
        <w:spacing w:line="240" w:lineRule="auto"/>
        <w:ind w:right="-82" w:firstLine="720"/>
        <w:rPr>
          <w:rFonts w:ascii="Times New Roman" w:eastAsia="Calibri" w:hAnsi="Times New Roman" w:cs="Times New Roman"/>
          <w:b/>
          <w:sz w:val="28"/>
          <w:szCs w:val="28"/>
          <w:lang w:eastAsia="en-US"/>
        </w:rPr>
      </w:pPr>
      <w:r w:rsidRPr="007D5527">
        <w:rPr>
          <w:rFonts w:ascii="Times New Roman" w:eastAsia="Calibri" w:hAnsi="Times New Roman" w:cs="Times New Roman"/>
          <w:b/>
          <w:sz w:val="28"/>
          <w:szCs w:val="28"/>
          <w:lang w:eastAsia="en-US"/>
        </w:rPr>
        <w:t>2.2. Порядок предоставления разрешения на условно разрешенный вид использования земельного участка или объекта капитального строительства</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lastRenderedPageBreak/>
        <w:t>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w:t>
      </w:r>
      <w:r>
        <w:rPr>
          <w:rFonts w:ascii="Times New Roman" w:eastAsia="Calibri" w:hAnsi="Times New Roman" w:cs="Times New Roman"/>
          <w:sz w:val="28"/>
          <w:szCs w:val="28"/>
          <w:lang w:eastAsia="en-US"/>
        </w:rPr>
        <w:t xml:space="preserve"> вид использования) необходимо для тех </w:t>
      </w:r>
      <w:r w:rsidRPr="007D5527">
        <w:rPr>
          <w:rFonts w:ascii="Times New Roman" w:eastAsia="Calibri" w:hAnsi="Times New Roman" w:cs="Times New Roman"/>
          <w:sz w:val="28"/>
          <w:szCs w:val="28"/>
          <w:lang w:eastAsia="en-US"/>
        </w:rPr>
        <w:t>видов использования н</w:t>
      </w:r>
      <w:r w:rsidRPr="007D5527">
        <w:rPr>
          <w:rFonts w:ascii="Times New Roman" w:eastAsia="Calibri" w:hAnsi="Times New Roman" w:cs="Times New Roman"/>
          <w:sz w:val="28"/>
          <w:szCs w:val="28"/>
          <w:lang w:eastAsia="en-US"/>
        </w:rPr>
        <w:t>е</w:t>
      </w:r>
      <w:r w:rsidRPr="007D5527">
        <w:rPr>
          <w:rFonts w:ascii="Times New Roman" w:eastAsia="Calibri" w:hAnsi="Times New Roman" w:cs="Times New Roman"/>
          <w:sz w:val="28"/>
          <w:szCs w:val="28"/>
          <w:lang w:eastAsia="en-US"/>
        </w:rPr>
        <w:t xml:space="preserve">движимости, которые указаны в части 3 настоящих Правил как требующие такого разрешения для размещения в территориальной зоне. </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ab/>
        <w:t>Порядок предоставления разрешения на условно разрешенный вид и</w:t>
      </w:r>
      <w:r w:rsidRPr="007D5527">
        <w:rPr>
          <w:rFonts w:ascii="Times New Roman" w:eastAsia="Calibri" w:hAnsi="Times New Roman" w:cs="Times New Roman"/>
          <w:sz w:val="28"/>
          <w:szCs w:val="28"/>
          <w:lang w:eastAsia="en-US"/>
        </w:rPr>
        <w:t>с</w:t>
      </w:r>
      <w:r w:rsidRPr="007D5527">
        <w:rPr>
          <w:rFonts w:ascii="Times New Roman" w:eastAsia="Calibri" w:hAnsi="Times New Roman" w:cs="Times New Roman"/>
          <w:sz w:val="28"/>
          <w:szCs w:val="28"/>
          <w:lang w:eastAsia="en-US"/>
        </w:rPr>
        <w:t>пользования земельного участка или объекта капитального строительства устано</w:t>
      </w:r>
      <w:r w:rsidRPr="007D5527">
        <w:rPr>
          <w:rFonts w:ascii="Times New Roman" w:eastAsia="Calibri" w:hAnsi="Times New Roman" w:cs="Times New Roman"/>
          <w:sz w:val="28"/>
          <w:szCs w:val="28"/>
          <w:lang w:eastAsia="en-US"/>
        </w:rPr>
        <w:t>в</w:t>
      </w:r>
      <w:r w:rsidRPr="007D5527">
        <w:rPr>
          <w:rFonts w:ascii="Times New Roman" w:eastAsia="Calibri" w:hAnsi="Times New Roman" w:cs="Times New Roman"/>
          <w:sz w:val="28"/>
          <w:szCs w:val="28"/>
          <w:lang w:eastAsia="en-US"/>
        </w:rPr>
        <w:t>лен статьей 39 ГрК РФ.</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2. Заявление о выдаче разрешения на условно разрешенный вид использов</w:t>
      </w:r>
      <w:r w:rsidRPr="007D5527">
        <w:rPr>
          <w:rFonts w:ascii="Times New Roman" w:eastAsia="Calibri" w:hAnsi="Times New Roman" w:cs="Times New Roman"/>
          <w:sz w:val="28"/>
          <w:szCs w:val="28"/>
          <w:lang w:eastAsia="en-US"/>
        </w:rPr>
        <w:t>а</w:t>
      </w:r>
      <w:r w:rsidRPr="007D5527">
        <w:rPr>
          <w:rFonts w:ascii="Times New Roman" w:eastAsia="Calibri" w:hAnsi="Times New Roman" w:cs="Times New Roman"/>
          <w:sz w:val="28"/>
          <w:szCs w:val="28"/>
          <w:lang w:eastAsia="en-US"/>
        </w:rPr>
        <w:t xml:space="preserve">ния может подаваться: </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w:t>
      </w:r>
      <w:r w:rsidRPr="007D5527">
        <w:rPr>
          <w:rFonts w:ascii="Times New Roman" w:eastAsia="Calibri" w:hAnsi="Times New Roman" w:cs="Times New Roman"/>
          <w:sz w:val="28"/>
          <w:szCs w:val="28"/>
          <w:lang w:eastAsia="en-US"/>
        </w:rPr>
        <w:tab/>
        <w:t xml:space="preserve">при подготовке документации по планировке территории; </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w:t>
      </w:r>
      <w:r w:rsidRPr="007D5527">
        <w:rPr>
          <w:rFonts w:ascii="Times New Roman" w:eastAsia="Calibri" w:hAnsi="Times New Roman" w:cs="Times New Roman"/>
          <w:sz w:val="28"/>
          <w:szCs w:val="28"/>
          <w:lang w:eastAsia="en-US"/>
        </w:rPr>
        <w:tab/>
        <w:t xml:space="preserve">при планировании строительства (реконструкции) капитальных зданий и сооружений; </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w:t>
      </w:r>
      <w:r w:rsidRPr="007D5527">
        <w:rPr>
          <w:rFonts w:ascii="Times New Roman" w:eastAsia="Calibri" w:hAnsi="Times New Roman" w:cs="Times New Roman"/>
          <w:sz w:val="28"/>
          <w:szCs w:val="28"/>
          <w:lang w:eastAsia="en-US"/>
        </w:rPr>
        <w:tab/>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w:t>
      </w:r>
      <w:r w:rsidRPr="007D5527">
        <w:rPr>
          <w:rFonts w:ascii="Times New Roman" w:eastAsia="Calibri" w:hAnsi="Times New Roman" w:cs="Times New Roman"/>
          <w:sz w:val="28"/>
          <w:szCs w:val="28"/>
          <w:lang w:eastAsia="en-US"/>
        </w:rPr>
        <w:t>а</w:t>
      </w:r>
      <w:r w:rsidRPr="007D5527">
        <w:rPr>
          <w:rFonts w:ascii="Times New Roman" w:eastAsia="Calibri" w:hAnsi="Times New Roman" w:cs="Times New Roman"/>
          <w:sz w:val="28"/>
          <w:szCs w:val="28"/>
          <w:lang w:eastAsia="en-US"/>
        </w:rPr>
        <w:t>ния. Заявление о предоставлении разрешения на условно разрешенный вид и</w:t>
      </w:r>
      <w:r w:rsidRPr="007D5527">
        <w:rPr>
          <w:rFonts w:ascii="Times New Roman" w:eastAsia="Calibri" w:hAnsi="Times New Roman" w:cs="Times New Roman"/>
          <w:sz w:val="28"/>
          <w:szCs w:val="28"/>
          <w:lang w:eastAsia="en-US"/>
        </w:rPr>
        <w:t>с</w:t>
      </w:r>
      <w:r w:rsidRPr="007D5527">
        <w:rPr>
          <w:rFonts w:ascii="Times New Roman" w:eastAsia="Calibri" w:hAnsi="Times New Roman" w:cs="Times New Roman"/>
          <w:sz w:val="28"/>
          <w:szCs w:val="28"/>
          <w:lang w:eastAsia="en-US"/>
        </w:rPr>
        <w:t>пользования может быть направлено в форме электронного документа, подписа</w:t>
      </w:r>
      <w:r w:rsidRPr="007D5527">
        <w:rPr>
          <w:rFonts w:ascii="Times New Roman" w:eastAsia="Calibri" w:hAnsi="Times New Roman" w:cs="Times New Roman"/>
          <w:sz w:val="28"/>
          <w:szCs w:val="28"/>
          <w:lang w:eastAsia="en-US"/>
        </w:rPr>
        <w:t>н</w:t>
      </w:r>
      <w:r w:rsidRPr="007D5527">
        <w:rPr>
          <w:rFonts w:ascii="Times New Roman" w:eastAsia="Calibri" w:hAnsi="Times New Roman" w:cs="Times New Roman"/>
          <w:sz w:val="28"/>
          <w:szCs w:val="28"/>
          <w:lang w:eastAsia="en-US"/>
        </w:rPr>
        <w:t xml:space="preserve">ного электронной подписью в соответствии с требованиями Федерального закона от 6 апреля 2011 года N 63-ФЗ "Об электронной подписи" </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4.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w:t>
      </w:r>
      <w:r w:rsidRPr="007D5527">
        <w:rPr>
          <w:rFonts w:ascii="Times New Roman" w:eastAsia="Calibri" w:hAnsi="Times New Roman" w:cs="Times New Roman"/>
          <w:sz w:val="28"/>
          <w:szCs w:val="28"/>
          <w:lang w:eastAsia="en-US"/>
        </w:rPr>
        <w:t>о</w:t>
      </w:r>
      <w:r w:rsidRPr="007D5527">
        <w:rPr>
          <w:rFonts w:ascii="Times New Roman" w:eastAsia="Calibri" w:hAnsi="Times New Roman" w:cs="Times New Roman"/>
          <w:sz w:val="28"/>
          <w:szCs w:val="28"/>
          <w:lang w:eastAsia="en-US"/>
        </w:rPr>
        <w:t>строительного Кодекса Российской Федерации, с учетом положений статьи 39 Градостроительного кодекса Российской Федерации.</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5. Публичные слушания по проекту решения о предоставлении разрешения на условно разрешенный вид использования проводятся с участием граждан, пр</w:t>
      </w:r>
      <w:r w:rsidRPr="007D5527">
        <w:rPr>
          <w:rFonts w:ascii="Times New Roman" w:eastAsia="Calibri" w:hAnsi="Times New Roman" w:cs="Times New Roman"/>
          <w:sz w:val="28"/>
          <w:szCs w:val="28"/>
          <w:lang w:eastAsia="en-US"/>
        </w:rPr>
        <w:t>о</w:t>
      </w:r>
      <w:r w:rsidRPr="007D5527">
        <w:rPr>
          <w:rFonts w:ascii="Times New Roman" w:eastAsia="Calibri" w:hAnsi="Times New Roman" w:cs="Times New Roman"/>
          <w:sz w:val="28"/>
          <w:szCs w:val="28"/>
          <w:lang w:eastAsia="en-US"/>
        </w:rPr>
        <w:t>живающих в пределах территориальной зоны, в границах которой расположен з</w:t>
      </w:r>
      <w:r w:rsidRPr="007D5527">
        <w:rPr>
          <w:rFonts w:ascii="Times New Roman" w:eastAsia="Calibri" w:hAnsi="Times New Roman" w:cs="Times New Roman"/>
          <w:sz w:val="28"/>
          <w:szCs w:val="28"/>
          <w:lang w:eastAsia="en-US"/>
        </w:rPr>
        <w:t>е</w:t>
      </w:r>
      <w:r w:rsidRPr="007D5527">
        <w:rPr>
          <w:rFonts w:ascii="Times New Roman" w:eastAsia="Calibri" w:hAnsi="Times New Roman" w:cs="Times New Roman"/>
          <w:sz w:val="28"/>
          <w:szCs w:val="28"/>
          <w:lang w:eastAsia="en-US"/>
        </w:rPr>
        <w:t>мельный участок или объект капитального строительства, применительно к кот</w:t>
      </w:r>
      <w:r w:rsidRPr="007D5527">
        <w:rPr>
          <w:rFonts w:ascii="Times New Roman" w:eastAsia="Calibri" w:hAnsi="Times New Roman" w:cs="Times New Roman"/>
          <w:sz w:val="28"/>
          <w:szCs w:val="28"/>
          <w:lang w:eastAsia="en-US"/>
        </w:rPr>
        <w:t>о</w:t>
      </w:r>
      <w:r w:rsidRPr="007D5527">
        <w:rPr>
          <w:rFonts w:ascii="Times New Roman" w:eastAsia="Calibri" w:hAnsi="Times New Roman" w:cs="Times New Roman"/>
          <w:sz w:val="28"/>
          <w:szCs w:val="28"/>
          <w:lang w:eastAsia="en-US"/>
        </w:rPr>
        <w:t>рым запрашивается разрешение, с гражданами, проживающими на соседних з</w:t>
      </w:r>
      <w:r w:rsidRPr="007D5527">
        <w:rPr>
          <w:rFonts w:ascii="Times New Roman" w:eastAsia="Calibri" w:hAnsi="Times New Roman" w:cs="Times New Roman"/>
          <w:sz w:val="28"/>
          <w:szCs w:val="28"/>
          <w:lang w:eastAsia="en-US"/>
        </w:rPr>
        <w:t>е</w:t>
      </w:r>
      <w:r w:rsidRPr="007D5527">
        <w:rPr>
          <w:rFonts w:ascii="Times New Roman" w:eastAsia="Calibri" w:hAnsi="Times New Roman" w:cs="Times New Roman"/>
          <w:sz w:val="28"/>
          <w:szCs w:val="28"/>
          <w:lang w:eastAsia="en-US"/>
        </w:rPr>
        <w:t>мельных участках по отношению к этому участку. В случае, если условно разр</w:t>
      </w:r>
      <w:r w:rsidRPr="007D5527">
        <w:rPr>
          <w:rFonts w:ascii="Times New Roman" w:eastAsia="Calibri" w:hAnsi="Times New Roman" w:cs="Times New Roman"/>
          <w:sz w:val="28"/>
          <w:szCs w:val="28"/>
          <w:lang w:eastAsia="en-US"/>
        </w:rPr>
        <w:t>е</w:t>
      </w:r>
      <w:r w:rsidRPr="007D5527">
        <w:rPr>
          <w:rFonts w:ascii="Times New Roman" w:eastAsia="Calibri" w:hAnsi="Times New Roman" w:cs="Times New Roman"/>
          <w:sz w:val="28"/>
          <w:szCs w:val="28"/>
          <w:lang w:eastAsia="en-US"/>
        </w:rPr>
        <w:t>шенный вид использования земельного участка или объекта капитального стро</w:t>
      </w:r>
      <w:r w:rsidRPr="007D5527">
        <w:rPr>
          <w:rFonts w:ascii="Times New Roman" w:eastAsia="Calibri" w:hAnsi="Times New Roman" w:cs="Times New Roman"/>
          <w:sz w:val="28"/>
          <w:szCs w:val="28"/>
          <w:lang w:eastAsia="en-US"/>
        </w:rPr>
        <w:t>и</w:t>
      </w:r>
      <w:r w:rsidRPr="007D5527">
        <w:rPr>
          <w:rFonts w:ascii="Times New Roman" w:eastAsia="Calibri" w:hAnsi="Times New Roman" w:cs="Times New Roman"/>
          <w:sz w:val="28"/>
          <w:szCs w:val="28"/>
          <w:lang w:eastAsia="en-US"/>
        </w:rPr>
        <w:t>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w:t>
      </w:r>
      <w:r w:rsidRPr="007D5527">
        <w:rPr>
          <w:rFonts w:ascii="Times New Roman" w:eastAsia="Calibri" w:hAnsi="Times New Roman" w:cs="Times New Roman"/>
          <w:sz w:val="28"/>
          <w:szCs w:val="28"/>
          <w:lang w:eastAsia="en-US"/>
        </w:rPr>
        <w:t>к</w:t>
      </w:r>
      <w:r w:rsidRPr="007D5527">
        <w:rPr>
          <w:rFonts w:ascii="Times New Roman" w:eastAsia="Calibri" w:hAnsi="Times New Roman" w:cs="Times New Roman"/>
          <w:sz w:val="28"/>
          <w:szCs w:val="28"/>
          <w:lang w:eastAsia="en-US"/>
        </w:rPr>
        <w:t>тов капитального строительства, подверженных риску такого негативного возде</w:t>
      </w:r>
      <w:r w:rsidRPr="007D5527">
        <w:rPr>
          <w:rFonts w:ascii="Times New Roman" w:eastAsia="Calibri" w:hAnsi="Times New Roman" w:cs="Times New Roman"/>
          <w:sz w:val="28"/>
          <w:szCs w:val="28"/>
          <w:lang w:eastAsia="en-US"/>
        </w:rPr>
        <w:t>й</w:t>
      </w:r>
      <w:r w:rsidRPr="007D5527">
        <w:rPr>
          <w:rFonts w:ascii="Times New Roman" w:eastAsia="Calibri" w:hAnsi="Times New Roman" w:cs="Times New Roman"/>
          <w:sz w:val="28"/>
          <w:szCs w:val="28"/>
          <w:lang w:eastAsia="en-US"/>
        </w:rPr>
        <w:t>ствия.</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6. Сообщения о проведении публичных слушаний по проекту решения о предоставлении разрешения на условно разрешенный вид использования напра</w:t>
      </w:r>
      <w:r w:rsidRPr="007D5527">
        <w:rPr>
          <w:rFonts w:ascii="Times New Roman" w:eastAsia="Calibri" w:hAnsi="Times New Roman" w:cs="Times New Roman"/>
          <w:sz w:val="28"/>
          <w:szCs w:val="28"/>
          <w:lang w:eastAsia="en-US"/>
        </w:rPr>
        <w:t>в</w:t>
      </w:r>
      <w:r w:rsidRPr="007D5527">
        <w:rPr>
          <w:rFonts w:ascii="Times New Roman" w:eastAsia="Calibri" w:hAnsi="Times New Roman" w:cs="Times New Roman"/>
          <w:sz w:val="28"/>
          <w:szCs w:val="28"/>
          <w:lang w:eastAsia="en-US"/>
        </w:rPr>
        <w:t>ляются правообладателям земельных участков, имеющих общие границы с з</w:t>
      </w:r>
      <w:r w:rsidRPr="007D5527">
        <w:rPr>
          <w:rFonts w:ascii="Times New Roman" w:eastAsia="Calibri" w:hAnsi="Times New Roman" w:cs="Times New Roman"/>
          <w:sz w:val="28"/>
          <w:szCs w:val="28"/>
          <w:lang w:eastAsia="en-US"/>
        </w:rPr>
        <w:t>е</w:t>
      </w:r>
      <w:r w:rsidRPr="007D5527">
        <w:rPr>
          <w:rFonts w:ascii="Times New Roman" w:eastAsia="Calibri" w:hAnsi="Times New Roman" w:cs="Times New Roman"/>
          <w:sz w:val="28"/>
          <w:szCs w:val="28"/>
          <w:lang w:eastAsia="en-US"/>
        </w:rPr>
        <w:t>мельным участком, применительно к которому запрашивается данное разрешение, правообладателям объектов капитального строительства, расположенных на з</w:t>
      </w:r>
      <w:r w:rsidRPr="007D5527">
        <w:rPr>
          <w:rFonts w:ascii="Times New Roman" w:eastAsia="Calibri" w:hAnsi="Times New Roman" w:cs="Times New Roman"/>
          <w:sz w:val="28"/>
          <w:szCs w:val="28"/>
          <w:lang w:eastAsia="en-US"/>
        </w:rPr>
        <w:t>е</w:t>
      </w:r>
      <w:r w:rsidRPr="007D5527">
        <w:rPr>
          <w:rFonts w:ascii="Times New Roman" w:eastAsia="Calibri" w:hAnsi="Times New Roman" w:cs="Times New Roman"/>
          <w:sz w:val="28"/>
          <w:szCs w:val="28"/>
          <w:lang w:eastAsia="en-US"/>
        </w:rPr>
        <w:lastRenderedPageBreak/>
        <w:t>мельных участках, имеющих общие границы с земельным участком, применител</w:t>
      </w:r>
      <w:r w:rsidRPr="007D5527">
        <w:rPr>
          <w:rFonts w:ascii="Times New Roman" w:eastAsia="Calibri" w:hAnsi="Times New Roman" w:cs="Times New Roman"/>
          <w:sz w:val="28"/>
          <w:szCs w:val="28"/>
          <w:lang w:eastAsia="en-US"/>
        </w:rPr>
        <w:t>ь</w:t>
      </w:r>
      <w:r w:rsidRPr="007D5527">
        <w:rPr>
          <w:rFonts w:ascii="Times New Roman" w:eastAsia="Calibri" w:hAnsi="Times New Roman" w:cs="Times New Roman"/>
          <w:sz w:val="28"/>
          <w:szCs w:val="28"/>
          <w:lang w:eastAsia="en-US"/>
        </w:rPr>
        <w:t>но к которому запрашивается данное разрешение, и правообладателям помещений, являющихся частью объекта капитального строительства, применительно к кот</w:t>
      </w:r>
      <w:r w:rsidRPr="007D5527">
        <w:rPr>
          <w:rFonts w:ascii="Times New Roman" w:eastAsia="Calibri" w:hAnsi="Times New Roman" w:cs="Times New Roman"/>
          <w:sz w:val="28"/>
          <w:szCs w:val="28"/>
          <w:lang w:eastAsia="en-US"/>
        </w:rPr>
        <w:t>о</w:t>
      </w:r>
      <w:r w:rsidRPr="007D5527">
        <w:rPr>
          <w:rFonts w:ascii="Times New Roman" w:eastAsia="Calibri" w:hAnsi="Times New Roman" w:cs="Times New Roman"/>
          <w:sz w:val="28"/>
          <w:szCs w:val="28"/>
          <w:lang w:eastAsia="en-US"/>
        </w:rPr>
        <w:t>рому запрашивается данное разрешение.</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7. Публичные слушания по проекту решения о предоставлении разрешения на условно разрешенный вид использования земельного участка и объекта кап</w:t>
      </w:r>
      <w:r w:rsidRPr="007D5527">
        <w:rPr>
          <w:rFonts w:ascii="Times New Roman" w:eastAsia="Calibri" w:hAnsi="Times New Roman" w:cs="Times New Roman"/>
          <w:sz w:val="28"/>
          <w:szCs w:val="28"/>
          <w:lang w:eastAsia="en-US"/>
        </w:rPr>
        <w:t>и</w:t>
      </w:r>
      <w:r w:rsidRPr="007D5527">
        <w:rPr>
          <w:rFonts w:ascii="Times New Roman" w:eastAsia="Calibri" w:hAnsi="Times New Roman" w:cs="Times New Roman"/>
          <w:sz w:val="28"/>
          <w:szCs w:val="28"/>
          <w:lang w:eastAsia="en-US"/>
        </w:rPr>
        <w:t>тального строительства или о предоставлении разрешений на отклонение от пр</w:t>
      </w:r>
      <w:r w:rsidRPr="007D5527">
        <w:rPr>
          <w:rFonts w:ascii="Times New Roman" w:eastAsia="Calibri" w:hAnsi="Times New Roman" w:cs="Times New Roman"/>
          <w:sz w:val="28"/>
          <w:szCs w:val="28"/>
          <w:lang w:eastAsia="en-US"/>
        </w:rPr>
        <w:t>е</w:t>
      </w:r>
      <w:r w:rsidRPr="007D5527">
        <w:rPr>
          <w:rFonts w:ascii="Times New Roman" w:eastAsia="Calibri" w:hAnsi="Times New Roman" w:cs="Times New Roman"/>
          <w:sz w:val="28"/>
          <w:szCs w:val="28"/>
          <w:lang w:eastAsia="en-US"/>
        </w:rPr>
        <w:t>дельных параметров разрешенного строительства, реконструкции объектов кап</w:t>
      </w:r>
      <w:r w:rsidRPr="007D5527">
        <w:rPr>
          <w:rFonts w:ascii="Times New Roman" w:eastAsia="Calibri" w:hAnsi="Times New Roman" w:cs="Times New Roman"/>
          <w:sz w:val="28"/>
          <w:szCs w:val="28"/>
          <w:lang w:eastAsia="en-US"/>
        </w:rPr>
        <w:t>и</w:t>
      </w:r>
      <w:r w:rsidRPr="007D5527">
        <w:rPr>
          <w:rFonts w:ascii="Times New Roman" w:eastAsia="Calibri" w:hAnsi="Times New Roman" w:cs="Times New Roman"/>
          <w:sz w:val="28"/>
          <w:szCs w:val="28"/>
          <w:lang w:eastAsia="en-US"/>
        </w:rPr>
        <w:t>тального строительства могут  проводиться в будние и в воскресные дни. В будние дни время начала публичных слушаний не может быть назначено ранее 15 часов.</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8. Участники публичных слушаний по проекту решения о предоставлении разрешения на условно разрешенный вид использования вправе представить в К</w:t>
      </w:r>
      <w:r w:rsidRPr="007D5527">
        <w:rPr>
          <w:rFonts w:ascii="Times New Roman" w:eastAsia="Calibri" w:hAnsi="Times New Roman" w:cs="Times New Roman"/>
          <w:sz w:val="28"/>
          <w:szCs w:val="28"/>
          <w:lang w:eastAsia="en-US"/>
        </w:rPr>
        <w:t>о</w:t>
      </w:r>
      <w:r w:rsidRPr="007D5527">
        <w:rPr>
          <w:rFonts w:ascii="Times New Roman" w:eastAsia="Calibri" w:hAnsi="Times New Roman" w:cs="Times New Roman"/>
          <w:sz w:val="28"/>
          <w:szCs w:val="28"/>
          <w:lang w:eastAsia="en-US"/>
        </w:rPr>
        <w:t>миссию свои предложения и замечания, касающиеся указанного вопроса, для включения их в протокол публичных слушаний.</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 xml:space="preserve">9.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10. В случае, если условно разрешенный вид использования включен в гр</w:t>
      </w:r>
      <w:r w:rsidRPr="007D5527">
        <w:rPr>
          <w:rFonts w:ascii="Times New Roman" w:eastAsia="Calibri" w:hAnsi="Times New Roman" w:cs="Times New Roman"/>
          <w:sz w:val="28"/>
          <w:szCs w:val="28"/>
          <w:lang w:eastAsia="en-US"/>
        </w:rPr>
        <w:t>а</w:t>
      </w:r>
      <w:r w:rsidRPr="007D5527">
        <w:rPr>
          <w:rFonts w:ascii="Times New Roman" w:eastAsia="Calibri" w:hAnsi="Times New Roman" w:cs="Times New Roman"/>
          <w:sz w:val="28"/>
          <w:szCs w:val="28"/>
          <w:lang w:eastAsia="en-US"/>
        </w:rPr>
        <w:t>достроительный регламент в установленном для внесения изменений в настоящие Правила порядке после проведения публичных слушаний по инициативе физич</w:t>
      </w:r>
      <w:r w:rsidRPr="007D5527">
        <w:rPr>
          <w:rFonts w:ascii="Times New Roman" w:eastAsia="Calibri" w:hAnsi="Times New Roman" w:cs="Times New Roman"/>
          <w:sz w:val="28"/>
          <w:szCs w:val="28"/>
          <w:lang w:eastAsia="en-US"/>
        </w:rPr>
        <w:t>е</w:t>
      </w:r>
      <w:r w:rsidRPr="007D5527">
        <w:rPr>
          <w:rFonts w:ascii="Times New Roman" w:eastAsia="Calibri" w:hAnsi="Times New Roman" w:cs="Times New Roman"/>
          <w:sz w:val="28"/>
          <w:szCs w:val="28"/>
          <w:lang w:eastAsia="en-US"/>
        </w:rPr>
        <w:t>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w:t>
      </w:r>
      <w:r w:rsidRPr="007D5527">
        <w:rPr>
          <w:rFonts w:ascii="Times New Roman" w:eastAsia="Calibri" w:hAnsi="Times New Roman" w:cs="Times New Roman"/>
          <w:sz w:val="28"/>
          <w:szCs w:val="28"/>
          <w:lang w:eastAsia="en-US"/>
        </w:rPr>
        <w:t>е</w:t>
      </w:r>
      <w:r w:rsidRPr="007D5527">
        <w:rPr>
          <w:rFonts w:ascii="Times New Roman" w:eastAsia="Calibri" w:hAnsi="Times New Roman" w:cs="Times New Roman"/>
          <w:sz w:val="28"/>
          <w:szCs w:val="28"/>
          <w:lang w:eastAsia="en-US"/>
        </w:rPr>
        <w:t>дения публичных слушаний.</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11. На основании заключения о результатах общественных обсуждений или публичных слушаний по проекту решения о предоставлении разрешения на усло</w:t>
      </w:r>
      <w:r w:rsidRPr="007D5527">
        <w:rPr>
          <w:rFonts w:ascii="Times New Roman" w:eastAsia="Calibri" w:hAnsi="Times New Roman" w:cs="Times New Roman"/>
          <w:sz w:val="28"/>
          <w:szCs w:val="28"/>
          <w:lang w:eastAsia="en-US"/>
        </w:rPr>
        <w:t>в</w:t>
      </w:r>
      <w:r w:rsidRPr="007D5527">
        <w:rPr>
          <w:rFonts w:ascii="Times New Roman" w:eastAsia="Calibri" w:hAnsi="Times New Roman" w:cs="Times New Roman"/>
          <w:sz w:val="28"/>
          <w:szCs w:val="28"/>
          <w:lang w:eastAsia="en-US"/>
        </w:rPr>
        <w:t>но разрешенный вид использования комиссия осуществляет подготовку рекоме</w:t>
      </w:r>
      <w:r w:rsidRPr="007D5527">
        <w:rPr>
          <w:rFonts w:ascii="Times New Roman" w:eastAsia="Calibri" w:hAnsi="Times New Roman" w:cs="Times New Roman"/>
          <w:sz w:val="28"/>
          <w:szCs w:val="28"/>
          <w:lang w:eastAsia="en-US"/>
        </w:rPr>
        <w:t>н</w:t>
      </w:r>
      <w:r w:rsidRPr="007D5527">
        <w:rPr>
          <w:rFonts w:ascii="Times New Roman" w:eastAsia="Calibri" w:hAnsi="Times New Roman" w:cs="Times New Roman"/>
          <w:sz w:val="28"/>
          <w:szCs w:val="28"/>
          <w:lang w:eastAsia="en-US"/>
        </w:rPr>
        <w:t>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Комиссия может подготовить отрицательные рекомендации  в предоставл</w:t>
      </w:r>
      <w:r w:rsidRPr="007D5527">
        <w:rPr>
          <w:rFonts w:ascii="Times New Roman" w:eastAsia="Calibri" w:hAnsi="Times New Roman" w:cs="Times New Roman"/>
          <w:sz w:val="28"/>
          <w:szCs w:val="28"/>
          <w:lang w:eastAsia="en-US"/>
        </w:rPr>
        <w:t>е</w:t>
      </w:r>
      <w:r w:rsidRPr="007D5527">
        <w:rPr>
          <w:rFonts w:ascii="Times New Roman" w:eastAsia="Calibri" w:hAnsi="Times New Roman" w:cs="Times New Roman"/>
          <w:sz w:val="28"/>
          <w:szCs w:val="28"/>
          <w:lang w:eastAsia="en-US"/>
        </w:rPr>
        <w:t>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w:t>
      </w:r>
      <w:r w:rsidRPr="007D5527">
        <w:rPr>
          <w:rFonts w:ascii="Times New Roman" w:eastAsia="Calibri" w:hAnsi="Times New Roman" w:cs="Times New Roman"/>
          <w:sz w:val="28"/>
          <w:szCs w:val="28"/>
          <w:lang w:eastAsia="en-US"/>
        </w:rPr>
        <w:t>а</w:t>
      </w:r>
      <w:r w:rsidRPr="007D5527">
        <w:rPr>
          <w:rFonts w:ascii="Times New Roman" w:eastAsia="Calibri" w:hAnsi="Times New Roman" w:cs="Times New Roman"/>
          <w:sz w:val="28"/>
          <w:szCs w:val="28"/>
          <w:lang w:eastAsia="en-US"/>
        </w:rPr>
        <w:t>питального строительства, а также факторов оказывающих негативное воздействие на окружающую среду.</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 xml:space="preserve">12. Глава </w:t>
      </w:r>
      <w:r>
        <w:rPr>
          <w:rFonts w:ascii="Times New Roman" w:eastAsia="Calibri" w:hAnsi="Times New Roman" w:cs="Times New Roman"/>
          <w:sz w:val="28"/>
          <w:szCs w:val="28"/>
          <w:lang w:eastAsia="en-US"/>
        </w:rPr>
        <w:t xml:space="preserve">администрации </w:t>
      </w:r>
      <w:r w:rsidRPr="007D5527">
        <w:rPr>
          <w:rFonts w:ascii="Times New Roman" w:eastAsia="Calibri" w:hAnsi="Times New Roman" w:cs="Times New Roman"/>
          <w:sz w:val="28"/>
          <w:szCs w:val="28"/>
          <w:lang w:eastAsia="en-US"/>
        </w:rPr>
        <w:t>Мулинского сельского поселения в течение трех дней со дня поступления рекомендаций Комиссии принимает решение о пред</w:t>
      </w:r>
      <w:r w:rsidRPr="007D5527">
        <w:rPr>
          <w:rFonts w:ascii="Times New Roman" w:eastAsia="Calibri" w:hAnsi="Times New Roman" w:cs="Times New Roman"/>
          <w:sz w:val="28"/>
          <w:szCs w:val="28"/>
          <w:lang w:eastAsia="en-US"/>
        </w:rPr>
        <w:t>о</w:t>
      </w:r>
      <w:r w:rsidRPr="007D5527">
        <w:rPr>
          <w:rFonts w:ascii="Times New Roman" w:eastAsia="Calibri" w:hAnsi="Times New Roman" w:cs="Times New Roman"/>
          <w:sz w:val="28"/>
          <w:szCs w:val="28"/>
          <w:lang w:eastAsia="en-US"/>
        </w:rPr>
        <w:t>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w:t>
      </w:r>
      <w:r w:rsidRPr="007D5527">
        <w:rPr>
          <w:rFonts w:ascii="Times New Roman" w:eastAsia="Calibri" w:hAnsi="Times New Roman" w:cs="Times New Roman"/>
          <w:sz w:val="28"/>
          <w:szCs w:val="28"/>
          <w:lang w:eastAsia="en-US"/>
        </w:rPr>
        <w:t>а</w:t>
      </w:r>
      <w:r w:rsidRPr="007D5527">
        <w:rPr>
          <w:rFonts w:ascii="Times New Roman" w:eastAsia="Calibri" w:hAnsi="Times New Roman" w:cs="Times New Roman"/>
          <w:sz w:val="28"/>
          <w:szCs w:val="28"/>
          <w:lang w:eastAsia="en-US"/>
        </w:rPr>
        <w:t>занное решение подлежит опубликованию в порядке, установленном для офиц</w:t>
      </w:r>
      <w:r w:rsidRPr="007D5527">
        <w:rPr>
          <w:rFonts w:ascii="Times New Roman" w:eastAsia="Calibri" w:hAnsi="Times New Roman" w:cs="Times New Roman"/>
          <w:sz w:val="28"/>
          <w:szCs w:val="28"/>
          <w:lang w:eastAsia="en-US"/>
        </w:rPr>
        <w:t>и</w:t>
      </w:r>
      <w:r w:rsidRPr="007D5527">
        <w:rPr>
          <w:rFonts w:ascii="Times New Roman" w:eastAsia="Calibri" w:hAnsi="Times New Roman" w:cs="Times New Roman"/>
          <w:sz w:val="28"/>
          <w:szCs w:val="28"/>
          <w:lang w:eastAsia="en-US"/>
        </w:rPr>
        <w:t>ального опубликования муниципальных правовых актов, иной официальной и</w:t>
      </w:r>
      <w:r w:rsidRPr="007D5527">
        <w:rPr>
          <w:rFonts w:ascii="Times New Roman" w:eastAsia="Calibri" w:hAnsi="Times New Roman" w:cs="Times New Roman"/>
          <w:sz w:val="28"/>
          <w:szCs w:val="28"/>
          <w:lang w:eastAsia="en-US"/>
        </w:rPr>
        <w:t>н</w:t>
      </w:r>
      <w:r w:rsidRPr="007D5527">
        <w:rPr>
          <w:rFonts w:ascii="Times New Roman" w:eastAsia="Calibri" w:hAnsi="Times New Roman" w:cs="Times New Roman"/>
          <w:sz w:val="28"/>
          <w:szCs w:val="28"/>
          <w:lang w:eastAsia="en-US"/>
        </w:rPr>
        <w:lastRenderedPageBreak/>
        <w:t>формации, и размещается на официальном сайте муниципального образования (при наличии официального сайта муниципального образования) в сети «Инте</w:t>
      </w:r>
      <w:r w:rsidRPr="007D5527">
        <w:rPr>
          <w:rFonts w:ascii="Times New Roman" w:eastAsia="Calibri" w:hAnsi="Times New Roman" w:cs="Times New Roman"/>
          <w:sz w:val="28"/>
          <w:szCs w:val="28"/>
          <w:lang w:eastAsia="en-US"/>
        </w:rPr>
        <w:t>р</w:t>
      </w:r>
      <w:r w:rsidRPr="007D5527">
        <w:rPr>
          <w:rFonts w:ascii="Times New Roman" w:eastAsia="Calibri" w:hAnsi="Times New Roman" w:cs="Times New Roman"/>
          <w:sz w:val="28"/>
          <w:szCs w:val="28"/>
          <w:lang w:eastAsia="en-US"/>
        </w:rPr>
        <w:t>нет».</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w:t>
      </w:r>
      <w:r w:rsidRPr="007D5527">
        <w:rPr>
          <w:rFonts w:ascii="Times New Roman" w:eastAsia="Calibri" w:hAnsi="Times New Roman" w:cs="Times New Roman"/>
          <w:sz w:val="28"/>
          <w:szCs w:val="28"/>
          <w:lang w:eastAsia="en-US"/>
        </w:rPr>
        <w:t>ь</w:t>
      </w:r>
      <w:r w:rsidRPr="007D5527">
        <w:rPr>
          <w:rFonts w:ascii="Times New Roman" w:eastAsia="Calibri" w:hAnsi="Times New Roman" w:cs="Times New Roman"/>
          <w:sz w:val="28"/>
          <w:szCs w:val="28"/>
          <w:lang w:eastAsia="en-US"/>
        </w:rPr>
        <w:t>ства с учетом не допущения ущерба соседним землепользователям и снижения стоимости соседних объектов недвижимости.</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14. Физическое или юридическое лицо вправе оспорить в судебном порядке решение по предоставлению разрешения на условно разрешенный вид использ</w:t>
      </w:r>
      <w:r w:rsidRPr="007D5527">
        <w:rPr>
          <w:rFonts w:ascii="Times New Roman" w:eastAsia="Calibri" w:hAnsi="Times New Roman" w:cs="Times New Roman"/>
          <w:sz w:val="28"/>
          <w:szCs w:val="28"/>
          <w:lang w:eastAsia="en-US"/>
        </w:rPr>
        <w:t>о</w:t>
      </w:r>
      <w:r w:rsidRPr="007D5527">
        <w:rPr>
          <w:rFonts w:ascii="Times New Roman" w:eastAsia="Calibri" w:hAnsi="Times New Roman" w:cs="Times New Roman"/>
          <w:sz w:val="28"/>
          <w:szCs w:val="28"/>
          <w:lang w:eastAsia="en-US"/>
        </w:rPr>
        <w:t>вания или об отказе в предоставлении такого разрешения.</w:t>
      </w:r>
    </w:p>
    <w:p w:rsidR="007D5527" w:rsidRPr="007D5527" w:rsidRDefault="007D5527" w:rsidP="007D5527">
      <w:pPr>
        <w:spacing w:line="240" w:lineRule="auto"/>
        <w:ind w:right="-82" w:firstLine="720"/>
        <w:rPr>
          <w:rFonts w:ascii="Times New Roman" w:eastAsia="Calibri" w:hAnsi="Times New Roman" w:cs="Times New Roman"/>
          <w:sz w:val="28"/>
          <w:szCs w:val="28"/>
          <w:lang w:eastAsia="en-US"/>
        </w:rPr>
      </w:pPr>
      <w:r w:rsidRPr="007D5527">
        <w:rPr>
          <w:rFonts w:ascii="Times New Roman" w:eastAsia="Calibri" w:hAnsi="Times New Roman" w:cs="Times New Roman"/>
          <w:sz w:val="28"/>
          <w:szCs w:val="28"/>
          <w:lang w:eastAsia="en-US"/>
        </w:rPr>
        <w:t>15. Со дня поступления в администрацию поселения уведомления о выявл</w:t>
      </w:r>
      <w:r w:rsidRPr="007D5527">
        <w:rPr>
          <w:rFonts w:ascii="Times New Roman" w:eastAsia="Calibri" w:hAnsi="Times New Roman" w:cs="Times New Roman"/>
          <w:sz w:val="28"/>
          <w:szCs w:val="28"/>
          <w:lang w:eastAsia="en-US"/>
        </w:rPr>
        <w:t>е</w:t>
      </w:r>
      <w:r w:rsidRPr="007D5527">
        <w:rPr>
          <w:rFonts w:ascii="Times New Roman" w:eastAsia="Calibri" w:hAnsi="Times New Roman" w:cs="Times New Roman"/>
          <w:sz w:val="28"/>
          <w:szCs w:val="28"/>
          <w:lang w:eastAsia="en-US"/>
        </w:rPr>
        <w:t>нии самовольной постройки от исполнительного органа государственной власти, должностного лица, государственного учреждения или органа местного сам</w:t>
      </w:r>
      <w:r w:rsidRPr="007D5527">
        <w:rPr>
          <w:rFonts w:ascii="Times New Roman" w:eastAsia="Calibri" w:hAnsi="Times New Roman" w:cs="Times New Roman"/>
          <w:sz w:val="28"/>
          <w:szCs w:val="28"/>
          <w:lang w:eastAsia="en-US"/>
        </w:rPr>
        <w:t>о</w:t>
      </w:r>
      <w:r w:rsidRPr="007D5527">
        <w:rPr>
          <w:rFonts w:ascii="Times New Roman" w:eastAsia="Calibri" w:hAnsi="Times New Roman" w:cs="Times New Roman"/>
          <w:sz w:val="28"/>
          <w:szCs w:val="28"/>
          <w:lang w:eastAsia="en-US"/>
        </w:rPr>
        <w:t>управления, указанных в части 2 статьи 55.32 Градостроительного кодекса, не д</w:t>
      </w:r>
      <w:r w:rsidRPr="007D5527">
        <w:rPr>
          <w:rFonts w:ascii="Times New Roman" w:eastAsia="Calibri" w:hAnsi="Times New Roman" w:cs="Times New Roman"/>
          <w:sz w:val="28"/>
          <w:szCs w:val="28"/>
          <w:lang w:eastAsia="en-US"/>
        </w:rPr>
        <w:t>о</w:t>
      </w:r>
      <w:r w:rsidRPr="007D5527">
        <w:rPr>
          <w:rFonts w:ascii="Times New Roman" w:eastAsia="Calibri" w:hAnsi="Times New Roman" w:cs="Times New Roman"/>
          <w:sz w:val="28"/>
          <w:szCs w:val="28"/>
          <w:lang w:eastAsia="en-US"/>
        </w:rPr>
        <w:t>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w:t>
      </w:r>
      <w:r w:rsidRPr="007D5527">
        <w:rPr>
          <w:rFonts w:ascii="Times New Roman" w:eastAsia="Calibri" w:hAnsi="Times New Roman" w:cs="Times New Roman"/>
          <w:sz w:val="28"/>
          <w:szCs w:val="28"/>
          <w:lang w:eastAsia="en-US"/>
        </w:rPr>
        <w:t>в</w:t>
      </w:r>
      <w:r w:rsidRPr="007D5527">
        <w:rPr>
          <w:rFonts w:ascii="Times New Roman" w:eastAsia="Calibri" w:hAnsi="Times New Roman" w:cs="Times New Roman"/>
          <w:sz w:val="28"/>
          <w:szCs w:val="28"/>
          <w:lang w:eastAsia="en-US"/>
        </w:rPr>
        <w:t>ленными требованиями, за исключением случаев, если по результатам рассмотр</w:t>
      </w:r>
      <w:r w:rsidRPr="007D5527">
        <w:rPr>
          <w:rFonts w:ascii="Times New Roman" w:eastAsia="Calibri" w:hAnsi="Times New Roman" w:cs="Times New Roman"/>
          <w:sz w:val="28"/>
          <w:szCs w:val="28"/>
          <w:lang w:eastAsia="en-US"/>
        </w:rPr>
        <w:t>е</w:t>
      </w:r>
      <w:r w:rsidRPr="007D5527">
        <w:rPr>
          <w:rFonts w:ascii="Times New Roman" w:eastAsia="Calibri" w:hAnsi="Times New Roman" w:cs="Times New Roman"/>
          <w:sz w:val="28"/>
          <w:szCs w:val="28"/>
          <w:lang w:eastAsia="en-US"/>
        </w:rPr>
        <w:t>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w:t>
      </w:r>
      <w:r w:rsidRPr="007D5527">
        <w:rPr>
          <w:rFonts w:ascii="Times New Roman" w:eastAsia="Calibri" w:hAnsi="Times New Roman" w:cs="Times New Roman"/>
          <w:sz w:val="28"/>
          <w:szCs w:val="28"/>
          <w:lang w:eastAsia="en-US"/>
        </w:rPr>
        <w:t>а</w:t>
      </w:r>
      <w:r w:rsidRPr="007D5527">
        <w:rPr>
          <w:rFonts w:ascii="Times New Roman" w:eastAsia="Calibri" w:hAnsi="Times New Roman" w:cs="Times New Roman"/>
          <w:sz w:val="28"/>
          <w:szCs w:val="28"/>
          <w:lang w:eastAsia="en-US"/>
        </w:rPr>
        <w:t>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w:t>
      </w:r>
      <w:r w:rsidRPr="007D5527">
        <w:rPr>
          <w:rFonts w:ascii="Times New Roman" w:eastAsia="Calibri" w:hAnsi="Times New Roman" w:cs="Times New Roman"/>
          <w:sz w:val="28"/>
          <w:szCs w:val="28"/>
          <w:lang w:eastAsia="en-US"/>
        </w:rPr>
        <w:t>а</w:t>
      </w:r>
      <w:r w:rsidRPr="007D5527">
        <w:rPr>
          <w:rFonts w:ascii="Times New Roman" w:eastAsia="Calibri" w:hAnsi="Times New Roman" w:cs="Times New Roman"/>
          <w:sz w:val="28"/>
          <w:szCs w:val="28"/>
          <w:lang w:eastAsia="en-US"/>
        </w:rPr>
        <w:t>ется либо вступило в законную силу решение  суда об отказе  в удовлетворении исковых требований о сносе самовольной постройки или ее приведении в соотве</w:t>
      </w:r>
      <w:r w:rsidRPr="007D5527">
        <w:rPr>
          <w:rFonts w:ascii="Times New Roman" w:eastAsia="Calibri" w:hAnsi="Times New Roman" w:cs="Times New Roman"/>
          <w:sz w:val="28"/>
          <w:szCs w:val="28"/>
          <w:lang w:eastAsia="en-US"/>
        </w:rPr>
        <w:t>т</w:t>
      </w:r>
      <w:r w:rsidRPr="007D5527">
        <w:rPr>
          <w:rFonts w:ascii="Times New Roman" w:eastAsia="Calibri" w:hAnsi="Times New Roman" w:cs="Times New Roman"/>
          <w:sz w:val="28"/>
          <w:szCs w:val="28"/>
          <w:lang w:eastAsia="en-US"/>
        </w:rPr>
        <w:t>ствие с установленными требованиями.</w:t>
      </w:r>
    </w:p>
    <w:p w:rsidR="00990EE8" w:rsidRDefault="00FD4FDE" w:rsidP="00990EE8">
      <w:pPr>
        <w:shd w:val="clear" w:color="auto" w:fill="FFFFFF"/>
        <w:tabs>
          <w:tab w:val="left" w:pos="0"/>
          <w:tab w:val="left" w:pos="709"/>
          <w:tab w:val="left" w:pos="1254"/>
        </w:tabs>
        <w:spacing w:line="240" w:lineRule="auto"/>
        <w:ind w:right="-81" w:firstLine="720"/>
        <w:rPr>
          <w:rFonts w:ascii="Times New Roman" w:eastAsia="Calibri" w:hAnsi="Times New Roman" w:cs="Times New Roman"/>
          <w:sz w:val="28"/>
          <w:szCs w:val="28"/>
          <w:lang w:eastAsia="en-US"/>
        </w:rPr>
      </w:pPr>
      <w:r w:rsidRPr="002D6525">
        <w:rPr>
          <w:rFonts w:ascii="Times New Roman" w:hAnsi="Times New Roman" w:cs="Times New Roman"/>
          <w:b/>
          <w:bCs/>
          <w:sz w:val="28"/>
          <w:szCs w:val="28"/>
          <w:lang w:eastAsia="en-US"/>
        </w:rPr>
        <w:t>2.3. Отклонение от предельных параметров разрешенного строител</w:t>
      </w:r>
      <w:r w:rsidRPr="002D6525">
        <w:rPr>
          <w:rFonts w:ascii="Times New Roman" w:hAnsi="Times New Roman" w:cs="Times New Roman"/>
          <w:b/>
          <w:bCs/>
          <w:sz w:val="28"/>
          <w:szCs w:val="28"/>
          <w:lang w:eastAsia="en-US"/>
        </w:rPr>
        <w:t>ь</w:t>
      </w:r>
      <w:r w:rsidRPr="002D6525">
        <w:rPr>
          <w:rFonts w:ascii="Times New Roman" w:hAnsi="Times New Roman" w:cs="Times New Roman"/>
          <w:b/>
          <w:bCs/>
          <w:sz w:val="28"/>
          <w:szCs w:val="28"/>
          <w:lang w:eastAsia="en-US"/>
        </w:rPr>
        <w:t>ства, реконструкции объектов капитального строительства</w:t>
      </w:r>
    </w:p>
    <w:p w:rsidR="00990EE8" w:rsidRDefault="00FD4FDE" w:rsidP="00990EE8">
      <w:pPr>
        <w:shd w:val="clear" w:color="auto" w:fill="FFFFFF"/>
        <w:tabs>
          <w:tab w:val="left" w:pos="0"/>
          <w:tab w:val="left" w:pos="709"/>
          <w:tab w:val="left" w:pos="1254"/>
        </w:tabs>
        <w:spacing w:line="240" w:lineRule="auto"/>
        <w:ind w:right="-81"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Порядок предоставления разрешения на отклонение от предельных пар</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метров разрешенного строительства, реконструкции объектов капитального стро</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тельства установлен статьей 40 ГрК РФ.</w:t>
      </w:r>
    </w:p>
    <w:p w:rsidR="00990EE8" w:rsidRDefault="00FD4FDE" w:rsidP="00990EE8">
      <w:pPr>
        <w:shd w:val="clear" w:color="auto" w:fill="FFFFFF"/>
        <w:tabs>
          <w:tab w:val="left" w:pos="0"/>
          <w:tab w:val="left" w:pos="709"/>
          <w:tab w:val="left" w:pos="1254"/>
        </w:tabs>
        <w:spacing w:line="240" w:lineRule="auto"/>
        <w:ind w:right="-81"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Правообладатели земельных участков, размеры которых меньше устано</w:t>
      </w:r>
      <w:r w:rsidRPr="002D6525">
        <w:rPr>
          <w:rFonts w:ascii="Times New Roman" w:eastAsia="Calibri" w:hAnsi="Times New Roman" w:cs="Times New Roman"/>
          <w:sz w:val="28"/>
          <w:szCs w:val="28"/>
          <w:lang w:eastAsia="en-US"/>
        </w:rPr>
        <w:t>в</w:t>
      </w:r>
      <w:r w:rsidRPr="002D6525">
        <w:rPr>
          <w:rFonts w:ascii="Times New Roman" w:eastAsia="Calibri" w:hAnsi="Times New Roman" w:cs="Times New Roman"/>
          <w:sz w:val="28"/>
          <w:szCs w:val="28"/>
          <w:lang w:eastAsia="en-US"/>
        </w:rPr>
        <w:t>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w:t>
      </w:r>
      <w:r w:rsidRPr="002D6525">
        <w:rPr>
          <w:rFonts w:ascii="Times New Roman" w:eastAsia="Calibri" w:hAnsi="Times New Roman" w:cs="Times New Roman"/>
          <w:sz w:val="28"/>
          <w:szCs w:val="28"/>
          <w:lang w:eastAsia="en-US"/>
        </w:rPr>
        <w:t>к</w:t>
      </w:r>
      <w:r w:rsidRPr="002D6525">
        <w:rPr>
          <w:rFonts w:ascii="Times New Roman" w:eastAsia="Calibri" w:hAnsi="Times New Roman" w:cs="Times New Roman"/>
          <w:sz w:val="28"/>
          <w:szCs w:val="28"/>
          <w:lang w:eastAsia="en-US"/>
        </w:rPr>
        <w:t>ции объектов капитального строительства.</w:t>
      </w:r>
    </w:p>
    <w:p w:rsidR="00DE3A0E" w:rsidRPr="00DE3A0E" w:rsidRDefault="00DE3A0E" w:rsidP="00DE3A0E">
      <w:pPr>
        <w:keepNext/>
        <w:keepLines/>
        <w:widowControl/>
        <w:autoSpaceDE/>
        <w:autoSpaceDN/>
        <w:adjustRightInd/>
        <w:spacing w:line="240" w:lineRule="auto"/>
        <w:ind w:right="-81" w:firstLine="709"/>
        <w:outlineLvl w:val="2"/>
        <w:rPr>
          <w:rFonts w:ascii="Times New Roman" w:eastAsia="Calibri" w:hAnsi="Times New Roman" w:cs="Times New Roman"/>
          <w:sz w:val="28"/>
          <w:szCs w:val="28"/>
          <w:lang w:eastAsia="en-US"/>
        </w:rPr>
      </w:pPr>
      <w:r w:rsidRPr="00DE3A0E">
        <w:rPr>
          <w:rFonts w:ascii="Times New Roman" w:eastAsia="Calibri" w:hAnsi="Times New Roman" w:cs="Times New Roman"/>
          <w:sz w:val="28"/>
          <w:szCs w:val="28"/>
          <w:lang w:eastAsia="en-US"/>
        </w:rPr>
        <w:lastRenderedPageBreak/>
        <w:t>Отклонение от предельных параметров разрешенного строительства, реко</w:t>
      </w:r>
      <w:r w:rsidRPr="00DE3A0E">
        <w:rPr>
          <w:rFonts w:ascii="Times New Roman" w:eastAsia="Calibri" w:hAnsi="Times New Roman" w:cs="Times New Roman"/>
          <w:sz w:val="28"/>
          <w:szCs w:val="28"/>
          <w:lang w:eastAsia="en-US"/>
        </w:rPr>
        <w:t>н</w:t>
      </w:r>
      <w:r w:rsidRPr="00DE3A0E">
        <w:rPr>
          <w:rFonts w:ascii="Times New Roman" w:eastAsia="Calibri" w:hAnsi="Times New Roman" w:cs="Times New Roman"/>
          <w:sz w:val="28"/>
          <w:szCs w:val="28"/>
          <w:lang w:eastAsia="en-US"/>
        </w:rPr>
        <w:t>струкции объектов капитального строительства разрешается для отдельного з</w:t>
      </w:r>
      <w:r w:rsidRPr="00DE3A0E">
        <w:rPr>
          <w:rFonts w:ascii="Times New Roman" w:eastAsia="Calibri" w:hAnsi="Times New Roman" w:cs="Times New Roman"/>
          <w:sz w:val="28"/>
          <w:szCs w:val="28"/>
          <w:lang w:eastAsia="en-US"/>
        </w:rPr>
        <w:t>е</w:t>
      </w:r>
      <w:r w:rsidRPr="00DE3A0E">
        <w:rPr>
          <w:rFonts w:ascii="Times New Roman" w:eastAsia="Calibri" w:hAnsi="Times New Roman" w:cs="Times New Roman"/>
          <w:sz w:val="28"/>
          <w:szCs w:val="28"/>
          <w:lang w:eastAsia="en-US"/>
        </w:rPr>
        <w:t>мельного участка при соблюдении требований технических регламентов, стро</w:t>
      </w:r>
      <w:r w:rsidRPr="00DE3A0E">
        <w:rPr>
          <w:rFonts w:ascii="Times New Roman" w:eastAsia="Calibri" w:hAnsi="Times New Roman" w:cs="Times New Roman"/>
          <w:sz w:val="28"/>
          <w:szCs w:val="28"/>
          <w:lang w:eastAsia="en-US"/>
        </w:rPr>
        <w:t>и</w:t>
      </w:r>
      <w:r w:rsidRPr="00DE3A0E">
        <w:rPr>
          <w:rFonts w:ascii="Times New Roman" w:eastAsia="Calibri" w:hAnsi="Times New Roman" w:cs="Times New Roman"/>
          <w:sz w:val="28"/>
          <w:szCs w:val="28"/>
          <w:lang w:eastAsia="en-US"/>
        </w:rPr>
        <w:t>тельных норм и правил, региональных нормативов градостроительного проектир</w:t>
      </w:r>
      <w:r w:rsidRPr="00DE3A0E">
        <w:rPr>
          <w:rFonts w:ascii="Times New Roman" w:eastAsia="Calibri" w:hAnsi="Times New Roman" w:cs="Times New Roman"/>
          <w:sz w:val="28"/>
          <w:szCs w:val="28"/>
          <w:lang w:eastAsia="en-US"/>
        </w:rPr>
        <w:t>о</w:t>
      </w:r>
      <w:r w:rsidRPr="00DE3A0E">
        <w:rPr>
          <w:rFonts w:ascii="Times New Roman" w:eastAsia="Calibri" w:hAnsi="Times New Roman" w:cs="Times New Roman"/>
          <w:sz w:val="28"/>
          <w:szCs w:val="28"/>
          <w:lang w:eastAsia="en-US"/>
        </w:rPr>
        <w:t>вания Кировской области.</w:t>
      </w:r>
    </w:p>
    <w:p w:rsidR="00DE3A0E" w:rsidRPr="00DE3A0E" w:rsidRDefault="00DE3A0E" w:rsidP="00DE3A0E">
      <w:pPr>
        <w:keepNext/>
        <w:keepLines/>
        <w:tabs>
          <w:tab w:val="num" w:pos="0"/>
        </w:tabs>
        <w:spacing w:line="240" w:lineRule="auto"/>
        <w:ind w:right="-81" w:firstLine="709"/>
        <w:outlineLvl w:val="2"/>
        <w:rPr>
          <w:rFonts w:ascii="Times New Roman" w:eastAsia="Calibri" w:hAnsi="Times New Roman" w:cs="Times New Roman"/>
          <w:sz w:val="28"/>
          <w:szCs w:val="28"/>
          <w:lang w:eastAsia="en-US"/>
        </w:rPr>
      </w:pPr>
      <w:r w:rsidRPr="00DE3A0E">
        <w:rPr>
          <w:rFonts w:ascii="Times New Roman" w:eastAsia="Calibri" w:hAnsi="Times New Roman" w:cs="Times New Roman"/>
          <w:sz w:val="28"/>
          <w:szCs w:val="28"/>
          <w:lang w:eastAsia="en-US"/>
        </w:rPr>
        <w:t>Отклонение от предельных параметров разрешенного строительства, реко</w:t>
      </w:r>
      <w:r w:rsidRPr="00DE3A0E">
        <w:rPr>
          <w:rFonts w:ascii="Times New Roman" w:eastAsia="Calibri" w:hAnsi="Times New Roman" w:cs="Times New Roman"/>
          <w:sz w:val="28"/>
          <w:szCs w:val="28"/>
          <w:lang w:eastAsia="en-US"/>
        </w:rPr>
        <w:t>н</w:t>
      </w:r>
      <w:r w:rsidRPr="00DE3A0E">
        <w:rPr>
          <w:rFonts w:ascii="Times New Roman" w:eastAsia="Calibri" w:hAnsi="Times New Roman" w:cs="Times New Roman"/>
          <w:sz w:val="28"/>
          <w:szCs w:val="28"/>
          <w:lang w:eastAsia="en-US"/>
        </w:rPr>
        <w:t>струкции объектов капитального строительства в части предельного количества этажей, предельной высоты зданий, строений, сооружений и требований к арх</w:t>
      </w:r>
      <w:r w:rsidRPr="00DE3A0E">
        <w:rPr>
          <w:rFonts w:ascii="Times New Roman" w:eastAsia="Calibri" w:hAnsi="Times New Roman" w:cs="Times New Roman"/>
          <w:sz w:val="28"/>
          <w:szCs w:val="28"/>
          <w:lang w:eastAsia="en-US"/>
        </w:rPr>
        <w:t>и</w:t>
      </w:r>
      <w:r w:rsidRPr="00DE3A0E">
        <w:rPr>
          <w:rFonts w:ascii="Times New Roman" w:eastAsia="Calibri" w:hAnsi="Times New Roman" w:cs="Times New Roman"/>
          <w:sz w:val="28"/>
          <w:szCs w:val="28"/>
          <w:lang w:eastAsia="en-US"/>
        </w:rPr>
        <w:t>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w:t>
      </w:r>
      <w:r w:rsidRPr="00DE3A0E">
        <w:rPr>
          <w:rFonts w:ascii="Times New Roman" w:eastAsia="Calibri" w:hAnsi="Times New Roman" w:cs="Times New Roman"/>
          <w:sz w:val="28"/>
          <w:szCs w:val="28"/>
          <w:lang w:eastAsia="en-US"/>
        </w:rPr>
        <w:t>т</w:t>
      </w:r>
      <w:r w:rsidRPr="00DE3A0E">
        <w:rPr>
          <w:rFonts w:ascii="Times New Roman" w:eastAsia="Calibri" w:hAnsi="Times New Roman" w:cs="Times New Roman"/>
          <w:sz w:val="28"/>
          <w:szCs w:val="28"/>
          <w:lang w:eastAsia="en-US"/>
        </w:rPr>
        <w:t>ся.</w:t>
      </w:r>
    </w:p>
    <w:p w:rsidR="00FD4FDE" w:rsidRPr="00DE3A0E" w:rsidRDefault="00FD4FDE" w:rsidP="00DE3A0E">
      <w:pPr>
        <w:keepNext/>
        <w:keepLines/>
        <w:tabs>
          <w:tab w:val="left" w:pos="0"/>
          <w:tab w:val="left" w:pos="709"/>
        </w:tabs>
        <w:spacing w:line="240" w:lineRule="auto"/>
        <w:ind w:right="-81" w:firstLine="709"/>
        <w:outlineLvl w:val="2"/>
        <w:rPr>
          <w:rFonts w:ascii="Times New Roman" w:eastAsia="Calibri" w:hAnsi="Times New Roman" w:cs="Times New Roman"/>
          <w:sz w:val="28"/>
          <w:szCs w:val="28"/>
          <w:lang w:eastAsia="en-US"/>
        </w:rPr>
      </w:pPr>
      <w:r w:rsidRPr="00DE3A0E">
        <w:rPr>
          <w:rFonts w:ascii="Times New Roman" w:eastAsia="Calibri" w:hAnsi="Times New Roman" w:cs="Times New Roman"/>
          <w:sz w:val="28"/>
          <w:szCs w:val="28"/>
          <w:lang w:eastAsia="en-US"/>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w:t>
      </w:r>
      <w:r w:rsidR="00DE3A0E" w:rsidRPr="00DE3A0E">
        <w:rPr>
          <w:rFonts w:ascii="Times New Roman" w:eastAsia="Calibri" w:hAnsi="Times New Roman" w:cs="Times New Roman"/>
          <w:sz w:val="28"/>
          <w:szCs w:val="28"/>
          <w:lang w:eastAsia="en-US"/>
        </w:rPr>
        <w:t>едоставлении такого разрешения.</w:t>
      </w:r>
    </w:p>
    <w:p w:rsidR="00DE3A0E" w:rsidRPr="00DE3A0E" w:rsidRDefault="00DE3A0E" w:rsidP="00DE3A0E">
      <w:pPr>
        <w:keepNext/>
        <w:keepLines/>
        <w:tabs>
          <w:tab w:val="num" w:pos="0"/>
        </w:tabs>
        <w:spacing w:line="240" w:lineRule="auto"/>
        <w:ind w:right="-81" w:firstLine="709"/>
        <w:outlineLvl w:val="2"/>
        <w:rPr>
          <w:rFonts w:ascii="Times New Roman" w:eastAsia="Calibri" w:hAnsi="Times New Roman" w:cs="Times New Roman"/>
          <w:sz w:val="28"/>
          <w:szCs w:val="28"/>
          <w:lang w:eastAsia="en-US"/>
        </w:rPr>
      </w:pPr>
      <w:r w:rsidRPr="00DE3A0E">
        <w:rPr>
          <w:rFonts w:ascii="Times New Roman" w:eastAsia="Calibri" w:hAnsi="Times New Roman" w:cs="Times New Roman"/>
          <w:sz w:val="28"/>
          <w:szCs w:val="28"/>
          <w:lang w:eastAsia="en-US"/>
        </w:rPr>
        <w:t>Заявление о предоставлении разрешения на отклонение от предельных пар</w:t>
      </w:r>
      <w:r w:rsidRPr="00DE3A0E">
        <w:rPr>
          <w:rFonts w:ascii="Times New Roman" w:eastAsia="Calibri" w:hAnsi="Times New Roman" w:cs="Times New Roman"/>
          <w:sz w:val="28"/>
          <w:szCs w:val="28"/>
          <w:lang w:eastAsia="en-US"/>
        </w:rPr>
        <w:t>а</w:t>
      </w:r>
      <w:r w:rsidRPr="00DE3A0E">
        <w:rPr>
          <w:rFonts w:ascii="Times New Roman" w:eastAsia="Calibri" w:hAnsi="Times New Roman" w:cs="Times New Roman"/>
          <w:sz w:val="28"/>
          <w:szCs w:val="28"/>
          <w:lang w:eastAsia="en-US"/>
        </w:rPr>
        <w:t>метров разрешенного строительства, реконструкции объектов капитального стро</w:t>
      </w:r>
      <w:r w:rsidRPr="00DE3A0E">
        <w:rPr>
          <w:rFonts w:ascii="Times New Roman" w:eastAsia="Calibri" w:hAnsi="Times New Roman" w:cs="Times New Roman"/>
          <w:sz w:val="28"/>
          <w:szCs w:val="28"/>
          <w:lang w:eastAsia="en-US"/>
        </w:rPr>
        <w:t>и</w:t>
      </w:r>
      <w:r w:rsidRPr="00DE3A0E">
        <w:rPr>
          <w:rFonts w:ascii="Times New Roman" w:eastAsia="Calibri" w:hAnsi="Times New Roman" w:cs="Times New Roman"/>
          <w:sz w:val="28"/>
          <w:szCs w:val="28"/>
          <w:lang w:eastAsia="en-US"/>
        </w:rPr>
        <w:t>тельства может быть направлено в форме электронного документа, подписанного электронной подписью.</w:t>
      </w:r>
    </w:p>
    <w:p w:rsidR="00DE3A0E" w:rsidRPr="00DE3A0E" w:rsidRDefault="00DE3A0E" w:rsidP="00DE3A0E">
      <w:pPr>
        <w:suppressAutoHyphens/>
        <w:spacing w:line="240" w:lineRule="auto"/>
        <w:ind w:firstLine="709"/>
        <w:rPr>
          <w:rFonts w:ascii="Times New Roman" w:hAnsi="Times New Roman" w:cs="Times New Roman"/>
          <w:sz w:val="28"/>
          <w:szCs w:val="28"/>
        </w:rPr>
      </w:pPr>
      <w:r w:rsidRPr="00DE3A0E">
        <w:rPr>
          <w:rFonts w:ascii="Times New Roman" w:hAnsi="Times New Roman" w:cs="Times New Roman"/>
          <w:sz w:val="28"/>
          <w:szCs w:val="28"/>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 40 Градостроительного Кодекса Российской Федерации. </w:t>
      </w:r>
    </w:p>
    <w:p w:rsidR="00DE3A0E" w:rsidRDefault="00DE3A0E" w:rsidP="00DE3A0E">
      <w:pPr>
        <w:suppressAutoHyphens/>
        <w:spacing w:line="240" w:lineRule="auto"/>
        <w:ind w:firstLine="709"/>
        <w:rPr>
          <w:rFonts w:ascii="Times New Roman" w:hAnsi="Times New Roman" w:cs="Times New Roman"/>
          <w:sz w:val="28"/>
          <w:szCs w:val="28"/>
        </w:rPr>
      </w:pPr>
      <w:r w:rsidRPr="00DE3A0E">
        <w:rPr>
          <w:rFonts w:ascii="Times New Roman" w:hAnsi="Times New Roman" w:cs="Times New Roman"/>
          <w:sz w:val="28"/>
          <w:szCs w:val="28"/>
        </w:rPr>
        <w:t>5.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D4FDE" w:rsidRDefault="00FD4FDE" w:rsidP="00DE3A0E">
      <w:pPr>
        <w:suppressAutoHyphens/>
        <w:spacing w:line="240" w:lineRule="auto"/>
        <w:ind w:firstLine="709"/>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 xml:space="preserve">6. На основании заключения о результатах публичных слушаний </w:t>
      </w:r>
      <w:r w:rsidR="00DE3A0E">
        <w:rPr>
          <w:rFonts w:ascii="Times New Roman" w:eastAsia="Calibri" w:hAnsi="Times New Roman" w:cs="Times New Roman"/>
          <w:sz w:val="28"/>
          <w:szCs w:val="28"/>
          <w:lang w:eastAsia="en-US"/>
        </w:rPr>
        <w:t>по проекту решения о предоставлении</w:t>
      </w:r>
      <w:r w:rsidRPr="002D6525">
        <w:rPr>
          <w:rFonts w:ascii="Times New Roman" w:eastAsia="Calibri" w:hAnsi="Times New Roman" w:cs="Times New Roman"/>
          <w:sz w:val="28"/>
          <w:szCs w:val="28"/>
          <w:lang w:eastAsia="en-US"/>
        </w:rPr>
        <w:t xml:space="preserve">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Мулинскогоа сельского поселения или главе администрации муниципального образования Нагорский муниципальный район, в </w:t>
      </w:r>
      <w:r w:rsidRPr="002D6525">
        <w:rPr>
          <w:rFonts w:ascii="Times New Roman" w:eastAsia="Calibri" w:hAnsi="Times New Roman" w:cs="Times New Roman"/>
          <w:sz w:val="28"/>
          <w:szCs w:val="28"/>
          <w:lang w:eastAsia="en-US"/>
        </w:rPr>
        <w:lastRenderedPageBreak/>
        <w:t xml:space="preserve">соответствии с соглашением о разграничении полномочий в сфере </w:t>
      </w:r>
      <w:r w:rsidR="00DE3A0E">
        <w:rPr>
          <w:rFonts w:ascii="Times New Roman" w:eastAsia="Calibri" w:hAnsi="Times New Roman" w:cs="Times New Roman"/>
          <w:sz w:val="28"/>
          <w:szCs w:val="28"/>
          <w:lang w:eastAsia="en-US"/>
        </w:rPr>
        <w:t>градостроительной деятельности.</w:t>
      </w:r>
    </w:p>
    <w:p w:rsidR="00DE3A0E" w:rsidRPr="00DE3A0E" w:rsidRDefault="00DE3A0E" w:rsidP="00DE3A0E">
      <w:pPr>
        <w:suppressAutoHyphens/>
        <w:spacing w:line="240" w:lineRule="auto"/>
        <w:ind w:firstLine="709"/>
        <w:rPr>
          <w:rFonts w:ascii="Times New Roman" w:hAnsi="Times New Roman" w:cs="Times New Roman"/>
          <w:sz w:val="28"/>
          <w:szCs w:val="28"/>
        </w:rPr>
      </w:pPr>
      <w:r w:rsidRPr="00DE3A0E">
        <w:rPr>
          <w:rFonts w:ascii="Times New Roman" w:hAnsi="Times New Roman" w:cs="Times New Roman"/>
          <w:sz w:val="28"/>
          <w:szCs w:val="28"/>
        </w:rPr>
        <w:t>6.1.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90EE8" w:rsidRDefault="00A81168" w:rsidP="00DE3A0E">
      <w:pPr>
        <w:keepNext/>
        <w:keepLines/>
        <w:tabs>
          <w:tab w:val="left" w:pos="0"/>
          <w:tab w:val="left" w:pos="709"/>
        </w:tabs>
        <w:spacing w:line="240" w:lineRule="auto"/>
        <w:ind w:right="-81" w:firstLine="709"/>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 Глава администрации</w:t>
      </w:r>
      <w:r w:rsidR="00FD4FDE" w:rsidRPr="002D6525">
        <w:rPr>
          <w:rFonts w:ascii="Times New Roman" w:eastAsia="Calibri" w:hAnsi="Times New Roman" w:cs="Times New Roman"/>
          <w:sz w:val="28"/>
          <w:szCs w:val="28"/>
          <w:lang w:eastAsia="en-US"/>
        </w:rPr>
        <w:t xml:space="preserve"> Мулинского сельского поселения или глава админ</w:t>
      </w:r>
      <w:r w:rsidR="00FD4FDE" w:rsidRPr="002D6525">
        <w:rPr>
          <w:rFonts w:ascii="Times New Roman" w:eastAsia="Calibri" w:hAnsi="Times New Roman" w:cs="Times New Roman"/>
          <w:sz w:val="28"/>
          <w:szCs w:val="28"/>
          <w:lang w:eastAsia="en-US"/>
        </w:rPr>
        <w:t>и</w:t>
      </w:r>
      <w:r w:rsidR="00FD4FDE" w:rsidRPr="002D6525">
        <w:rPr>
          <w:rFonts w:ascii="Times New Roman" w:eastAsia="Calibri" w:hAnsi="Times New Roman" w:cs="Times New Roman"/>
          <w:sz w:val="28"/>
          <w:szCs w:val="28"/>
          <w:lang w:eastAsia="en-US"/>
        </w:rPr>
        <w:t>страции муниципального образования Нагорский муниципальный район, в соо</w:t>
      </w:r>
      <w:r w:rsidR="00FD4FDE" w:rsidRPr="002D6525">
        <w:rPr>
          <w:rFonts w:ascii="Times New Roman" w:eastAsia="Calibri" w:hAnsi="Times New Roman" w:cs="Times New Roman"/>
          <w:sz w:val="28"/>
          <w:szCs w:val="28"/>
          <w:lang w:eastAsia="en-US"/>
        </w:rPr>
        <w:t>т</w:t>
      </w:r>
      <w:r w:rsidR="00FD4FDE" w:rsidRPr="002D6525">
        <w:rPr>
          <w:rFonts w:ascii="Times New Roman" w:eastAsia="Calibri" w:hAnsi="Times New Roman" w:cs="Times New Roman"/>
          <w:sz w:val="28"/>
          <w:szCs w:val="28"/>
          <w:lang w:eastAsia="en-US"/>
        </w:rPr>
        <w:t>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81168" w:rsidRDefault="00FD4FDE" w:rsidP="00A81168">
      <w:pPr>
        <w:keepNext/>
        <w:keepLines/>
        <w:tabs>
          <w:tab w:val="left" w:pos="0"/>
          <w:tab w:val="left" w:pos="709"/>
        </w:tabs>
        <w:spacing w:line="240" w:lineRule="auto"/>
        <w:ind w:right="-81" w:firstLine="851"/>
        <w:outlineLvl w:val="2"/>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E3A0E" w:rsidRPr="00DE3A0E" w:rsidRDefault="00DE3A0E" w:rsidP="00DE3A0E">
      <w:pPr>
        <w:keepNext/>
        <w:keepLines/>
        <w:spacing w:line="240" w:lineRule="auto"/>
        <w:ind w:right="-81" w:firstLine="709"/>
        <w:outlineLvl w:val="2"/>
        <w:rPr>
          <w:rFonts w:ascii="Times New Roman" w:eastAsia="Calibri" w:hAnsi="Times New Roman" w:cs="Times New Roman"/>
          <w:b/>
          <w:bCs/>
          <w:sz w:val="28"/>
          <w:szCs w:val="28"/>
          <w:lang w:eastAsia="en-US"/>
        </w:rPr>
      </w:pPr>
      <w:r w:rsidRPr="00DE3A0E">
        <w:rPr>
          <w:rFonts w:ascii="Times New Roman" w:hAnsi="Times New Roman" w:cs="Times New Roman"/>
          <w:sz w:val="28"/>
          <w:szCs w:val="28"/>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w:t>
      </w:r>
      <w:r w:rsidRPr="00DE3A0E">
        <w:rPr>
          <w:rFonts w:ascii="Times New Roman" w:hAnsi="Times New Roman" w:cs="Times New Roman"/>
          <w:sz w:val="28"/>
          <w:szCs w:val="28"/>
        </w:rPr>
        <w:t>о</w:t>
      </w:r>
      <w:r w:rsidRPr="00DE3A0E">
        <w:rPr>
          <w:rFonts w:ascii="Times New Roman" w:hAnsi="Times New Roman" w:cs="Times New Roman"/>
          <w:sz w:val="28"/>
          <w:szCs w:val="28"/>
        </w:rPr>
        <w:t>вания объектов недвижимости, установленным на приаэродромной территории.</w:t>
      </w:r>
    </w:p>
    <w:p w:rsidR="00FD4FDE" w:rsidRPr="00A81168" w:rsidRDefault="00A81168" w:rsidP="00A81168">
      <w:pPr>
        <w:keepNext/>
        <w:keepLines/>
        <w:tabs>
          <w:tab w:val="left" w:pos="0"/>
          <w:tab w:val="left" w:pos="709"/>
        </w:tabs>
        <w:spacing w:line="240" w:lineRule="auto"/>
        <w:ind w:right="-81" w:firstLine="851"/>
        <w:jc w:val="center"/>
        <w:outlineLvl w:val="2"/>
        <w:rPr>
          <w:rFonts w:ascii="Times New Roman" w:eastAsia="Calibri" w:hAnsi="Times New Roman" w:cs="Times New Roman"/>
          <w:sz w:val="28"/>
          <w:szCs w:val="28"/>
          <w:lang w:eastAsia="en-US"/>
        </w:rPr>
      </w:pPr>
      <w:r>
        <w:rPr>
          <w:rFonts w:ascii="Times New Roman" w:hAnsi="Times New Roman" w:cs="Times New Roman"/>
          <w:b/>
          <w:bCs/>
          <w:sz w:val="28"/>
          <w:szCs w:val="28"/>
          <w:lang w:eastAsia="en-US"/>
        </w:rPr>
        <w:t xml:space="preserve">Глава 3. Подготовка документации по </w:t>
      </w:r>
      <w:r w:rsidR="00FD4FDE" w:rsidRPr="002D6525">
        <w:rPr>
          <w:rFonts w:ascii="Times New Roman" w:hAnsi="Times New Roman" w:cs="Times New Roman"/>
          <w:b/>
          <w:bCs/>
          <w:sz w:val="28"/>
          <w:szCs w:val="28"/>
          <w:lang w:eastAsia="en-US"/>
        </w:rPr>
        <w:t>планиров</w:t>
      </w:r>
      <w:r>
        <w:rPr>
          <w:rFonts w:ascii="Times New Roman" w:hAnsi="Times New Roman" w:cs="Times New Roman"/>
          <w:b/>
          <w:bCs/>
          <w:sz w:val="28"/>
          <w:szCs w:val="28"/>
          <w:lang w:eastAsia="en-US"/>
        </w:rPr>
        <w:t xml:space="preserve">ке территории </w:t>
      </w:r>
      <w:r w:rsidR="00FD4FDE" w:rsidRPr="002D6525">
        <w:rPr>
          <w:rFonts w:ascii="Times New Roman" w:hAnsi="Times New Roman" w:cs="Times New Roman"/>
          <w:b/>
          <w:bCs/>
          <w:sz w:val="28"/>
          <w:szCs w:val="28"/>
          <w:lang w:eastAsia="en-US"/>
        </w:rPr>
        <w:t>орган</w:t>
      </w:r>
      <w:r w:rsidR="00FD4FDE" w:rsidRPr="002D6525">
        <w:rPr>
          <w:rFonts w:ascii="Times New Roman" w:hAnsi="Times New Roman" w:cs="Times New Roman"/>
          <w:b/>
          <w:bCs/>
          <w:sz w:val="28"/>
          <w:szCs w:val="28"/>
          <w:lang w:eastAsia="en-US"/>
        </w:rPr>
        <w:t>а</w:t>
      </w:r>
      <w:r w:rsidR="00FD4FDE" w:rsidRPr="002D6525">
        <w:rPr>
          <w:rFonts w:ascii="Times New Roman" w:hAnsi="Times New Roman" w:cs="Times New Roman"/>
          <w:b/>
          <w:bCs/>
          <w:sz w:val="28"/>
          <w:szCs w:val="28"/>
          <w:lang w:eastAsia="en-US"/>
        </w:rPr>
        <w:t>ми местного самоуправления</w:t>
      </w:r>
    </w:p>
    <w:p w:rsidR="00FD4FDE" w:rsidRPr="002D6525" w:rsidRDefault="00FD4FDE" w:rsidP="002D6525">
      <w:pPr>
        <w:tabs>
          <w:tab w:val="left" w:pos="0"/>
          <w:tab w:val="left" w:pos="709"/>
          <w:tab w:val="left" w:pos="9690"/>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Содержание, состав, порядок подготовки, согласования, обсуждения и утверждения документации по планировке территории определяется статьями 41, 42, 43, 45 ГрК РФ, региональными нормативами градостроительного проектиров</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ния Кировской области и настоящими Правилами.</w:t>
      </w:r>
    </w:p>
    <w:p w:rsidR="00FD4FDE" w:rsidRPr="002D6525" w:rsidRDefault="00FD4FDE" w:rsidP="002D6525">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hAnsi="Times New Roman" w:cs="Times New Roman"/>
          <w:sz w:val="28"/>
          <w:szCs w:val="28"/>
          <w:lang w:eastAsia="zh-CN"/>
        </w:rPr>
        <w:t>2. Планировка территории в части подготовки, выделения земельных учас</w:t>
      </w:r>
      <w:r w:rsidRPr="002D6525">
        <w:rPr>
          <w:rFonts w:ascii="Times New Roman" w:hAnsi="Times New Roman" w:cs="Times New Roman"/>
          <w:sz w:val="28"/>
          <w:szCs w:val="28"/>
          <w:lang w:eastAsia="zh-CN"/>
        </w:rPr>
        <w:t>т</w:t>
      </w:r>
      <w:r w:rsidRPr="002D6525">
        <w:rPr>
          <w:rFonts w:ascii="Times New Roman" w:hAnsi="Times New Roman" w:cs="Times New Roman"/>
          <w:sz w:val="28"/>
          <w:szCs w:val="28"/>
          <w:lang w:eastAsia="zh-CN"/>
        </w:rPr>
        <w:lastRenderedPageBreak/>
        <w:t>ков осуществляется посредством разработки документации по планировке терр</w:t>
      </w:r>
      <w:r w:rsidRPr="002D6525">
        <w:rPr>
          <w:rFonts w:ascii="Times New Roman" w:hAnsi="Times New Roman" w:cs="Times New Roman"/>
          <w:sz w:val="28"/>
          <w:szCs w:val="28"/>
          <w:lang w:eastAsia="zh-CN"/>
        </w:rPr>
        <w:t>и</w:t>
      </w:r>
      <w:r w:rsidRPr="002D6525">
        <w:rPr>
          <w:rFonts w:ascii="Times New Roman" w:hAnsi="Times New Roman" w:cs="Times New Roman"/>
          <w:sz w:val="28"/>
          <w:szCs w:val="28"/>
          <w:lang w:eastAsia="zh-CN"/>
        </w:rPr>
        <w:t xml:space="preserve">тории: </w:t>
      </w:r>
    </w:p>
    <w:p w:rsidR="00FD4FDE" w:rsidRPr="002D6525" w:rsidRDefault="00FD4FDE" w:rsidP="002D6525">
      <w:pPr>
        <w:widowControl/>
        <w:numPr>
          <w:ilvl w:val="0"/>
          <w:numId w:val="21"/>
        </w:numPr>
        <w:tabs>
          <w:tab w:val="left" w:pos="0"/>
          <w:tab w:val="left" w:pos="709"/>
        </w:tabs>
        <w:autoSpaceDN/>
        <w:adjustRightInd/>
        <w:spacing w:line="240" w:lineRule="auto"/>
        <w:ind w:hanging="744"/>
        <w:rPr>
          <w:rFonts w:ascii="Times New Roman" w:hAnsi="Times New Roman" w:cs="Times New Roman"/>
          <w:sz w:val="28"/>
          <w:szCs w:val="28"/>
          <w:lang w:eastAsia="zh-CN"/>
        </w:rPr>
      </w:pPr>
      <w:r w:rsidRPr="002D6525">
        <w:rPr>
          <w:rFonts w:ascii="Times New Roman" w:hAnsi="Times New Roman" w:cs="Times New Roman"/>
          <w:sz w:val="28"/>
          <w:szCs w:val="28"/>
          <w:lang w:eastAsia="zh-CN"/>
        </w:rPr>
        <w:t xml:space="preserve">проекта планировки; </w:t>
      </w:r>
    </w:p>
    <w:p w:rsidR="00FD4FDE" w:rsidRPr="002D6525" w:rsidRDefault="00FD4FDE" w:rsidP="002D6525">
      <w:pPr>
        <w:widowControl/>
        <w:numPr>
          <w:ilvl w:val="0"/>
          <w:numId w:val="21"/>
        </w:numPr>
        <w:tabs>
          <w:tab w:val="left" w:pos="0"/>
          <w:tab w:val="left" w:pos="709"/>
        </w:tabs>
        <w:autoSpaceDN/>
        <w:adjustRightInd/>
        <w:spacing w:line="240" w:lineRule="auto"/>
        <w:ind w:hanging="744"/>
        <w:rPr>
          <w:rFonts w:ascii="Times New Roman" w:hAnsi="Times New Roman" w:cs="Times New Roman"/>
          <w:sz w:val="28"/>
          <w:szCs w:val="28"/>
          <w:lang w:eastAsia="zh-CN"/>
        </w:rPr>
      </w:pPr>
      <w:r w:rsidRPr="002D6525">
        <w:rPr>
          <w:rFonts w:ascii="Times New Roman" w:hAnsi="Times New Roman" w:cs="Times New Roman"/>
          <w:sz w:val="28"/>
          <w:szCs w:val="28"/>
          <w:lang w:eastAsia="zh-CN"/>
        </w:rPr>
        <w:t xml:space="preserve">проекта планировки с проектами межевания; </w:t>
      </w:r>
    </w:p>
    <w:p w:rsidR="00FD4FDE" w:rsidRPr="002D6525" w:rsidRDefault="00FD4FDE" w:rsidP="002D6525">
      <w:pPr>
        <w:widowControl/>
        <w:numPr>
          <w:ilvl w:val="0"/>
          <w:numId w:val="21"/>
        </w:numPr>
        <w:tabs>
          <w:tab w:val="left" w:pos="0"/>
          <w:tab w:val="left" w:pos="709"/>
        </w:tabs>
        <w:autoSpaceDN/>
        <w:adjustRightInd/>
        <w:spacing w:line="240" w:lineRule="auto"/>
        <w:ind w:hanging="744"/>
        <w:rPr>
          <w:rFonts w:ascii="Times New Roman" w:hAnsi="Times New Roman" w:cs="Times New Roman"/>
          <w:sz w:val="28"/>
          <w:szCs w:val="28"/>
          <w:lang w:eastAsia="zh-CN"/>
        </w:rPr>
      </w:pPr>
      <w:r w:rsidRPr="002D6525">
        <w:rPr>
          <w:rFonts w:ascii="Times New Roman" w:hAnsi="Times New Roman" w:cs="Times New Roman"/>
          <w:sz w:val="28"/>
          <w:szCs w:val="28"/>
          <w:lang w:eastAsia="zh-CN"/>
        </w:rPr>
        <w:t xml:space="preserve">проекта межевания; </w:t>
      </w:r>
    </w:p>
    <w:p w:rsidR="00FD4FDE" w:rsidRPr="002D6525" w:rsidRDefault="00FD4FDE" w:rsidP="002D6525">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Градостроительные планы земельных участков готовятся  в составе проекта межевания территории или в виде отдельного документа.</w:t>
      </w:r>
    </w:p>
    <w:p w:rsidR="00FD4FDE" w:rsidRPr="002D6525" w:rsidRDefault="00FD4FDE" w:rsidP="002D6525">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hAnsi="Times New Roman" w:cs="Times New Roman"/>
          <w:sz w:val="28"/>
          <w:szCs w:val="28"/>
          <w:lang w:eastAsia="zh-CN"/>
        </w:rPr>
        <w:t>3. Администрация  М</w:t>
      </w:r>
      <w:r w:rsidRPr="002D6525">
        <w:rPr>
          <w:rFonts w:ascii="Times New Roman" w:hAnsi="Times New Roman" w:cs="Times New Roman"/>
          <w:color w:val="000000"/>
          <w:sz w:val="28"/>
          <w:szCs w:val="28"/>
          <w:lang w:eastAsia="zh-CN"/>
        </w:rPr>
        <w:t>улин</w:t>
      </w:r>
      <w:r w:rsidRPr="002D6525">
        <w:rPr>
          <w:rFonts w:ascii="Times New Roman" w:hAnsi="Times New Roman" w:cs="Times New Roman"/>
          <w:sz w:val="28"/>
          <w:szCs w:val="28"/>
          <w:lang w:eastAsia="zh-CN"/>
        </w:rPr>
        <w:t>ского сельского поселения обеспечивает подг</w:t>
      </w:r>
      <w:r w:rsidRPr="002D6525">
        <w:rPr>
          <w:rFonts w:ascii="Times New Roman" w:hAnsi="Times New Roman" w:cs="Times New Roman"/>
          <w:sz w:val="28"/>
          <w:szCs w:val="28"/>
          <w:lang w:eastAsia="zh-CN"/>
        </w:rPr>
        <w:t>о</w:t>
      </w:r>
      <w:r w:rsidRPr="002D6525">
        <w:rPr>
          <w:rFonts w:ascii="Times New Roman" w:hAnsi="Times New Roman" w:cs="Times New Roman"/>
          <w:sz w:val="28"/>
          <w:szCs w:val="28"/>
          <w:lang w:eastAsia="zh-CN"/>
        </w:rPr>
        <w:t xml:space="preserve">товку документации по планировке территории на основании настоящих Правил. </w:t>
      </w:r>
    </w:p>
    <w:p w:rsidR="00DE3A0E" w:rsidRPr="00DE3A0E" w:rsidRDefault="00DE3A0E" w:rsidP="00DE3A0E">
      <w:pPr>
        <w:tabs>
          <w:tab w:val="left" w:pos="9690"/>
        </w:tabs>
        <w:spacing w:line="240" w:lineRule="auto"/>
        <w:ind w:right="-82" w:firstLine="720"/>
        <w:rPr>
          <w:rFonts w:ascii="Times New Roman" w:hAnsi="Times New Roman" w:cs="Times New Roman"/>
          <w:sz w:val="28"/>
          <w:szCs w:val="28"/>
        </w:rPr>
      </w:pPr>
      <w:r w:rsidRPr="00DE3A0E">
        <w:rPr>
          <w:rFonts w:ascii="Times New Roman" w:hAnsi="Times New Roman" w:cs="Times New Roman"/>
          <w:sz w:val="28"/>
          <w:szCs w:val="28"/>
        </w:rPr>
        <w:t>4. Решение о подготовке документации по планировке территории примен</w:t>
      </w:r>
      <w:r w:rsidRPr="00DE3A0E">
        <w:rPr>
          <w:rFonts w:ascii="Times New Roman" w:hAnsi="Times New Roman" w:cs="Times New Roman"/>
          <w:sz w:val="28"/>
          <w:szCs w:val="28"/>
        </w:rPr>
        <w:t>и</w:t>
      </w:r>
      <w:r w:rsidRPr="00DE3A0E">
        <w:rPr>
          <w:rFonts w:ascii="Times New Roman" w:hAnsi="Times New Roman" w:cs="Times New Roman"/>
          <w:sz w:val="28"/>
          <w:szCs w:val="28"/>
        </w:rPr>
        <w:t>тельно к территории поселения, территории городского округа,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посел</w:t>
      </w:r>
      <w:r w:rsidRPr="00DE3A0E">
        <w:rPr>
          <w:rFonts w:ascii="Times New Roman" w:hAnsi="Times New Roman" w:cs="Times New Roman"/>
          <w:sz w:val="28"/>
          <w:szCs w:val="28"/>
        </w:rPr>
        <w:t>е</w:t>
      </w:r>
      <w:r w:rsidRPr="00DE3A0E">
        <w:rPr>
          <w:rFonts w:ascii="Times New Roman" w:hAnsi="Times New Roman" w:cs="Times New Roman"/>
          <w:sz w:val="28"/>
          <w:szCs w:val="28"/>
        </w:rPr>
        <w:t>ния, органом местного самоуправления городского округа по инициативе указа</w:t>
      </w:r>
      <w:r w:rsidRPr="00DE3A0E">
        <w:rPr>
          <w:rFonts w:ascii="Times New Roman" w:hAnsi="Times New Roman" w:cs="Times New Roman"/>
          <w:sz w:val="28"/>
          <w:szCs w:val="28"/>
        </w:rPr>
        <w:t>н</w:t>
      </w:r>
      <w:r w:rsidRPr="00DE3A0E">
        <w:rPr>
          <w:rFonts w:ascii="Times New Roman" w:hAnsi="Times New Roman" w:cs="Times New Roman"/>
          <w:sz w:val="28"/>
          <w:szCs w:val="28"/>
        </w:rPr>
        <w:t>ных органов либо на основании предложений физических или юридических лиц о подготовке документации по планировке территории. В случае подготовки док</w:t>
      </w:r>
      <w:r w:rsidRPr="00DE3A0E">
        <w:rPr>
          <w:rFonts w:ascii="Times New Roman" w:hAnsi="Times New Roman" w:cs="Times New Roman"/>
          <w:sz w:val="28"/>
          <w:szCs w:val="28"/>
        </w:rPr>
        <w:t>у</w:t>
      </w:r>
      <w:r w:rsidRPr="00DE3A0E">
        <w:rPr>
          <w:rFonts w:ascii="Times New Roman" w:hAnsi="Times New Roman" w:cs="Times New Roman"/>
          <w:sz w:val="28"/>
          <w:szCs w:val="28"/>
        </w:rPr>
        <w:t>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решения о подготовке документации по планировке территории не требуется.</w:t>
      </w:r>
    </w:p>
    <w:p w:rsidR="00FD4FDE" w:rsidRPr="002D6525" w:rsidRDefault="00FD4FDE" w:rsidP="002D6525">
      <w:pPr>
        <w:tabs>
          <w:tab w:val="left" w:pos="0"/>
          <w:tab w:val="left" w:pos="709"/>
          <w:tab w:val="left" w:pos="9690"/>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5. Градостроительные планы земельных участков как самостоятельные д</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кументы (вне состава проектов межевания) подготавливаются по обращениям пр</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вообладателей ранее сформированных земельных участков, которые, планируя осуществить строительство, реконструкцию на таких участках объектов капитал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ного строительства, должны подготовить проектную документацию в соотве</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ствии с предоставленными им градостроительными планами земельных участков. Администрация  Мулинского сельского поселения или администрация муниц</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пального образования Нагорский муниципальный район, в соответствии с согл</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достроительный план земельного участка предоставляется без взимания платы.</w:t>
      </w:r>
    </w:p>
    <w:p w:rsidR="00FD4FDE" w:rsidRPr="002D6525" w:rsidRDefault="00FD4FDE" w:rsidP="002D6525">
      <w:pPr>
        <w:tabs>
          <w:tab w:val="left" w:pos="0"/>
          <w:tab w:val="left" w:pos="709"/>
          <w:tab w:val="left" w:pos="9690"/>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6. Решение администрации  Мулинского сельского поселения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ном сайте муниципального образования Кобринского сельского поселения  в сети «Интернет».</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7. Физические или юридические лица вправе представить в администрацию  Мулинского сельского поселения свои предложения о порядке, сроках подготовки и содержании документации по планировке территории.</w:t>
      </w:r>
    </w:p>
    <w:p w:rsidR="00FD4FDE" w:rsidRPr="002D6525" w:rsidRDefault="00FD4FDE" w:rsidP="002D6525">
      <w:pPr>
        <w:tabs>
          <w:tab w:val="left" w:pos="0"/>
          <w:tab w:val="left" w:pos="709"/>
          <w:tab w:val="left" w:pos="9690"/>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 xml:space="preserve">8. Подготовка документации по планировке территории осуществляется в соответствии с требованиями нормативов градостроительного проектирования, </w:t>
      </w:r>
      <w:r w:rsidRPr="002D6525">
        <w:rPr>
          <w:rFonts w:ascii="Times New Roman" w:eastAsia="Calibri" w:hAnsi="Times New Roman" w:cs="Times New Roman"/>
          <w:sz w:val="28"/>
          <w:szCs w:val="28"/>
          <w:lang w:eastAsia="en-US"/>
        </w:rPr>
        <w:lastRenderedPageBreak/>
        <w:t>технических регламентов, градостроительных регламентов с учетом границ зон с особыми условиями использования территорий.</w:t>
      </w:r>
    </w:p>
    <w:p w:rsidR="00FD4FDE" w:rsidRPr="002D6525" w:rsidRDefault="00FD4FDE" w:rsidP="002D6525">
      <w:pPr>
        <w:tabs>
          <w:tab w:val="left" w:pos="0"/>
          <w:tab w:val="left" w:pos="709"/>
          <w:tab w:val="left" w:pos="9690"/>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9. Структурное подразделение администрации муниципального образования Нагорский  муниципальный район, уполномоченное в области градостроительной деятельности, или администрация Мулинского сельского поселения (в соотве</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ствии с соглашением о разграничении полномочий в сфере градостроительной д</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ятельности) в течение пяти дней со дня поступления документации по планировке территории осуществляет проверку такой документации на соответствие нормат</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вам градостроительного проектирования. По результатам проверки указанное по</w:t>
      </w:r>
      <w:r w:rsidRPr="002D6525">
        <w:rPr>
          <w:rFonts w:ascii="Times New Roman" w:eastAsia="Calibri" w:hAnsi="Times New Roman" w:cs="Times New Roman"/>
          <w:sz w:val="28"/>
          <w:szCs w:val="28"/>
          <w:lang w:eastAsia="en-US"/>
        </w:rPr>
        <w:t>д</w:t>
      </w:r>
      <w:r w:rsidRPr="002D6525">
        <w:rPr>
          <w:rFonts w:ascii="Times New Roman" w:eastAsia="Calibri" w:hAnsi="Times New Roman" w:cs="Times New Roman"/>
          <w:sz w:val="28"/>
          <w:szCs w:val="28"/>
          <w:lang w:eastAsia="en-US"/>
        </w:rPr>
        <w:t xml:space="preserve">разделение принимает соответствующее решение о направлении документации по планировке </w:t>
      </w:r>
      <w:r w:rsidR="00A81168">
        <w:rPr>
          <w:rFonts w:ascii="Times New Roman" w:eastAsia="Calibri" w:hAnsi="Times New Roman" w:cs="Times New Roman"/>
          <w:sz w:val="28"/>
          <w:szCs w:val="28"/>
          <w:lang w:eastAsia="en-US"/>
        </w:rPr>
        <w:t xml:space="preserve">территории главе администрации </w:t>
      </w:r>
      <w:r w:rsidRPr="002D6525">
        <w:rPr>
          <w:rFonts w:ascii="Times New Roman" w:eastAsia="Calibri" w:hAnsi="Times New Roman" w:cs="Times New Roman"/>
          <w:sz w:val="28"/>
          <w:szCs w:val="28"/>
          <w:lang w:eastAsia="en-US"/>
        </w:rPr>
        <w:t>Мулинского сельского поселения для утверждения или об отклонении такой документации и направлении ее на д</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работку.</w:t>
      </w:r>
    </w:p>
    <w:p w:rsidR="00FD4FDE" w:rsidRPr="002D6525" w:rsidRDefault="00FD4FDE" w:rsidP="002D6525">
      <w:pPr>
        <w:tabs>
          <w:tab w:val="left" w:pos="0"/>
          <w:tab w:val="left" w:pos="709"/>
          <w:tab w:val="left" w:pos="9690"/>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10.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FD4FDE" w:rsidRPr="002D6525" w:rsidRDefault="00FD4FDE" w:rsidP="002D6525">
      <w:pPr>
        <w:tabs>
          <w:tab w:val="left" w:pos="0"/>
          <w:tab w:val="left" w:pos="709"/>
          <w:tab w:val="left" w:pos="9690"/>
        </w:tabs>
        <w:spacing w:line="240" w:lineRule="auto"/>
        <w:ind w:right="-82" w:firstLine="720"/>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11. Порядок организации и проведения публичных слушаний по проекту планировки территории и проекту планировки с проектами межевания в их составе </w:t>
      </w:r>
      <w:r w:rsidRPr="002D6525">
        <w:rPr>
          <w:rFonts w:ascii="Times New Roman" w:eastAsia="Calibri" w:hAnsi="Times New Roman" w:cs="Times New Roman"/>
          <w:color w:val="000000"/>
          <w:sz w:val="28"/>
          <w:szCs w:val="28"/>
          <w:lang w:eastAsia="en-US"/>
        </w:rPr>
        <w:t>определяются главой 4 настоящих Правил с учетом</w:t>
      </w:r>
      <w:r w:rsidRPr="002D6525">
        <w:rPr>
          <w:rFonts w:ascii="Times New Roman" w:eastAsia="Calibri" w:hAnsi="Times New Roman" w:cs="Times New Roman"/>
          <w:sz w:val="28"/>
          <w:szCs w:val="28"/>
          <w:lang w:eastAsia="en-US"/>
        </w:rPr>
        <w:t xml:space="preserve"> положений настоящей статьи.</w:t>
      </w:r>
    </w:p>
    <w:p w:rsidR="00DE3A0E" w:rsidRPr="00DE3A0E" w:rsidRDefault="00DE3A0E" w:rsidP="00DE3A0E">
      <w:pPr>
        <w:tabs>
          <w:tab w:val="left" w:pos="9690"/>
        </w:tabs>
        <w:spacing w:line="240" w:lineRule="auto"/>
        <w:ind w:right="-82" w:firstLine="720"/>
        <w:rPr>
          <w:rFonts w:ascii="Times New Roman" w:eastAsia="Calibri" w:hAnsi="Times New Roman" w:cs="Times New Roman"/>
          <w:bCs/>
          <w:sz w:val="28"/>
          <w:szCs w:val="28"/>
          <w:lang w:eastAsia="en-US"/>
        </w:rPr>
      </w:pPr>
      <w:r w:rsidRPr="00DE3A0E">
        <w:rPr>
          <w:rFonts w:ascii="Times New Roman" w:eastAsia="Calibri" w:hAnsi="Times New Roman" w:cs="Times New Roman"/>
          <w:bCs/>
          <w:sz w:val="28"/>
          <w:szCs w:val="28"/>
          <w:lang w:eastAsia="en-US"/>
        </w:rPr>
        <w:t>12. Администрация с учетом протокола общественных обсуждений или пу</w:t>
      </w:r>
      <w:r w:rsidRPr="00DE3A0E">
        <w:rPr>
          <w:rFonts w:ascii="Times New Roman" w:eastAsia="Calibri" w:hAnsi="Times New Roman" w:cs="Times New Roman"/>
          <w:bCs/>
          <w:sz w:val="28"/>
          <w:szCs w:val="28"/>
          <w:lang w:eastAsia="en-US"/>
        </w:rPr>
        <w:t>б</w:t>
      </w:r>
      <w:r w:rsidRPr="00DE3A0E">
        <w:rPr>
          <w:rFonts w:ascii="Times New Roman" w:eastAsia="Calibri" w:hAnsi="Times New Roman" w:cs="Times New Roman"/>
          <w:bCs/>
          <w:sz w:val="28"/>
          <w:szCs w:val="28"/>
          <w:lang w:eastAsia="en-US"/>
        </w:rPr>
        <w:t>личных слушаний по проекту планировки территории, проекту межевания терр</w:t>
      </w:r>
      <w:r w:rsidRPr="00DE3A0E">
        <w:rPr>
          <w:rFonts w:ascii="Times New Roman" w:eastAsia="Calibri" w:hAnsi="Times New Roman" w:cs="Times New Roman"/>
          <w:bCs/>
          <w:sz w:val="28"/>
          <w:szCs w:val="28"/>
          <w:lang w:eastAsia="en-US"/>
        </w:rPr>
        <w:t>и</w:t>
      </w:r>
      <w:r w:rsidRPr="00DE3A0E">
        <w:rPr>
          <w:rFonts w:ascii="Times New Roman" w:eastAsia="Calibri" w:hAnsi="Times New Roman" w:cs="Times New Roman"/>
          <w:bCs/>
          <w:sz w:val="28"/>
          <w:szCs w:val="28"/>
          <w:lang w:eastAsia="en-US"/>
        </w:rPr>
        <w:t>тории и заключения о результатах общественных обсуждений или публичных слушаний принимает решение об утверждении документации по планировке те</w:t>
      </w:r>
      <w:r w:rsidRPr="00DE3A0E">
        <w:rPr>
          <w:rFonts w:ascii="Times New Roman" w:eastAsia="Calibri" w:hAnsi="Times New Roman" w:cs="Times New Roman"/>
          <w:bCs/>
          <w:sz w:val="28"/>
          <w:szCs w:val="28"/>
          <w:lang w:eastAsia="en-US"/>
        </w:rPr>
        <w:t>р</w:t>
      </w:r>
      <w:r w:rsidRPr="00DE3A0E">
        <w:rPr>
          <w:rFonts w:ascii="Times New Roman" w:eastAsia="Calibri" w:hAnsi="Times New Roman" w:cs="Times New Roman"/>
          <w:bCs/>
          <w:sz w:val="28"/>
          <w:szCs w:val="28"/>
          <w:lang w:eastAsia="en-US"/>
        </w:rPr>
        <w:t>ритории или отклоняет такую документацию и направляет ее на доработку не позднее чем через двадцать рабочих дней со дня опубликования заключения о р</w:t>
      </w:r>
      <w:r w:rsidRPr="00DE3A0E">
        <w:rPr>
          <w:rFonts w:ascii="Times New Roman" w:eastAsia="Calibri" w:hAnsi="Times New Roman" w:cs="Times New Roman"/>
          <w:bCs/>
          <w:sz w:val="28"/>
          <w:szCs w:val="28"/>
          <w:lang w:eastAsia="en-US"/>
        </w:rPr>
        <w:t>е</w:t>
      </w:r>
      <w:r w:rsidRPr="00DE3A0E">
        <w:rPr>
          <w:rFonts w:ascii="Times New Roman" w:eastAsia="Calibri" w:hAnsi="Times New Roman" w:cs="Times New Roman"/>
          <w:bCs/>
          <w:sz w:val="28"/>
          <w:szCs w:val="28"/>
          <w:lang w:eastAsia="en-US"/>
        </w:rPr>
        <w:t>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w:t>
      </w:r>
      <w:r w:rsidRPr="00DE3A0E">
        <w:rPr>
          <w:rFonts w:ascii="Times New Roman" w:eastAsia="Calibri" w:hAnsi="Times New Roman" w:cs="Times New Roman"/>
          <w:bCs/>
          <w:sz w:val="28"/>
          <w:szCs w:val="28"/>
          <w:lang w:eastAsia="en-US"/>
        </w:rPr>
        <w:t>о</w:t>
      </w:r>
      <w:r w:rsidRPr="00DE3A0E">
        <w:rPr>
          <w:rFonts w:ascii="Times New Roman" w:eastAsia="Calibri" w:hAnsi="Times New Roman" w:cs="Times New Roman"/>
          <w:bCs/>
          <w:sz w:val="28"/>
          <w:szCs w:val="28"/>
          <w:lang w:eastAsia="en-US"/>
        </w:rPr>
        <w:t>го Кодекса Российской Федерации.</w:t>
      </w:r>
    </w:p>
    <w:p w:rsidR="00FD4FDE" w:rsidRPr="002D6525" w:rsidRDefault="00FD4FDE" w:rsidP="002D6525">
      <w:pPr>
        <w:tabs>
          <w:tab w:val="left" w:pos="0"/>
          <w:tab w:val="left" w:pos="709"/>
          <w:tab w:val="left" w:pos="9690"/>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13. Утвержденная документация по планировке территории подлежит опу</w:t>
      </w:r>
      <w:r w:rsidRPr="002D6525">
        <w:rPr>
          <w:rFonts w:ascii="Times New Roman" w:eastAsia="Calibri" w:hAnsi="Times New Roman" w:cs="Times New Roman"/>
          <w:sz w:val="28"/>
          <w:szCs w:val="28"/>
          <w:lang w:eastAsia="en-US"/>
        </w:rPr>
        <w:t>б</w:t>
      </w:r>
      <w:r w:rsidRPr="002D6525">
        <w:rPr>
          <w:rFonts w:ascii="Times New Roman" w:eastAsia="Calibri" w:hAnsi="Times New Roman" w:cs="Times New Roman"/>
          <w:sz w:val="28"/>
          <w:szCs w:val="28"/>
          <w:lang w:eastAsia="en-US"/>
        </w:rPr>
        <w:t>ликованию в порядке, установленном для официального опубликования муниц</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Мулинского сельского поселения  в сети «Интернет».</w:t>
      </w:r>
    </w:p>
    <w:p w:rsidR="00A81168" w:rsidRDefault="00FD4FDE" w:rsidP="00A81168">
      <w:pPr>
        <w:tabs>
          <w:tab w:val="left" w:pos="0"/>
          <w:tab w:val="left" w:pos="709"/>
          <w:tab w:val="left" w:pos="9690"/>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14. На основании утвержденной документации, в настоящие Правила вн</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сятся дополнения в части уточнения установленных градостроительным регламе</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том предельных параметров разрешенного строительства и реконструкции объе</w:t>
      </w:r>
      <w:r w:rsidRPr="002D6525">
        <w:rPr>
          <w:rFonts w:ascii="Times New Roman" w:eastAsia="Calibri" w:hAnsi="Times New Roman" w:cs="Times New Roman"/>
          <w:sz w:val="28"/>
          <w:szCs w:val="28"/>
          <w:lang w:eastAsia="en-US"/>
        </w:rPr>
        <w:t>к</w:t>
      </w:r>
      <w:r w:rsidRPr="002D6525">
        <w:rPr>
          <w:rFonts w:ascii="Times New Roman" w:eastAsia="Calibri" w:hAnsi="Times New Roman" w:cs="Times New Roman"/>
          <w:sz w:val="28"/>
          <w:szCs w:val="28"/>
          <w:lang w:eastAsia="en-US"/>
        </w:rPr>
        <w:t>тов капитального строительства.</w:t>
      </w:r>
    </w:p>
    <w:p w:rsidR="00FD4FDE" w:rsidRPr="00A81168" w:rsidRDefault="00FD4FDE" w:rsidP="00A81168">
      <w:pPr>
        <w:tabs>
          <w:tab w:val="left" w:pos="0"/>
          <w:tab w:val="left" w:pos="709"/>
          <w:tab w:val="left" w:pos="9690"/>
        </w:tabs>
        <w:spacing w:line="240" w:lineRule="auto"/>
        <w:ind w:right="-82" w:firstLine="720"/>
        <w:jc w:val="center"/>
        <w:rPr>
          <w:rFonts w:ascii="Times New Roman" w:eastAsia="Calibri" w:hAnsi="Times New Roman" w:cs="Times New Roman"/>
          <w:sz w:val="28"/>
          <w:szCs w:val="28"/>
          <w:lang w:eastAsia="en-US"/>
        </w:rPr>
      </w:pPr>
      <w:r w:rsidRPr="002D6525">
        <w:rPr>
          <w:rFonts w:ascii="Times New Roman" w:eastAsia="Calibri" w:hAnsi="Times New Roman" w:cs="Times New Roman"/>
          <w:b/>
          <w:sz w:val="28"/>
          <w:szCs w:val="28"/>
          <w:lang w:eastAsia="en-US"/>
        </w:rPr>
        <w:t>Глава 4. Проведение публичных слушаний по вопросам землепользов</w:t>
      </w:r>
      <w:r w:rsidRPr="002D6525">
        <w:rPr>
          <w:rFonts w:ascii="Times New Roman" w:eastAsia="Calibri" w:hAnsi="Times New Roman" w:cs="Times New Roman"/>
          <w:b/>
          <w:sz w:val="28"/>
          <w:szCs w:val="28"/>
          <w:lang w:eastAsia="en-US"/>
        </w:rPr>
        <w:t>а</w:t>
      </w:r>
      <w:r w:rsidRPr="002D6525">
        <w:rPr>
          <w:rFonts w:ascii="Times New Roman" w:eastAsia="Calibri" w:hAnsi="Times New Roman" w:cs="Times New Roman"/>
          <w:b/>
          <w:sz w:val="28"/>
          <w:szCs w:val="28"/>
          <w:lang w:eastAsia="en-US"/>
        </w:rPr>
        <w:t>ния и застройки.</w:t>
      </w:r>
    </w:p>
    <w:p w:rsidR="00FD4FDE" w:rsidRPr="002D6525" w:rsidRDefault="00FD4FDE" w:rsidP="002D6525">
      <w:pPr>
        <w:tabs>
          <w:tab w:val="left" w:pos="0"/>
          <w:tab w:val="left" w:pos="709"/>
        </w:tabs>
        <w:spacing w:line="240" w:lineRule="auto"/>
        <w:ind w:right="-81"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Публичные слушания в сфере землепользования и застройки проводятся в целях рассмотрения вопросов:</w:t>
      </w:r>
    </w:p>
    <w:p w:rsidR="00FD4FDE" w:rsidRPr="002D6525" w:rsidRDefault="00FD4FDE" w:rsidP="002D6525">
      <w:pPr>
        <w:tabs>
          <w:tab w:val="left" w:pos="0"/>
          <w:tab w:val="left" w:pos="709"/>
        </w:tabs>
        <w:spacing w:line="240" w:lineRule="auto"/>
        <w:ind w:firstLine="708"/>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об утверждении настоящих Правил и внесения в них изменений и ос</w:t>
      </w:r>
      <w:r w:rsidRPr="002D6525">
        <w:rPr>
          <w:rFonts w:ascii="Times New Roman" w:eastAsia="Calibri" w:hAnsi="Times New Roman" w:cs="Times New Roman"/>
          <w:sz w:val="28"/>
          <w:szCs w:val="28"/>
          <w:lang w:eastAsia="en-US"/>
        </w:rPr>
        <w:t>у</w:t>
      </w:r>
      <w:r w:rsidRPr="002D6525">
        <w:rPr>
          <w:rFonts w:ascii="Times New Roman" w:eastAsia="Calibri" w:hAnsi="Times New Roman" w:cs="Times New Roman"/>
          <w:sz w:val="28"/>
          <w:szCs w:val="28"/>
          <w:lang w:eastAsia="en-US"/>
        </w:rPr>
        <w:lastRenderedPageBreak/>
        <w:t xml:space="preserve">ществляется в соответствии с главой 5 настоящих Правил; </w:t>
      </w:r>
    </w:p>
    <w:p w:rsidR="00FD4FDE" w:rsidRPr="002D6525" w:rsidRDefault="00FD4FDE" w:rsidP="002D6525">
      <w:pPr>
        <w:tabs>
          <w:tab w:val="left" w:pos="0"/>
          <w:tab w:val="left" w:pos="709"/>
        </w:tabs>
        <w:spacing w:line="240" w:lineRule="auto"/>
        <w:ind w:firstLine="708"/>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2) о предоставлении разрешений на отклонение от предельных параметров разрешенного строительства, реконструкции объектов капитального строител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ства и осуществляется в соответствии с разделом 2.3 настоящих Правил;</w:t>
      </w:r>
    </w:p>
    <w:p w:rsidR="00FD4FDE" w:rsidRPr="002D6525" w:rsidRDefault="00FD4FDE" w:rsidP="002D6525">
      <w:pPr>
        <w:tabs>
          <w:tab w:val="left" w:pos="0"/>
          <w:tab w:val="left" w:pos="709"/>
        </w:tabs>
        <w:spacing w:line="240" w:lineRule="auto"/>
        <w:ind w:firstLine="708"/>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3) о предоставлении разрешений на условно разрешенные виды использов</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ния земельных участков и объектов капитального строительства и осуществляется в соответствии с разделом 2.2 настоящих Правил;</w:t>
      </w:r>
    </w:p>
    <w:p w:rsidR="00FD4FDE" w:rsidRPr="002D6525" w:rsidRDefault="00FD4FDE" w:rsidP="002D6525">
      <w:pPr>
        <w:tabs>
          <w:tab w:val="left" w:pos="0"/>
          <w:tab w:val="left" w:pos="709"/>
        </w:tabs>
        <w:spacing w:line="240" w:lineRule="auto"/>
        <w:ind w:right="-81" w:firstLine="720"/>
        <w:rPr>
          <w:rFonts w:ascii="Times New Roman" w:eastAsia="Calibri" w:hAnsi="Times New Roman" w:cs="Times New Roman"/>
          <w:strike/>
          <w:sz w:val="28"/>
          <w:szCs w:val="28"/>
          <w:lang w:eastAsia="en-US"/>
        </w:rPr>
      </w:pPr>
      <w:r w:rsidRPr="002D6525">
        <w:rPr>
          <w:rFonts w:ascii="Times New Roman" w:eastAsia="Calibri" w:hAnsi="Times New Roman" w:cs="Times New Roman"/>
          <w:sz w:val="28"/>
          <w:szCs w:val="28"/>
          <w:lang w:eastAsia="en-US"/>
        </w:rPr>
        <w:t>4) о рассмотрении в случаях, установленных законодательством, проекта планировки с проектом межевания в соответствии с главой 3 настоящих Правил.</w:t>
      </w:r>
    </w:p>
    <w:p w:rsidR="00FD4FDE" w:rsidRPr="002D6525" w:rsidRDefault="00FD4FDE" w:rsidP="002D6525">
      <w:pPr>
        <w:tabs>
          <w:tab w:val="left" w:pos="0"/>
          <w:tab w:val="left" w:pos="709"/>
        </w:tabs>
        <w:spacing w:line="240" w:lineRule="auto"/>
        <w:ind w:right="-81" w:firstLine="720"/>
        <w:rPr>
          <w:rFonts w:ascii="Times New Roman" w:eastAsia="Calibri" w:hAnsi="Times New Roman" w:cs="Times New Roman"/>
          <w:bCs/>
          <w:sz w:val="28"/>
          <w:szCs w:val="28"/>
          <w:lang w:eastAsia="en-US"/>
        </w:rPr>
      </w:pPr>
      <w:r w:rsidRPr="002D6525">
        <w:rPr>
          <w:rFonts w:ascii="Times New Roman" w:eastAsia="Calibri" w:hAnsi="Times New Roman" w:cs="Times New Roman"/>
          <w:bCs/>
          <w:sz w:val="28"/>
          <w:szCs w:val="28"/>
          <w:lang w:eastAsia="en-US"/>
        </w:rPr>
        <w:t>2. Цель проведения публичных слушаний:</w:t>
      </w:r>
    </w:p>
    <w:p w:rsidR="00FD4FDE" w:rsidRPr="002D6525" w:rsidRDefault="00FD4FDE" w:rsidP="002D6525">
      <w:pPr>
        <w:tabs>
          <w:tab w:val="left" w:pos="0"/>
          <w:tab w:val="left" w:pos="709"/>
          <w:tab w:val="left" w:pos="1197"/>
        </w:tabs>
        <w:spacing w:line="240" w:lineRule="auto"/>
        <w:ind w:right="-81"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шенные виды использования земельных участков и объектов капитального стро</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тельства, либо на отклонение от предельных параметров разрешенного строител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ства, реконструкции объектов капитального строительства;</w:t>
      </w:r>
    </w:p>
    <w:p w:rsidR="00FD4FDE" w:rsidRPr="002D6525" w:rsidRDefault="00FD4FDE" w:rsidP="002D6525">
      <w:pPr>
        <w:tabs>
          <w:tab w:val="left" w:pos="0"/>
          <w:tab w:val="left" w:pos="709"/>
        </w:tabs>
        <w:spacing w:line="240" w:lineRule="auto"/>
        <w:ind w:right="-81"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2) информирование общественности и обеспечение участия граждан в по</w:t>
      </w:r>
      <w:r w:rsidRPr="002D6525">
        <w:rPr>
          <w:rFonts w:ascii="Times New Roman" w:eastAsia="Calibri" w:hAnsi="Times New Roman" w:cs="Times New Roman"/>
          <w:sz w:val="28"/>
          <w:szCs w:val="28"/>
          <w:lang w:eastAsia="en-US"/>
        </w:rPr>
        <w:t>д</w:t>
      </w:r>
      <w:r w:rsidRPr="002D6525">
        <w:rPr>
          <w:rFonts w:ascii="Times New Roman" w:eastAsia="Calibri" w:hAnsi="Times New Roman" w:cs="Times New Roman"/>
          <w:sz w:val="28"/>
          <w:szCs w:val="28"/>
          <w:lang w:eastAsia="en-US"/>
        </w:rPr>
        <w:t>готовке решений по землепользованию и застройке.</w:t>
      </w:r>
    </w:p>
    <w:p w:rsidR="00FD4FDE" w:rsidRPr="002D6525" w:rsidRDefault="00FD4FDE" w:rsidP="002D6525">
      <w:pPr>
        <w:tabs>
          <w:tab w:val="left" w:pos="0"/>
          <w:tab w:val="left" w:pos="709"/>
        </w:tabs>
        <w:spacing w:line="240" w:lineRule="auto"/>
        <w:ind w:firstLine="684"/>
        <w:rPr>
          <w:rFonts w:ascii="Times New Roman" w:hAnsi="Times New Roman" w:cs="Times New Roman"/>
          <w:sz w:val="28"/>
          <w:szCs w:val="28"/>
          <w:lang w:eastAsia="zh-CN"/>
        </w:rPr>
      </w:pPr>
      <w:r w:rsidRPr="002D6525">
        <w:rPr>
          <w:rFonts w:ascii="Times New Roman" w:eastAsia="Calibri" w:hAnsi="Times New Roman" w:cs="Times New Roman"/>
          <w:bCs/>
          <w:sz w:val="28"/>
          <w:szCs w:val="28"/>
          <w:lang w:eastAsia="en-US"/>
        </w:rPr>
        <w:t xml:space="preserve">3. </w:t>
      </w:r>
      <w:r w:rsidRPr="002D6525">
        <w:rPr>
          <w:rFonts w:ascii="Times New Roman" w:eastAsia="Calibri" w:hAnsi="Times New Roman" w:cs="Times New Roman"/>
          <w:sz w:val="28"/>
          <w:szCs w:val="28"/>
          <w:lang w:eastAsia="en-US"/>
        </w:rPr>
        <w:t>Публичные слушания по вопросам землепользования и застройки, ук</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 xml:space="preserve">занным в пункте 1 настоящей главы </w:t>
      </w:r>
      <w:r w:rsidR="00A81168">
        <w:rPr>
          <w:rFonts w:ascii="Times New Roman" w:eastAsia="Calibri" w:hAnsi="Times New Roman" w:cs="Times New Roman"/>
          <w:bCs/>
          <w:sz w:val="28"/>
          <w:szCs w:val="28"/>
          <w:lang w:eastAsia="en-US"/>
        </w:rPr>
        <w:t xml:space="preserve">на территории </w:t>
      </w:r>
      <w:r w:rsidRPr="002D6525">
        <w:rPr>
          <w:rFonts w:ascii="Times New Roman" w:eastAsia="Calibri" w:hAnsi="Times New Roman" w:cs="Times New Roman"/>
          <w:bCs/>
          <w:sz w:val="28"/>
          <w:szCs w:val="28"/>
          <w:lang w:eastAsia="en-US"/>
        </w:rPr>
        <w:t>М</w:t>
      </w:r>
      <w:r w:rsidRPr="002D6525">
        <w:rPr>
          <w:rFonts w:ascii="Times New Roman" w:eastAsia="Calibri" w:hAnsi="Times New Roman" w:cs="Times New Roman"/>
          <w:sz w:val="28"/>
          <w:szCs w:val="28"/>
          <w:lang w:eastAsia="en-US"/>
        </w:rPr>
        <w:t>улин</w:t>
      </w:r>
      <w:r w:rsidRPr="002D6525">
        <w:rPr>
          <w:rFonts w:ascii="Times New Roman" w:eastAsia="Calibri" w:hAnsi="Times New Roman" w:cs="Times New Roman"/>
          <w:bCs/>
          <w:sz w:val="28"/>
          <w:szCs w:val="28"/>
          <w:lang w:eastAsia="en-US"/>
        </w:rPr>
        <w:t>ского сельского посел</w:t>
      </w:r>
      <w:r w:rsidRPr="002D6525">
        <w:rPr>
          <w:rFonts w:ascii="Times New Roman" w:eastAsia="Calibri" w:hAnsi="Times New Roman" w:cs="Times New Roman"/>
          <w:bCs/>
          <w:sz w:val="28"/>
          <w:szCs w:val="28"/>
          <w:lang w:eastAsia="en-US"/>
        </w:rPr>
        <w:t>е</w:t>
      </w:r>
      <w:r w:rsidRPr="002D6525">
        <w:rPr>
          <w:rFonts w:ascii="Times New Roman" w:eastAsia="Calibri" w:hAnsi="Times New Roman" w:cs="Times New Roman"/>
          <w:bCs/>
          <w:sz w:val="28"/>
          <w:szCs w:val="28"/>
          <w:lang w:eastAsia="en-US"/>
        </w:rPr>
        <w:t xml:space="preserve">ния </w:t>
      </w:r>
      <w:r w:rsidRPr="002D6525">
        <w:rPr>
          <w:rFonts w:ascii="Times New Roman" w:eastAsia="Calibri" w:hAnsi="Times New Roman" w:cs="Times New Roman"/>
          <w:sz w:val="28"/>
          <w:szCs w:val="28"/>
          <w:lang w:eastAsia="en-US"/>
        </w:rPr>
        <w:t xml:space="preserve">проводятся в порядке, установленном Федеральным </w:t>
      </w:r>
      <w:hyperlink r:id="rId9">
        <w:r w:rsidRPr="002D6525">
          <w:rPr>
            <w:rFonts w:ascii="Times New Roman" w:eastAsia="Calibri" w:hAnsi="Times New Roman" w:cs="Times New Roman"/>
            <w:color w:val="0000FF"/>
            <w:sz w:val="28"/>
            <w:szCs w:val="28"/>
            <w:u w:val="single"/>
            <w:lang w:eastAsia="en-US"/>
          </w:rPr>
          <w:t>законом</w:t>
        </w:r>
      </w:hyperlink>
      <w:r w:rsidRPr="002D6525">
        <w:rPr>
          <w:rFonts w:ascii="Times New Roman" w:eastAsia="Calibri" w:hAnsi="Times New Roman" w:cs="Times New Roman"/>
          <w:sz w:val="28"/>
          <w:szCs w:val="28"/>
          <w:lang w:eastAsia="en-US"/>
        </w:rPr>
        <w:t xml:space="preserve"> «Об общих принципах организации местного самоуправления в Российской Федерации», Градостроительным </w:t>
      </w:r>
      <w:hyperlink r:id="rId10">
        <w:r w:rsidRPr="002D6525">
          <w:rPr>
            <w:rFonts w:ascii="Times New Roman" w:eastAsia="Calibri" w:hAnsi="Times New Roman" w:cs="Times New Roman"/>
            <w:color w:val="0000FF"/>
            <w:sz w:val="28"/>
            <w:szCs w:val="28"/>
            <w:u w:val="single"/>
            <w:lang w:eastAsia="en-US"/>
          </w:rPr>
          <w:t>кодексом</w:t>
        </w:r>
      </w:hyperlink>
      <w:r w:rsidRPr="002D6525">
        <w:rPr>
          <w:rFonts w:ascii="Times New Roman" w:eastAsia="Calibri" w:hAnsi="Times New Roman" w:cs="Times New Roman"/>
          <w:sz w:val="28"/>
          <w:szCs w:val="28"/>
          <w:lang w:eastAsia="en-US"/>
        </w:rPr>
        <w:t xml:space="preserve"> Российской Федерации,  </w:t>
      </w:r>
      <w:r w:rsidRPr="002D6525">
        <w:rPr>
          <w:rFonts w:ascii="Times New Roman" w:eastAsia="Calibri" w:hAnsi="Times New Roman" w:cs="Times New Roman"/>
          <w:bCs/>
          <w:sz w:val="28"/>
          <w:szCs w:val="28"/>
          <w:lang w:eastAsia="en-US"/>
        </w:rPr>
        <w:t>Положением «О публи</w:t>
      </w:r>
      <w:r w:rsidRPr="002D6525">
        <w:rPr>
          <w:rFonts w:ascii="Times New Roman" w:eastAsia="Calibri" w:hAnsi="Times New Roman" w:cs="Times New Roman"/>
          <w:bCs/>
          <w:sz w:val="28"/>
          <w:szCs w:val="28"/>
          <w:lang w:eastAsia="en-US"/>
        </w:rPr>
        <w:t>ч</w:t>
      </w:r>
      <w:r w:rsidRPr="002D6525">
        <w:rPr>
          <w:rFonts w:ascii="Times New Roman" w:eastAsia="Calibri" w:hAnsi="Times New Roman" w:cs="Times New Roman"/>
          <w:bCs/>
          <w:sz w:val="28"/>
          <w:szCs w:val="28"/>
          <w:lang w:eastAsia="en-US"/>
        </w:rPr>
        <w:t>ных слушаниях в муниципальном образовании», утвержденным представител</w:t>
      </w:r>
      <w:r w:rsidRPr="002D6525">
        <w:rPr>
          <w:rFonts w:ascii="Times New Roman" w:eastAsia="Calibri" w:hAnsi="Times New Roman" w:cs="Times New Roman"/>
          <w:bCs/>
          <w:sz w:val="28"/>
          <w:szCs w:val="28"/>
          <w:lang w:eastAsia="en-US"/>
        </w:rPr>
        <w:t>ь</w:t>
      </w:r>
      <w:r w:rsidRPr="002D6525">
        <w:rPr>
          <w:rFonts w:ascii="Times New Roman" w:eastAsia="Calibri" w:hAnsi="Times New Roman" w:cs="Times New Roman"/>
          <w:bCs/>
          <w:sz w:val="28"/>
          <w:szCs w:val="28"/>
          <w:lang w:eastAsia="en-US"/>
        </w:rPr>
        <w:t>ным органом муниципального образования с соблюдением требований настоящих Правил.</w:t>
      </w:r>
    </w:p>
    <w:p w:rsidR="00FD4FDE" w:rsidRPr="002D6525" w:rsidRDefault="00FD4FDE" w:rsidP="002D6525">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4. Муниципальный правовой акт о проведении публичных слушаний включ</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ет в себя:</w:t>
      </w:r>
    </w:p>
    <w:p w:rsidR="00FD4FDE" w:rsidRPr="002D6525" w:rsidRDefault="00FD4FDE" w:rsidP="002D6525">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а) предмет публичных слушаний;</w:t>
      </w:r>
    </w:p>
    <w:p w:rsidR="00FD4FDE" w:rsidRPr="002D6525" w:rsidRDefault="00FD4FDE" w:rsidP="002D6525">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б) дату, время и место проведения публичных слушаний;</w:t>
      </w:r>
    </w:p>
    <w:p w:rsidR="00FD4FDE" w:rsidRPr="002D6525" w:rsidRDefault="00FD4FDE" w:rsidP="002D6525">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в) границы территорий, применительно к которым проводятся публичные слушания;</w:t>
      </w:r>
    </w:p>
    <w:p w:rsidR="00FD4FDE" w:rsidRPr="002D6525" w:rsidRDefault="00FD4FDE" w:rsidP="002D6525">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г) субъект, уполномоченный на организацию и проведение публичных сл</w:t>
      </w:r>
      <w:r w:rsidRPr="002D6525">
        <w:rPr>
          <w:rFonts w:ascii="Times New Roman" w:eastAsia="Calibri" w:hAnsi="Times New Roman" w:cs="Times New Roman"/>
          <w:sz w:val="28"/>
          <w:szCs w:val="28"/>
          <w:lang w:eastAsia="en-US"/>
        </w:rPr>
        <w:t>у</w:t>
      </w:r>
      <w:r w:rsidRPr="002D6525">
        <w:rPr>
          <w:rFonts w:ascii="Times New Roman" w:eastAsia="Calibri" w:hAnsi="Times New Roman" w:cs="Times New Roman"/>
          <w:sz w:val="28"/>
          <w:szCs w:val="28"/>
          <w:lang w:eastAsia="en-US"/>
        </w:rPr>
        <w:t>шаний;</w:t>
      </w:r>
    </w:p>
    <w:p w:rsidR="00FD4FDE" w:rsidRPr="002D6525" w:rsidRDefault="00FD4FDE" w:rsidP="002D6525">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д) дату и место организации выставок, экспозиции демонстрационных мат</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риалов и иных материалов информационного характера по теме предстоящих публичных слушаний;</w:t>
      </w:r>
    </w:p>
    <w:p w:rsidR="00FD4FDE" w:rsidRPr="002D6525" w:rsidRDefault="00FD4FDE" w:rsidP="002D6525">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е) место, сроки приема замечаний и предложений участников публичных слушаний по подлежащим обсуждению вопросам;</w:t>
      </w:r>
    </w:p>
    <w:p w:rsidR="00FD4FDE" w:rsidRPr="002D6525" w:rsidRDefault="00FD4FDE" w:rsidP="002D6525">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ж) сроки проведения публичных слушаний, подготовки и опубликования з</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ключения о результатах их проведения.</w:t>
      </w:r>
    </w:p>
    <w:p w:rsidR="00FD4FDE" w:rsidRPr="002D6525" w:rsidRDefault="00FD4FDE" w:rsidP="002D6525">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5. Муниципальный правовой акт о проведении публичных слушаний подл</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 xml:space="preserve">жит официальному опубликованию не позднее десяти дней до дня проведения </w:t>
      </w:r>
      <w:r w:rsidRPr="002D6525">
        <w:rPr>
          <w:rFonts w:ascii="Times New Roman" w:eastAsia="Calibri" w:hAnsi="Times New Roman" w:cs="Times New Roman"/>
          <w:sz w:val="28"/>
          <w:szCs w:val="28"/>
          <w:lang w:eastAsia="en-US"/>
        </w:rPr>
        <w:lastRenderedPageBreak/>
        <w:t>публичных слушаний. Одновременно с официальным опубликованием муниц</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пальный правовой акт о проведении публичных слушаний размещается в инфо</w:t>
      </w:r>
      <w:r w:rsidRPr="002D6525">
        <w:rPr>
          <w:rFonts w:ascii="Times New Roman" w:eastAsia="Calibri" w:hAnsi="Times New Roman" w:cs="Times New Roman"/>
          <w:sz w:val="28"/>
          <w:szCs w:val="28"/>
          <w:lang w:eastAsia="en-US"/>
        </w:rPr>
        <w:t>р</w:t>
      </w:r>
      <w:r w:rsidRPr="002D6525">
        <w:rPr>
          <w:rFonts w:ascii="Times New Roman" w:eastAsia="Calibri" w:hAnsi="Times New Roman" w:cs="Times New Roman"/>
          <w:sz w:val="28"/>
          <w:szCs w:val="28"/>
          <w:lang w:eastAsia="en-US"/>
        </w:rPr>
        <w:t>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ний, если иное не установлено действующим законодательством.</w:t>
      </w:r>
    </w:p>
    <w:p w:rsidR="00FD4FDE" w:rsidRPr="002D6525" w:rsidRDefault="00FD4FDE" w:rsidP="002D6525">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6. Участники публичных слушаний вправе представлять свои предложения и замечания, касающиеся обсуждаемых вопросов, для включения в протокол пу</w:t>
      </w:r>
      <w:r w:rsidRPr="002D6525">
        <w:rPr>
          <w:rFonts w:ascii="Times New Roman" w:eastAsia="Calibri" w:hAnsi="Times New Roman" w:cs="Times New Roman"/>
          <w:sz w:val="28"/>
          <w:szCs w:val="28"/>
          <w:lang w:eastAsia="en-US"/>
        </w:rPr>
        <w:t>б</w:t>
      </w:r>
      <w:r w:rsidRPr="002D6525">
        <w:rPr>
          <w:rFonts w:ascii="Times New Roman" w:eastAsia="Calibri" w:hAnsi="Times New Roman" w:cs="Times New Roman"/>
          <w:sz w:val="28"/>
          <w:szCs w:val="28"/>
          <w:lang w:eastAsia="en-US"/>
        </w:rPr>
        <w:t>личных слушаний.</w:t>
      </w:r>
    </w:p>
    <w:p w:rsidR="00FD4FDE" w:rsidRPr="002D6525" w:rsidRDefault="00FD4FDE" w:rsidP="002D6525">
      <w:pPr>
        <w:tabs>
          <w:tab w:val="left" w:pos="0"/>
          <w:tab w:val="left" w:pos="709"/>
        </w:tabs>
        <w:spacing w:line="240" w:lineRule="auto"/>
        <w:ind w:firstLine="540"/>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7. Публичные слушания считаются состоявшимися в случаях, когда выполн</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 xml:space="preserve">ны требования Градостроительного </w:t>
      </w:r>
      <w:hyperlink r:id="rId11">
        <w:r w:rsidRPr="002D6525">
          <w:rPr>
            <w:rFonts w:ascii="Times New Roman" w:eastAsia="Calibri" w:hAnsi="Times New Roman" w:cs="Times New Roman"/>
            <w:color w:val="000000"/>
            <w:sz w:val="28"/>
            <w:szCs w:val="28"/>
            <w:u w:val="single"/>
            <w:lang w:eastAsia="en-US"/>
          </w:rPr>
          <w:t>кодекса</w:t>
        </w:r>
      </w:hyperlink>
      <w:r w:rsidRPr="002D6525">
        <w:rPr>
          <w:rFonts w:ascii="Times New Roman" w:eastAsia="Calibri" w:hAnsi="Times New Roman" w:cs="Times New Roman"/>
          <w:sz w:val="28"/>
          <w:szCs w:val="28"/>
          <w:lang w:eastAsia="en-US"/>
        </w:rPr>
        <w:t xml:space="preserve"> Российской Федерации и настоящих Правил в части исполнения сроков, процедур информирования и наличия подг</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товленных к публичным слушаниям документов и материалов.</w:t>
      </w:r>
    </w:p>
    <w:p w:rsidR="00FD4FDE" w:rsidRPr="002D6525" w:rsidRDefault="00FD4FDE" w:rsidP="002D6525">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8. Продолжительность (срок) проведения публичных слушаний устанавлив</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ется в решении о назначении публичных слушаний и должна составлять:</w:t>
      </w:r>
    </w:p>
    <w:p w:rsidR="00FD4FDE" w:rsidRPr="002D6525" w:rsidRDefault="00FD4FDE" w:rsidP="002D6525">
      <w:pPr>
        <w:tabs>
          <w:tab w:val="left" w:pos="0"/>
          <w:tab w:val="left" w:pos="709"/>
        </w:tabs>
        <w:spacing w:line="240" w:lineRule="auto"/>
        <w:ind w:firstLine="540"/>
        <w:rPr>
          <w:rFonts w:ascii="Times New Roman" w:hAnsi="Times New Roman" w:cs="Times New Roman"/>
          <w:sz w:val="28"/>
          <w:szCs w:val="28"/>
        </w:rPr>
      </w:pPr>
      <w:r w:rsidRPr="002D6525">
        <w:rPr>
          <w:rFonts w:ascii="Times New Roman" w:hAnsi="Times New Roman" w:cs="Times New Roman"/>
          <w:sz w:val="28"/>
          <w:szCs w:val="28"/>
        </w:rPr>
        <w:t>1) не менее двух и не более четырех месяцев со дня опубликования проекта о внесении изменений в Правила (не более одного месяца по проекту в части внес</w:t>
      </w:r>
      <w:r w:rsidRPr="002D6525">
        <w:rPr>
          <w:rFonts w:ascii="Times New Roman" w:hAnsi="Times New Roman" w:cs="Times New Roman"/>
          <w:sz w:val="28"/>
          <w:szCs w:val="28"/>
        </w:rPr>
        <w:t>е</w:t>
      </w:r>
      <w:r w:rsidRPr="002D6525">
        <w:rPr>
          <w:rFonts w:ascii="Times New Roman" w:hAnsi="Times New Roman" w:cs="Times New Roman"/>
          <w:sz w:val="28"/>
          <w:szCs w:val="28"/>
        </w:rPr>
        <w:t>ния изменений в градостроительный регламент, установленный для конкретной территориальной зоны, а также в случае подготовки изменений в правила земл</w:t>
      </w:r>
      <w:r w:rsidRPr="002D6525">
        <w:rPr>
          <w:rFonts w:ascii="Times New Roman" w:hAnsi="Times New Roman" w:cs="Times New Roman"/>
          <w:sz w:val="28"/>
          <w:szCs w:val="28"/>
        </w:rPr>
        <w:t>е</w:t>
      </w:r>
      <w:r w:rsidRPr="002D6525">
        <w:rPr>
          <w:rFonts w:ascii="Times New Roman" w:hAnsi="Times New Roman" w:cs="Times New Roman"/>
          <w:sz w:val="28"/>
          <w:szCs w:val="28"/>
        </w:rPr>
        <w:t>пользования и застройки в связи с принятием решения о комплексном развитии территории);</w:t>
      </w:r>
    </w:p>
    <w:p w:rsidR="00FD4FDE" w:rsidRPr="002D6525" w:rsidRDefault="00FD4FDE" w:rsidP="002D6525">
      <w:pPr>
        <w:tabs>
          <w:tab w:val="left" w:pos="0"/>
          <w:tab w:val="left" w:pos="709"/>
        </w:tabs>
        <w:spacing w:line="240" w:lineRule="auto"/>
        <w:ind w:firstLine="540"/>
        <w:rPr>
          <w:rFonts w:ascii="Times New Roman" w:hAnsi="Times New Roman" w:cs="Times New Roman"/>
          <w:sz w:val="28"/>
          <w:szCs w:val="28"/>
        </w:rPr>
      </w:pPr>
      <w:r w:rsidRPr="002D6525">
        <w:rPr>
          <w:rFonts w:ascii="Times New Roman" w:hAnsi="Times New Roman" w:cs="Times New Roman"/>
          <w:sz w:val="28"/>
          <w:szCs w:val="28"/>
        </w:rPr>
        <w:t>2) не менее одного месяца и не более трех месяцев со дня оповещения жит</w:t>
      </w:r>
      <w:r w:rsidRPr="002D6525">
        <w:rPr>
          <w:rFonts w:ascii="Times New Roman" w:hAnsi="Times New Roman" w:cs="Times New Roman"/>
          <w:sz w:val="28"/>
          <w:szCs w:val="28"/>
        </w:rPr>
        <w:t>е</w:t>
      </w:r>
      <w:r w:rsidRPr="002D6525">
        <w:rPr>
          <w:rFonts w:ascii="Times New Roman" w:hAnsi="Times New Roman" w:cs="Times New Roman"/>
          <w:sz w:val="28"/>
          <w:szCs w:val="28"/>
        </w:rPr>
        <w:t>лей муниципального образования о времени и месте проведения публичных сл</w:t>
      </w:r>
      <w:r w:rsidRPr="002D6525">
        <w:rPr>
          <w:rFonts w:ascii="Times New Roman" w:hAnsi="Times New Roman" w:cs="Times New Roman"/>
          <w:sz w:val="28"/>
          <w:szCs w:val="28"/>
        </w:rPr>
        <w:t>у</w:t>
      </w:r>
      <w:r w:rsidRPr="002D6525">
        <w:rPr>
          <w:rFonts w:ascii="Times New Roman" w:hAnsi="Times New Roman" w:cs="Times New Roman"/>
          <w:sz w:val="28"/>
          <w:szCs w:val="28"/>
        </w:rPr>
        <w:t>шаний до дня опубликования заключения о результатах таких публичных слуш</w:t>
      </w:r>
      <w:r w:rsidRPr="002D6525">
        <w:rPr>
          <w:rFonts w:ascii="Times New Roman" w:hAnsi="Times New Roman" w:cs="Times New Roman"/>
          <w:sz w:val="28"/>
          <w:szCs w:val="28"/>
        </w:rPr>
        <w:t>а</w:t>
      </w:r>
      <w:r w:rsidRPr="002D6525">
        <w:rPr>
          <w:rFonts w:ascii="Times New Roman" w:hAnsi="Times New Roman" w:cs="Times New Roman"/>
          <w:sz w:val="28"/>
          <w:szCs w:val="28"/>
        </w:rPr>
        <w:t>ний (в случаях обсуждения проекта документации по планировке территории);</w:t>
      </w:r>
    </w:p>
    <w:p w:rsidR="00FD4FDE" w:rsidRPr="002D6525" w:rsidRDefault="00FD4FDE" w:rsidP="002D6525">
      <w:pPr>
        <w:tabs>
          <w:tab w:val="left" w:pos="0"/>
          <w:tab w:val="left" w:pos="709"/>
        </w:tabs>
        <w:spacing w:line="240" w:lineRule="auto"/>
        <w:ind w:firstLine="540"/>
        <w:rPr>
          <w:rFonts w:ascii="Times New Roman" w:hAnsi="Times New Roman" w:cs="Times New Roman"/>
          <w:sz w:val="28"/>
          <w:szCs w:val="28"/>
        </w:rPr>
      </w:pPr>
      <w:r w:rsidRPr="002D6525">
        <w:rPr>
          <w:rFonts w:ascii="Times New Roman" w:hAnsi="Times New Roman" w:cs="Times New Roman"/>
          <w:sz w:val="28"/>
          <w:szCs w:val="28"/>
        </w:rPr>
        <w:t>3) не более одного месяца со дня оповещения жителей о времени и месте их проведения до дня опубликования заключения о результатах публичных слуш</w:t>
      </w:r>
      <w:r w:rsidRPr="002D6525">
        <w:rPr>
          <w:rFonts w:ascii="Times New Roman" w:hAnsi="Times New Roman" w:cs="Times New Roman"/>
          <w:sz w:val="28"/>
          <w:szCs w:val="28"/>
        </w:rPr>
        <w:t>а</w:t>
      </w:r>
      <w:r w:rsidRPr="002D6525">
        <w:rPr>
          <w:rFonts w:ascii="Times New Roman" w:hAnsi="Times New Roman" w:cs="Times New Roman"/>
          <w:sz w:val="28"/>
          <w:szCs w:val="28"/>
        </w:rPr>
        <w:t>ний (в случаях обсуждения заявлений о предоставлении разрешений на условно разрешенные виды использования земельных участков или объектов капитальн</w:t>
      </w:r>
      <w:r w:rsidRPr="002D6525">
        <w:rPr>
          <w:rFonts w:ascii="Times New Roman" w:hAnsi="Times New Roman" w:cs="Times New Roman"/>
          <w:sz w:val="28"/>
          <w:szCs w:val="28"/>
        </w:rPr>
        <w:t>о</w:t>
      </w:r>
      <w:r w:rsidRPr="002D6525">
        <w:rPr>
          <w:rFonts w:ascii="Times New Roman" w:hAnsi="Times New Roman" w:cs="Times New Roman"/>
          <w:sz w:val="28"/>
          <w:szCs w:val="28"/>
        </w:rPr>
        <w:t>го строительства и на отклонения от предельных параметров разрешенного стро</w:t>
      </w:r>
      <w:r w:rsidRPr="002D6525">
        <w:rPr>
          <w:rFonts w:ascii="Times New Roman" w:hAnsi="Times New Roman" w:cs="Times New Roman"/>
          <w:sz w:val="28"/>
          <w:szCs w:val="28"/>
        </w:rPr>
        <w:t>и</w:t>
      </w:r>
      <w:r w:rsidRPr="002D6525">
        <w:rPr>
          <w:rFonts w:ascii="Times New Roman" w:hAnsi="Times New Roman" w:cs="Times New Roman"/>
          <w:sz w:val="28"/>
          <w:szCs w:val="28"/>
        </w:rPr>
        <w:t>тельства, реконструкции объектов капитального строительства).</w:t>
      </w:r>
    </w:p>
    <w:p w:rsidR="00FD4FDE" w:rsidRPr="002D6525" w:rsidRDefault="00FD4FDE" w:rsidP="002D6525">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9. Собрания для жителей города в период проведения публичных слушаний не проводятся в праздничные и выходные дни, а в рабочие дни - ранее 15 часов.</w:t>
      </w:r>
    </w:p>
    <w:p w:rsidR="00A81168" w:rsidRDefault="00FD4FDE" w:rsidP="00A81168">
      <w:pPr>
        <w:tabs>
          <w:tab w:val="left" w:pos="0"/>
          <w:tab w:val="left" w:pos="709"/>
        </w:tabs>
        <w:spacing w:line="240" w:lineRule="auto"/>
        <w:ind w:firstLine="54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10. Расходы, связанные с организацией и проведением публичных слушаний по вопросам градостроительной деятельности, несут соответственно органы мес</w:t>
      </w:r>
      <w:r w:rsidRPr="002D6525">
        <w:rPr>
          <w:rFonts w:ascii="Times New Roman" w:eastAsia="Calibri" w:hAnsi="Times New Roman" w:cs="Times New Roman"/>
          <w:sz w:val="28"/>
          <w:szCs w:val="28"/>
          <w:lang w:eastAsia="en-US"/>
        </w:rPr>
        <w:t>т</w:t>
      </w:r>
      <w:r w:rsidRPr="002D6525">
        <w:rPr>
          <w:rFonts w:ascii="Times New Roman" w:eastAsia="Calibri" w:hAnsi="Times New Roman" w:cs="Times New Roman"/>
          <w:sz w:val="28"/>
          <w:szCs w:val="28"/>
          <w:lang w:eastAsia="en-US"/>
        </w:rPr>
        <w:t>ного самоуправления, физические и юридические лица, на основании предлож</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ний которых разрабатывается документация по планировке территорий и заинт</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ресованные в предоставлении разрешений на условно разрешенный вид использ</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FD4FDE" w:rsidRPr="00A81168" w:rsidRDefault="00FD4FDE" w:rsidP="00A81168">
      <w:pPr>
        <w:tabs>
          <w:tab w:val="left" w:pos="0"/>
          <w:tab w:val="left" w:pos="709"/>
        </w:tabs>
        <w:spacing w:line="240" w:lineRule="auto"/>
        <w:ind w:firstLine="540"/>
        <w:jc w:val="center"/>
        <w:rPr>
          <w:rFonts w:ascii="Times New Roman" w:eastAsia="Calibri" w:hAnsi="Times New Roman" w:cs="Times New Roman"/>
          <w:sz w:val="28"/>
          <w:szCs w:val="28"/>
          <w:lang w:eastAsia="en-US"/>
        </w:rPr>
      </w:pPr>
      <w:r w:rsidRPr="002D6525">
        <w:rPr>
          <w:rFonts w:ascii="Times New Roman" w:eastAsia="Calibri" w:hAnsi="Times New Roman" w:cs="Times New Roman"/>
          <w:b/>
          <w:sz w:val="28"/>
          <w:szCs w:val="28"/>
          <w:lang w:eastAsia="en-US"/>
        </w:rPr>
        <w:t>Глава 5. Внесение изменений в правила землепользования и застройки</w:t>
      </w:r>
    </w:p>
    <w:p w:rsidR="00FD4FDE" w:rsidRPr="002D6525" w:rsidRDefault="00FD4FDE" w:rsidP="002D6525">
      <w:pPr>
        <w:tabs>
          <w:tab w:val="left" w:pos="0"/>
          <w:tab w:val="left" w:pos="709"/>
        </w:tabs>
        <w:spacing w:line="240" w:lineRule="auto"/>
        <w:ind w:right="-82" w:firstLine="720"/>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1. Внесение изменений в Правила осуществляется в соответствии со стать</w:t>
      </w:r>
      <w:r w:rsidRPr="002D6525">
        <w:rPr>
          <w:rFonts w:ascii="Times New Roman" w:eastAsia="Calibri" w:hAnsi="Times New Roman" w:cs="Times New Roman"/>
          <w:sz w:val="28"/>
          <w:szCs w:val="28"/>
          <w:lang w:eastAsia="en-US"/>
        </w:rPr>
        <w:t>я</w:t>
      </w:r>
      <w:r w:rsidRPr="002D6525">
        <w:rPr>
          <w:rFonts w:ascii="Times New Roman" w:eastAsia="Calibri" w:hAnsi="Times New Roman" w:cs="Times New Roman"/>
          <w:sz w:val="28"/>
          <w:szCs w:val="28"/>
          <w:lang w:eastAsia="en-US"/>
        </w:rPr>
        <w:lastRenderedPageBreak/>
        <w:t>ми 31, 32, 33 Градостроительного кодекса Российской Федерации.</w:t>
      </w:r>
    </w:p>
    <w:p w:rsidR="00FD4FDE" w:rsidRPr="002D6525" w:rsidRDefault="00FD4FDE" w:rsidP="002D6525">
      <w:pPr>
        <w:tabs>
          <w:tab w:val="left" w:pos="0"/>
          <w:tab w:val="left" w:pos="709"/>
        </w:tabs>
        <w:spacing w:line="240" w:lineRule="auto"/>
        <w:ind w:right="-82" w:firstLine="720"/>
        <w:rPr>
          <w:rFonts w:ascii="Times New Roman" w:hAnsi="Times New Roman" w:cs="Times New Roman"/>
          <w:sz w:val="28"/>
          <w:szCs w:val="28"/>
        </w:rPr>
      </w:pPr>
      <w:r w:rsidRPr="002D6525">
        <w:rPr>
          <w:rFonts w:ascii="Times New Roman" w:hAnsi="Times New Roman" w:cs="Times New Roman"/>
          <w:sz w:val="28"/>
          <w:szCs w:val="28"/>
        </w:rPr>
        <w:t>1.1. Основаниями для рас</w:t>
      </w:r>
      <w:r w:rsidR="00A81168">
        <w:rPr>
          <w:rFonts w:ascii="Times New Roman" w:hAnsi="Times New Roman" w:cs="Times New Roman"/>
          <w:sz w:val="28"/>
          <w:szCs w:val="28"/>
        </w:rPr>
        <w:t>смотрения главой администрации</w:t>
      </w:r>
      <w:r w:rsidRPr="002D6525">
        <w:rPr>
          <w:rFonts w:ascii="Times New Roman" w:hAnsi="Times New Roman" w:cs="Times New Roman"/>
          <w:sz w:val="28"/>
          <w:szCs w:val="28"/>
        </w:rPr>
        <w:t xml:space="preserve"> Мулинского сельского поселения вопроса о внесении изменений в настоящие Правила являю</w:t>
      </w:r>
      <w:r w:rsidRPr="002D6525">
        <w:rPr>
          <w:rFonts w:ascii="Times New Roman" w:hAnsi="Times New Roman" w:cs="Times New Roman"/>
          <w:sz w:val="28"/>
          <w:szCs w:val="28"/>
        </w:rPr>
        <w:t>т</w:t>
      </w:r>
      <w:r w:rsidRPr="002D6525">
        <w:rPr>
          <w:rFonts w:ascii="Times New Roman" w:hAnsi="Times New Roman" w:cs="Times New Roman"/>
          <w:sz w:val="28"/>
          <w:szCs w:val="28"/>
        </w:rPr>
        <w:t xml:space="preserve">ся: </w:t>
      </w:r>
    </w:p>
    <w:p w:rsidR="00FD4FDE" w:rsidRPr="002D6525" w:rsidRDefault="00FD4FDE" w:rsidP="002D6525">
      <w:pPr>
        <w:tabs>
          <w:tab w:val="left" w:pos="0"/>
          <w:tab w:val="left" w:pos="709"/>
        </w:tabs>
        <w:spacing w:line="240" w:lineRule="auto"/>
        <w:ind w:right="-82" w:firstLine="720"/>
        <w:rPr>
          <w:rFonts w:ascii="Times New Roman" w:hAnsi="Times New Roman" w:cs="Times New Roman"/>
          <w:sz w:val="28"/>
          <w:szCs w:val="28"/>
        </w:rPr>
      </w:pPr>
      <w:r w:rsidRPr="002D6525">
        <w:rPr>
          <w:rFonts w:ascii="Times New Roman" w:hAnsi="Times New Roman" w:cs="Times New Roman"/>
          <w:sz w:val="28"/>
          <w:szCs w:val="28"/>
        </w:rPr>
        <w:t>1) несоответствие Прави</w:t>
      </w:r>
      <w:r w:rsidR="00A81168">
        <w:rPr>
          <w:rFonts w:ascii="Times New Roman" w:hAnsi="Times New Roman" w:cs="Times New Roman"/>
          <w:sz w:val="28"/>
          <w:szCs w:val="28"/>
        </w:rPr>
        <w:t>л генеральному плану Мулинского</w:t>
      </w:r>
      <w:r w:rsidRPr="002D6525">
        <w:rPr>
          <w:rFonts w:ascii="Times New Roman" w:hAnsi="Times New Roman" w:cs="Times New Roman"/>
          <w:sz w:val="28"/>
          <w:szCs w:val="28"/>
        </w:rPr>
        <w:t xml:space="preserve"> сельского пос</w:t>
      </w:r>
      <w:r w:rsidRPr="002D6525">
        <w:rPr>
          <w:rFonts w:ascii="Times New Roman" w:hAnsi="Times New Roman" w:cs="Times New Roman"/>
          <w:sz w:val="28"/>
          <w:szCs w:val="28"/>
        </w:rPr>
        <w:t>е</w:t>
      </w:r>
      <w:r w:rsidRPr="002D6525">
        <w:rPr>
          <w:rFonts w:ascii="Times New Roman" w:hAnsi="Times New Roman" w:cs="Times New Roman"/>
          <w:sz w:val="28"/>
          <w:szCs w:val="28"/>
        </w:rPr>
        <w:t>ления, схеме территориального планирования Нагорского муниципального района, возникшие в результате внесения изменений в генеральный план Мулинского сельского поселения или схему территориального планирования Нагорского м</w:t>
      </w:r>
      <w:r w:rsidRPr="002D6525">
        <w:rPr>
          <w:rFonts w:ascii="Times New Roman" w:hAnsi="Times New Roman" w:cs="Times New Roman"/>
          <w:sz w:val="28"/>
          <w:szCs w:val="28"/>
        </w:rPr>
        <w:t>у</w:t>
      </w:r>
      <w:r w:rsidRPr="002D6525">
        <w:rPr>
          <w:rFonts w:ascii="Times New Roman" w:hAnsi="Times New Roman" w:cs="Times New Roman"/>
          <w:sz w:val="28"/>
          <w:szCs w:val="28"/>
        </w:rPr>
        <w:t xml:space="preserve">ниципального района изменений; </w:t>
      </w:r>
    </w:p>
    <w:p w:rsidR="00FD4FDE" w:rsidRPr="002D6525" w:rsidRDefault="00FD4FDE" w:rsidP="002D6525">
      <w:pPr>
        <w:tabs>
          <w:tab w:val="left" w:pos="0"/>
          <w:tab w:val="left" w:pos="709"/>
        </w:tabs>
        <w:spacing w:line="240" w:lineRule="auto"/>
        <w:ind w:right="-82" w:firstLine="720"/>
        <w:rPr>
          <w:rFonts w:ascii="Times New Roman" w:hAnsi="Times New Roman" w:cs="Times New Roman"/>
          <w:sz w:val="28"/>
          <w:szCs w:val="28"/>
        </w:rPr>
      </w:pPr>
      <w:r w:rsidRPr="002D6525">
        <w:rPr>
          <w:rFonts w:ascii="Times New Roman" w:hAnsi="Times New Roman" w:cs="Times New Roman"/>
          <w:color w:val="000000"/>
          <w:sz w:val="28"/>
          <w:szCs w:val="28"/>
          <w:shd w:val="clear" w:color="auto" w:fill="FFFFFF"/>
        </w:rPr>
        <w:t>1.1) поступление от уполномоченного Правительством Российской Федер</w:t>
      </w:r>
      <w:r w:rsidRPr="002D6525">
        <w:rPr>
          <w:rFonts w:ascii="Times New Roman" w:hAnsi="Times New Roman" w:cs="Times New Roman"/>
          <w:color w:val="000000"/>
          <w:sz w:val="28"/>
          <w:szCs w:val="28"/>
          <w:shd w:val="clear" w:color="auto" w:fill="FFFFFF"/>
        </w:rPr>
        <w:t>а</w:t>
      </w:r>
      <w:r w:rsidRPr="002D6525">
        <w:rPr>
          <w:rFonts w:ascii="Times New Roman" w:hAnsi="Times New Roman" w:cs="Times New Roman"/>
          <w:color w:val="000000"/>
          <w:sz w:val="28"/>
          <w:szCs w:val="28"/>
          <w:shd w:val="clear" w:color="auto" w:fill="FFFFFF"/>
        </w:rPr>
        <w:t>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w:t>
      </w:r>
      <w:r w:rsidRPr="002D6525">
        <w:rPr>
          <w:rFonts w:ascii="Times New Roman" w:hAnsi="Times New Roman" w:cs="Times New Roman"/>
          <w:color w:val="000000"/>
          <w:sz w:val="28"/>
          <w:szCs w:val="28"/>
          <w:shd w:val="clear" w:color="auto" w:fill="FFFFFF"/>
        </w:rPr>
        <w:t>а</w:t>
      </w:r>
      <w:r w:rsidRPr="002D6525">
        <w:rPr>
          <w:rFonts w:ascii="Times New Roman" w:hAnsi="Times New Roman" w:cs="Times New Roman"/>
          <w:color w:val="000000"/>
          <w:sz w:val="28"/>
          <w:szCs w:val="28"/>
          <w:shd w:val="clear" w:color="auto" w:fill="FFFFFF"/>
        </w:rPr>
        <w:t>новленных на приаэродромной территории, которые допущены в правилах земл</w:t>
      </w:r>
      <w:r w:rsidRPr="002D6525">
        <w:rPr>
          <w:rFonts w:ascii="Times New Roman" w:hAnsi="Times New Roman" w:cs="Times New Roman"/>
          <w:color w:val="000000"/>
          <w:sz w:val="28"/>
          <w:szCs w:val="28"/>
          <w:shd w:val="clear" w:color="auto" w:fill="FFFFFF"/>
        </w:rPr>
        <w:t>е</w:t>
      </w:r>
      <w:r w:rsidRPr="002D6525">
        <w:rPr>
          <w:rFonts w:ascii="Times New Roman" w:hAnsi="Times New Roman" w:cs="Times New Roman"/>
          <w:color w:val="000000"/>
          <w:sz w:val="28"/>
          <w:szCs w:val="28"/>
          <w:shd w:val="clear" w:color="auto" w:fill="FFFFFF"/>
        </w:rPr>
        <w:t>пользования и застройки поселения;</w:t>
      </w:r>
    </w:p>
    <w:p w:rsidR="00FD4FDE" w:rsidRPr="002D6525" w:rsidRDefault="00FD4FDE" w:rsidP="002D6525">
      <w:pPr>
        <w:tabs>
          <w:tab w:val="left" w:pos="0"/>
          <w:tab w:val="left" w:pos="709"/>
        </w:tabs>
        <w:spacing w:line="240" w:lineRule="auto"/>
        <w:ind w:right="-82" w:firstLine="720"/>
        <w:rPr>
          <w:rFonts w:ascii="Times New Roman" w:hAnsi="Times New Roman" w:cs="Times New Roman"/>
          <w:sz w:val="28"/>
          <w:szCs w:val="28"/>
        </w:rPr>
      </w:pPr>
      <w:r w:rsidRPr="002D6525">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FD4FDE" w:rsidRPr="002D6525" w:rsidRDefault="00FD4FDE" w:rsidP="002D6525">
      <w:pPr>
        <w:shd w:val="clear" w:color="auto" w:fill="FFFFFF"/>
        <w:tabs>
          <w:tab w:val="left" w:pos="0"/>
          <w:tab w:val="left" w:pos="709"/>
        </w:tabs>
        <w:spacing w:line="240" w:lineRule="auto"/>
        <w:ind w:firstLine="709"/>
        <w:rPr>
          <w:rFonts w:ascii="Times New Roman" w:hAnsi="Times New Roman" w:cs="Times New Roman"/>
          <w:color w:val="000000"/>
          <w:sz w:val="28"/>
          <w:szCs w:val="28"/>
        </w:rPr>
      </w:pPr>
      <w:r w:rsidRPr="002D6525">
        <w:rPr>
          <w:rFonts w:ascii="Times New Roman" w:hAnsi="Times New Roman" w:cs="Times New Roman"/>
          <w:color w:val="000000"/>
          <w:sz w:val="28"/>
          <w:szCs w:val="28"/>
        </w:rPr>
        <w:t>3) несоответствие сведений о местоположении границ зон с особыми усл</w:t>
      </w:r>
      <w:r w:rsidRPr="002D6525">
        <w:rPr>
          <w:rFonts w:ascii="Times New Roman" w:hAnsi="Times New Roman" w:cs="Times New Roman"/>
          <w:color w:val="000000"/>
          <w:sz w:val="28"/>
          <w:szCs w:val="28"/>
        </w:rPr>
        <w:t>о</w:t>
      </w:r>
      <w:r w:rsidRPr="002D6525">
        <w:rPr>
          <w:rFonts w:ascii="Times New Roman" w:hAnsi="Times New Roman" w:cs="Times New Roman"/>
          <w:color w:val="000000"/>
          <w:sz w:val="28"/>
          <w:szCs w:val="28"/>
        </w:rPr>
        <w:t>виями использования территорий, территорий объектов культурного наследия, отображенных на карте градостроительного зонирования, содержащемуся в Ед</w:t>
      </w:r>
      <w:r w:rsidRPr="002D6525">
        <w:rPr>
          <w:rFonts w:ascii="Times New Roman" w:hAnsi="Times New Roman" w:cs="Times New Roman"/>
          <w:color w:val="000000"/>
          <w:sz w:val="28"/>
          <w:szCs w:val="28"/>
        </w:rPr>
        <w:t>и</w:t>
      </w:r>
      <w:r w:rsidRPr="002D6525">
        <w:rPr>
          <w:rFonts w:ascii="Times New Roman" w:hAnsi="Times New Roman" w:cs="Times New Roman"/>
          <w:color w:val="000000"/>
          <w:sz w:val="28"/>
          <w:szCs w:val="28"/>
        </w:rPr>
        <w:t>ном государственном реестре недвижимости описанию местоположения границ указанных зон, территорий;</w:t>
      </w:r>
    </w:p>
    <w:p w:rsidR="00FD4FDE" w:rsidRPr="002D6525" w:rsidRDefault="00FD4FDE" w:rsidP="002D6525">
      <w:pPr>
        <w:shd w:val="clear" w:color="auto" w:fill="FFFFFF"/>
        <w:tabs>
          <w:tab w:val="left" w:pos="0"/>
          <w:tab w:val="left" w:pos="709"/>
        </w:tabs>
        <w:spacing w:line="240" w:lineRule="auto"/>
        <w:ind w:firstLine="540"/>
        <w:rPr>
          <w:rFonts w:ascii="Times New Roman" w:hAnsi="Times New Roman" w:cs="Times New Roman"/>
          <w:color w:val="000000"/>
          <w:sz w:val="28"/>
          <w:szCs w:val="28"/>
        </w:rPr>
      </w:pPr>
      <w:bookmarkStart w:id="0" w:name="dst2457"/>
      <w:bookmarkEnd w:id="0"/>
      <w:r w:rsidRPr="002D6525">
        <w:rPr>
          <w:rFonts w:ascii="Times New Roman" w:hAnsi="Times New Roman" w:cs="Times New Roman"/>
          <w:color w:val="000000"/>
          <w:sz w:val="28"/>
          <w:szCs w:val="28"/>
        </w:rPr>
        <w:t>4) несоответствие установленных градостроительным регламентом огранич</w:t>
      </w:r>
      <w:r w:rsidRPr="002D6525">
        <w:rPr>
          <w:rFonts w:ascii="Times New Roman" w:hAnsi="Times New Roman" w:cs="Times New Roman"/>
          <w:color w:val="000000"/>
          <w:sz w:val="28"/>
          <w:szCs w:val="28"/>
        </w:rPr>
        <w:t>е</w:t>
      </w:r>
      <w:r w:rsidRPr="002D6525">
        <w:rPr>
          <w:rFonts w:ascii="Times New Roman" w:hAnsi="Times New Roman" w:cs="Times New Roman"/>
          <w:color w:val="000000"/>
          <w:sz w:val="28"/>
          <w:szCs w:val="28"/>
        </w:rPr>
        <w:t>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D4FDE" w:rsidRPr="002D6525" w:rsidRDefault="00FD4FDE" w:rsidP="002D6525">
      <w:pPr>
        <w:shd w:val="clear" w:color="auto" w:fill="FFFFFF"/>
        <w:tabs>
          <w:tab w:val="left" w:pos="0"/>
          <w:tab w:val="left" w:pos="709"/>
        </w:tabs>
        <w:spacing w:line="240" w:lineRule="auto"/>
        <w:ind w:firstLine="540"/>
        <w:rPr>
          <w:rFonts w:ascii="Times New Roman" w:hAnsi="Times New Roman" w:cs="Times New Roman"/>
          <w:color w:val="000000"/>
          <w:sz w:val="28"/>
          <w:szCs w:val="28"/>
        </w:rPr>
      </w:pPr>
      <w:bookmarkStart w:id="1" w:name="dst2458"/>
      <w:bookmarkEnd w:id="1"/>
      <w:r w:rsidRPr="002D6525">
        <w:rPr>
          <w:rFonts w:ascii="Times New Roman" w:hAnsi="Times New Roman" w:cs="Times New Roman"/>
          <w:color w:val="000000"/>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w:t>
      </w:r>
      <w:r w:rsidRPr="002D6525">
        <w:rPr>
          <w:rFonts w:ascii="Times New Roman" w:hAnsi="Times New Roman" w:cs="Times New Roman"/>
          <w:color w:val="000000"/>
          <w:sz w:val="28"/>
          <w:szCs w:val="28"/>
        </w:rPr>
        <w:t>о</w:t>
      </w:r>
      <w:r w:rsidRPr="002D6525">
        <w:rPr>
          <w:rFonts w:ascii="Times New Roman" w:hAnsi="Times New Roman" w:cs="Times New Roman"/>
          <w:color w:val="000000"/>
          <w:sz w:val="28"/>
          <w:szCs w:val="28"/>
        </w:rPr>
        <w:t>рии объекта культурного наследия, территории исторического поселения фед</w:t>
      </w:r>
      <w:r w:rsidRPr="002D6525">
        <w:rPr>
          <w:rFonts w:ascii="Times New Roman" w:hAnsi="Times New Roman" w:cs="Times New Roman"/>
          <w:color w:val="000000"/>
          <w:sz w:val="28"/>
          <w:szCs w:val="28"/>
        </w:rPr>
        <w:t>е</w:t>
      </w:r>
      <w:r w:rsidRPr="002D6525">
        <w:rPr>
          <w:rFonts w:ascii="Times New Roman" w:hAnsi="Times New Roman" w:cs="Times New Roman"/>
          <w:color w:val="000000"/>
          <w:sz w:val="28"/>
          <w:szCs w:val="28"/>
        </w:rPr>
        <w:t>рального значения, территории исторического поселения регионального значения;</w:t>
      </w:r>
    </w:p>
    <w:p w:rsidR="00FD4FDE" w:rsidRPr="002D6525" w:rsidRDefault="00FD4FDE" w:rsidP="002D6525">
      <w:pPr>
        <w:shd w:val="clear" w:color="auto" w:fill="FFFFFF"/>
        <w:tabs>
          <w:tab w:val="left" w:pos="0"/>
          <w:tab w:val="left" w:pos="709"/>
        </w:tabs>
        <w:spacing w:line="240" w:lineRule="auto"/>
        <w:ind w:firstLine="540"/>
        <w:rPr>
          <w:rFonts w:ascii="Times New Roman" w:hAnsi="Times New Roman" w:cs="Times New Roman"/>
          <w:color w:val="000000"/>
          <w:sz w:val="28"/>
          <w:szCs w:val="28"/>
        </w:rPr>
      </w:pPr>
      <w:bookmarkStart w:id="2" w:name="dst3337"/>
      <w:bookmarkEnd w:id="2"/>
      <w:r w:rsidRPr="002D6525">
        <w:rPr>
          <w:rFonts w:ascii="Times New Roman" w:hAnsi="Times New Roman" w:cs="Times New Roman"/>
          <w:color w:val="000000"/>
          <w:sz w:val="28"/>
          <w:szCs w:val="28"/>
        </w:rPr>
        <w:t>6) принятие решения о комплексном развитии территории.</w:t>
      </w:r>
    </w:p>
    <w:p w:rsidR="00FD4FDE" w:rsidRPr="002D6525" w:rsidRDefault="00FD4FDE" w:rsidP="002D6525">
      <w:pPr>
        <w:shd w:val="clear" w:color="auto" w:fill="FFFFFF"/>
        <w:tabs>
          <w:tab w:val="left" w:pos="0"/>
          <w:tab w:val="left" w:pos="709"/>
        </w:tabs>
        <w:spacing w:line="240" w:lineRule="auto"/>
        <w:ind w:firstLine="540"/>
        <w:rPr>
          <w:rFonts w:ascii="Times New Roman" w:hAnsi="Times New Roman" w:cs="Times New Roman"/>
          <w:color w:val="000000"/>
          <w:sz w:val="28"/>
          <w:szCs w:val="28"/>
        </w:rPr>
      </w:pPr>
      <w:r w:rsidRPr="002D6525">
        <w:rPr>
          <w:rFonts w:ascii="Times New Roman" w:hAnsi="Times New Roman" w:cs="Times New Roman"/>
          <w:color w:val="000000"/>
          <w:sz w:val="28"/>
          <w:szCs w:val="28"/>
        </w:rPr>
        <w:t>7) обнаружение мест захоронений погибших при защите Отечества, распол</w:t>
      </w:r>
      <w:r w:rsidRPr="002D6525">
        <w:rPr>
          <w:rFonts w:ascii="Times New Roman" w:hAnsi="Times New Roman" w:cs="Times New Roman"/>
          <w:color w:val="000000"/>
          <w:sz w:val="28"/>
          <w:szCs w:val="28"/>
        </w:rPr>
        <w:t>о</w:t>
      </w:r>
      <w:r w:rsidRPr="002D6525">
        <w:rPr>
          <w:rFonts w:ascii="Times New Roman" w:hAnsi="Times New Roman" w:cs="Times New Roman"/>
          <w:color w:val="000000"/>
          <w:sz w:val="28"/>
          <w:szCs w:val="28"/>
        </w:rPr>
        <w:t>женных в границах Мулинского сельского поселения;</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1.2. Предложения о внесении изменений в настоящие Правила направляются в Комиссию:</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2) органами исполнительной власти Кировской области в случаях, если Пр</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вила могут воспрепятствовать функционированию, размещению объектов кап</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lastRenderedPageBreak/>
        <w:t>тального строительства регионального значения;</w:t>
      </w:r>
    </w:p>
    <w:p w:rsidR="00FD4FDE" w:rsidRPr="002D6525" w:rsidRDefault="00FD4FDE" w:rsidP="002D6525">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3) органами местного самоуправления  </w:t>
      </w:r>
      <w:r w:rsidRPr="002D6525">
        <w:rPr>
          <w:rFonts w:ascii="Times New Roman" w:eastAsia="Calibri" w:hAnsi="Times New Roman" w:cs="Times New Roman"/>
          <w:bCs/>
          <w:sz w:val="28"/>
          <w:szCs w:val="28"/>
          <w:lang w:eastAsia="en-US"/>
        </w:rPr>
        <w:t>муниципального образования Наго</w:t>
      </w:r>
      <w:r w:rsidRPr="002D6525">
        <w:rPr>
          <w:rFonts w:ascii="Times New Roman" w:eastAsia="Calibri" w:hAnsi="Times New Roman" w:cs="Times New Roman"/>
          <w:bCs/>
          <w:sz w:val="28"/>
          <w:szCs w:val="28"/>
          <w:lang w:eastAsia="en-US"/>
        </w:rPr>
        <w:t>р</w:t>
      </w:r>
      <w:r w:rsidRPr="002D6525">
        <w:rPr>
          <w:rFonts w:ascii="Times New Roman" w:eastAsia="Calibri" w:hAnsi="Times New Roman" w:cs="Times New Roman"/>
          <w:bCs/>
          <w:sz w:val="28"/>
          <w:szCs w:val="28"/>
          <w:lang w:eastAsia="en-US"/>
        </w:rPr>
        <w:t>ский муниципальный  район</w:t>
      </w:r>
      <w:r w:rsidRPr="002D6525">
        <w:rPr>
          <w:rFonts w:ascii="Times New Roman" w:eastAsia="Calibri" w:hAnsi="Times New Roman" w:cs="Times New Roman"/>
          <w:sz w:val="28"/>
          <w:szCs w:val="28"/>
          <w:lang w:eastAsia="en-US"/>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FD4FDE" w:rsidRPr="002D6525" w:rsidRDefault="00FD4FDE" w:rsidP="002D6525">
      <w:pPr>
        <w:tabs>
          <w:tab w:val="left" w:pos="0"/>
          <w:tab w:val="left" w:pos="709"/>
        </w:tabs>
        <w:spacing w:line="240" w:lineRule="auto"/>
        <w:ind w:firstLine="741"/>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4) органами местного самоуправления Мулинского сельского поселения в случаях, если необходимо совершенствовать порядок регулирования землепол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зования и застройки на территории   Мулинского</w:t>
      </w:r>
    </w:p>
    <w:p w:rsidR="00FD4FDE" w:rsidRPr="002D6525" w:rsidRDefault="00FD4FDE" w:rsidP="002D6525">
      <w:pPr>
        <w:tabs>
          <w:tab w:val="left" w:pos="0"/>
          <w:tab w:val="left" w:pos="709"/>
        </w:tabs>
        <w:spacing w:line="240" w:lineRule="auto"/>
        <w:rPr>
          <w:rFonts w:ascii="Times New Roman" w:eastAsia="Calibri" w:hAnsi="Times New Roman" w:cs="Times New Roman"/>
          <w:sz w:val="28"/>
          <w:szCs w:val="28"/>
          <w:lang w:eastAsia="en-US"/>
        </w:rPr>
      </w:pPr>
      <w:r w:rsidRPr="002D6525">
        <w:rPr>
          <w:rFonts w:ascii="Times New Roman" w:hAnsi="Times New Roman" w:cs="Times New Roman"/>
          <w:sz w:val="28"/>
          <w:szCs w:val="28"/>
          <w:lang w:eastAsia="en-US"/>
        </w:rPr>
        <w:t xml:space="preserve"> </w:t>
      </w:r>
      <w:r w:rsidRPr="002D6525">
        <w:rPr>
          <w:rFonts w:ascii="Times New Roman" w:eastAsia="Calibri" w:hAnsi="Times New Roman" w:cs="Times New Roman"/>
          <w:sz w:val="28"/>
          <w:szCs w:val="28"/>
          <w:lang w:eastAsia="en-US"/>
        </w:rPr>
        <w:t>сельское поселение, а также, если Правила могут воспрепятствовать функци</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нированию, размещению объектов капитального строительства местного знач</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w:t>
      </w:r>
    </w:p>
    <w:p w:rsidR="00FD4FDE" w:rsidRPr="002D6525" w:rsidRDefault="00FD4FDE" w:rsidP="002D6525">
      <w:pPr>
        <w:tabs>
          <w:tab w:val="left" w:pos="0"/>
          <w:tab w:val="left" w:pos="709"/>
        </w:tabs>
        <w:spacing w:line="240" w:lineRule="auto"/>
        <w:ind w:firstLine="709"/>
        <w:rPr>
          <w:rFonts w:ascii="Times New Roman" w:hAnsi="Times New Roman" w:cs="Times New Roman"/>
          <w:sz w:val="28"/>
          <w:szCs w:val="28"/>
          <w:lang w:eastAsia="en-US"/>
        </w:rPr>
      </w:pPr>
      <w:r w:rsidRPr="002D6525">
        <w:rPr>
          <w:rFonts w:ascii="Times New Roman" w:hAnsi="Times New Roman" w:cs="Times New Roman"/>
          <w:sz w:val="28"/>
          <w:szCs w:val="28"/>
          <w:lang w:eastAsia="en-US"/>
        </w:rPr>
        <w:t>4.1) органами местного самоуправления Мулинского сельского поселения в случаях обнаружения мест захоронений погибших при защите Отечества, расп</w:t>
      </w:r>
      <w:r w:rsidRPr="002D6525">
        <w:rPr>
          <w:rFonts w:ascii="Times New Roman" w:hAnsi="Times New Roman" w:cs="Times New Roman"/>
          <w:sz w:val="28"/>
          <w:szCs w:val="28"/>
          <w:lang w:eastAsia="en-US"/>
        </w:rPr>
        <w:t>о</w:t>
      </w:r>
      <w:r w:rsidRPr="002D6525">
        <w:rPr>
          <w:rFonts w:ascii="Times New Roman" w:hAnsi="Times New Roman" w:cs="Times New Roman"/>
          <w:sz w:val="28"/>
          <w:szCs w:val="28"/>
          <w:lang w:eastAsia="en-US"/>
        </w:rPr>
        <w:t>ложенных в границах Мулинского сельского поселения.</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5) физическими или юридическими лицами в инициативном порядке либо в случаях, если в результате применения Правил, земельные участки и объекты к</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питального строительства не используются эффективно, причиняется вред их пр</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ний;</w:t>
      </w:r>
    </w:p>
    <w:p w:rsidR="00FD4FDE" w:rsidRPr="00C80548" w:rsidRDefault="00FD4FDE" w:rsidP="002D6525">
      <w:pPr>
        <w:shd w:val="clear" w:color="auto" w:fill="FFFFFF"/>
        <w:tabs>
          <w:tab w:val="left" w:pos="0"/>
          <w:tab w:val="left" w:pos="709"/>
        </w:tabs>
        <w:spacing w:line="240" w:lineRule="auto"/>
        <w:ind w:firstLine="540"/>
        <w:rPr>
          <w:rFonts w:ascii="Times New Roman" w:hAnsi="Times New Roman" w:cs="Times New Roman"/>
          <w:color w:val="000000"/>
          <w:sz w:val="28"/>
          <w:szCs w:val="28"/>
        </w:rPr>
      </w:pPr>
      <w:r w:rsidRPr="002D6525">
        <w:rPr>
          <w:rFonts w:ascii="Times New Roman" w:hAnsi="Times New Roman" w:cs="Times New Roman"/>
          <w:color w:val="000000"/>
          <w:sz w:val="28"/>
          <w:szCs w:val="28"/>
        </w:rPr>
        <w:t>6) уполномоченным федеральным органом исполнительной власти или юр</w:t>
      </w:r>
      <w:r w:rsidRPr="002D6525">
        <w:rPr>
          <w:rFonts w:ascii="Times New Roman" w:hAnsi="Times New Roman" w:cs="Times New Roman"/>
          <w:color w:val="000000"/>
          <w:sz w:val="28"/>
          <w:szCs w:val="28"/>
        </w:rPr>
        <w:t>и</w:t>
      </w:r>
      <w:r w:rsidRPr="002D6525">
        <w:rPr>
          <w:rFonts w:ascii="Times New Roman" w:hAnsi="Times New Roman" w:cs="Times New Roman"/>
          <w:color w:val="000000"/>
          <w:sz w:val="28"/>
          <w:szCs w:val="28"/>
        </w:rPr>
        <w:t xml:space="preserve">дическим </w:t>
      </w:r>
      <w:r w:rsidRPr="00C80548">
        <w:rPr>
          <w:rFonts w:ascii="Times New Roman" w:hAnsi="Times New Roman" w:cs="Times New Roman"/>
          <w:color w:val="000000"/>
          <w:sz w:val="28"/>
          <w:szCs w:val="28"/>
        </w:rPr>
        <w:t xml:space="preserve">лицом, </w:t>
      </w:r>
      <w:r w:rsidR="00C80548" w:rsidRPr="00C80548">
        <w:rPr>
          <w:rFonts w:ascii="Times New Roman" w:hAnsi="Times New Roman" w:cs="Times New Roman"/>
          <w:sz w:val="28"/>
          <w:szCs w:val="28"/>
        </w:rPr>
        <w:t>обеспечивающим реализацию принятого Правительством Ро</w:t>
      </w:r>
      <w:r w:rsidR="00C80548" w:rsidRPr="00C80548">
        <w:rPr>
          <w:rFonts w:ascii="Times New Roman" w:hAnsi="Times New Roman" w:cs="Times New Roman"/>
          <w:sz w:val="28"/>
          <w:szCs w:val="28"/>
        </w:rPr>
        <w:t>с</w:t>
      </w:r>
      <w:r w:rsidR="00C80548" w:rsidRPr="00C80548">
        <w:rPr>
          <w:rFonts w:ascii="Times New Roman" w:hAnsi="Times New Roman" w:cs="Times New Roman"/>
          <w:sz w:val="28"/>
          <w:szCs w:val="28"/>
        </w:rPr>
        <w:t>сийской Федерации решения о комплексном развитии территории, которое созд</w:t>
      </w:r>
      <w:r w:rsidR="00C80548" w:rsidRPr="00C80548">
        <w:rPr>
          <w:rFonts w:ascii="Times New Roman" w:hAnsi="Times New Roman" w:cs="Times New Roman"/>
          <w:sz w:val="28"/>
          <w:szCs w:val="28"/>
        </w:rPr>
        <w:t>а</w:t>
      </w:r>
      <w:r w:rsidR="00C80548" w:rsidRPr="00C80548">
        <w:rPr>
          <w:rFonts w:ascii="Times New Roman" w:hAnsi="Times New Roman" w:cs="Times New Roman"/>
          <w:sz w:val="28"/>
          <w:szCs w:val="28"/>
        </w:rPr>
        <w:t>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w:t>
      </w:r>
      <w:r w:rsidR="00C80548" w:rsidRPr="00C80548">
        <w:rPr>
          <w:rFonts w:ascii="Times New Roman" w:hAnsi="Times New Roman" w:cs="Times New Roman"/>
          <w:sz w:val="28"/>
          <w:szCs w:val="28"/>
        </w:rPr>
        <w:t>е</w:t>
      </w:r>
      <w:r w:rsidR="00C80548" w:rsidRPr="00C80548">
        <w:rPr>
          <w:rFonts w:ascii="Times New Roman" w:hAnsi="Times New Roman" w:cs="Times New Roman"/>
          <w:sz w:val="28"/>
          <w:szCs w:val="28"/>
        </w:rPr>
        <w:t>жит такому юридическому лицу</w:t>
      </w:r>
      <w:r w:rsidRPr="00C80548">
        <w:rPr>
          <w:rFonts w:ascii="Times New Roman" w:hAnsi="Times New Roman" w:cs="Times New Roman"/>
          <w:color w:val="000000"/>
          <w:sz w:val="28"/>
          <w:szCs w:val="28"/>
        </w:rPr>
        <w:t xml:space="preserve"> (далее - юридическое лицо, определенное Ро</w:t>
      </w:r>
      <w:r w:rsidRPr="00C80548">
        <w:rPr>
          <w:rFonts w:ascii="Times New Roman" w:hAnsi="Times New Roman" w:cs="Times New Roman"/>
          <w:color w:val="000000"/>
          <w:sz w:val="28"/>
          <w:szCs w:val="28"/>
        </w:rPr>
        <w:t>с</w:t>
      </w:r>
      <w:r w:rsidRPr="00C80548">
        <w:rPr>
          <w:rFonts w:ascii="Times New Roman" w:hAnsi="Times New Roman" w:cs="Times New Roman"/>
          <w:color w:val="000000"/>
          <w:sz w:val="28"/>
          <w:szCs w:val="28"/>
        </w:rPr>
        <w:t>сийской Федерацией);</w:t>
      </w:r>
    </w:p>
    <w:p w:rsidR="00C80548" w:rsidRPr="00C80548" w:rsidRDefault="00FD4FDE" w:rsidP="00C80548">
      <w:pPr>
        <w:shd w:val="clear" w:color="auto" w:fill="FFFFFF"/>
        <w:spacing w:line="240" w:lineRule="auto"/>
        <w:ind w:firstLine="540"/>
        <w:rPr>
          <w:rFonts w:ascii="Times New Roman" w:hAnsi="Times New Roman" w:cs="Times New Roman"/>
          <w:color w:val="000000"/>
          <w:sz w:val="28"/>
          <w:szCs w:val="28"/>
        </w:rPr>
      </w:pPr>
      <w:bookmarkStart w:id="3" w:name="dst3339"/>
      <w:bookmarkEnd w:id="3"/>
      <w:r w:rsidRPr="00C80548">
        <w:rPr>
          <w:rFonts w:ascii="Times New Roman" w:hAnsi="Times New Roman" w:cs="Times New Roman"/>
          <w:color w:val="000000"/>
          <w:sz w:val="28"/>
          <w:szCs w:val="28"/>
        </w:rPr>
        <w:t>7)</w:t>
      </w:r>
      <w:r w:rsidR="00C80548" w:rsidRPr="00C80548">
        <w:rPr>
          <w:rFonts w:ascii="Times New Roman" w:hAnsi="Times New Roman" w:cs="Times New Roman"/>
          <w:color w:val="000000"/>
          <w:sz w:val="28"/>
          <w:szCs w:val="28"/>
        </w:rPr>
        <w:t xml:space="preserve"> высшим исполнительным органом государственной власти субъекта Ро</w:t>
      </w:r>
      <w:r w:rsidR="00C80548" w:rsidRPr="00C80548">
        <w:rPr>
          <w:rFonts w:ascii="Times New Roman" w:hAnsi="Times New Roman" w:cs="Times New Roman"/>
          <w:color w:val="000000"/>
          <w:sz w:val="28"/>
          <w:szCs w:val="28"/>
        </w:rPr>
        <w:t>с</w:t>
      </w:r>
      <w:r w:rsidR="00C80548" w:rsidRPr="00C80548">
        <w:rPr>
          <w:rFonts w:ascii="Times New Roman" w:hAnsi="Times New Roman" w:cs="Times New Roman"/>
          <w:color w:val="000000"/>
          <w:sz w:val="28"/>
          <w:szCs w:val="28"/>
        </w:rPr>
        <w:t>сийской Федерации, органом местного самоуправления, принявшими решение о комплексном развитии территории, юридическим лицом, определенным субъе</w:t>
      </w:r>
      <w:r w:rsidR="00C80548" w:rsidRPr="00C80548">
        <w:rPr>
          <w:rFonts w:ascii="Times New Roman" w:hAnsi="Times New Roman" w:cs="Times New Roman"/>
          <w:color w:val="000000"/>
          <w:sz w:val="28"/>
          <w:szCs w:val="28"/>
        </w:rPr>
        <w:t>к</w:t>
      </w:r>
      <w:r w:rsidR="00C80548" w:rsidRPr="00C80548">
        <w:rPr>
          <w:rFonts w:ascii="Times New Roman" w:hAnsi="Times New Roman" w:cs="Times New Roman"/>
          <w:color w:val="000000"/>
          <w:sz w:val="28"/>
          <w:szCs w:val="28"/>
        </w:rPr>
        <w:t>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w:t>
      </w:r>
      <w:r w:rsidR="00C80548" w:rsidRPr="00C80548">
        <w:rPr>
          <w:rFonts w:ascii="Times New Roman" w:hAnsi="Times New Roman" w:cs="Times New Roman"/>
          <w:color w:val="000000"/>
          <w:sz w:val="28"/>
          <w:szCs w:val="28"/>
        </w:rPr>
        <w:t>и</w:t>
      </w:r>
      <w:r w:rsidR="00C80548" w:rsidRPr="00C80548">
        <w:rPr>
          <w:rFonts w:ascii="Times New Roman" w:hAnsi="Times New Roman" w:cs="Times New Roman"/>
          <w:color w:val="000000"/>
          <w:sz w:val="28"/>
          <w:szCs w:val="28"/>
        </w:rPr>
        <w:t>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w:t>
      </w:r>
      <w:r w:rsidR="00C80548" w:rsidRPr="00C80548">
        <w:rPr>
          <w:rFonts w:ascii="Times New Roman" w:hAnsi="Times New Roman" w:cs="Times New Roman"/>
          <w:color w:val="000000"/>
          <w:sz w:val="28"/>
          <w:szCs w:val="28"/>
        </w:rPr>
        <w:t>о</w:t>
      </w:r>
      <w:r w:rsidR="00C80548" w:rsidRPr="00C80548">
        <w:rPr>
          <w:rFonts w:ascii="Times New Roman" w:hAnsi="Times New Roman" w:cs="Times New Roman"/>
          <w:color w:val="000000"/>
          <w:sz w:val="28"/>
          <w:szCs w:val="28"/>
        </w:rPr>
        <w:t>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w:t>
      </w:r>
      <w:r w:rsidR="00C80548" w:rsidRPr="00C80548">
        <w:rPr>
          <w:rFonts w:ascii="Times New Roman" w:hAnsi="Times New Roman" w:cs="Times New Roman"/>
          <w:color w:val="000000"/>
          <w:sz w:val="28"/>
          <w:szCs w:val="28"/>
        </w:rPr>
        <w:t>и</w:t>
      </w:r>
      <w:r w:rsidR="00C80548" w:rsidRPr="00C80548">
        <w:rPr>
          <w:rFonts w:ascii="Times New Roman" w:hAnsi="Times New Roman" w:cs="Times New Roman"/>
          <w:color w:val="000000"/>
          <w:sz w:val="28"/>
          <w:szCs w:val="28"/>
        </w:rPr>
        <w:t>зации решения о комплексном развитии территории.</w:t>
      </w:r>
    </w:p>
    <w:p w:rsidR="00FD4FDE" w:rsidRPr="002D6525" w:rsidRDefault="00FD4FDE" w:rsidP="00C80548">
      <w:pPr>
        <w:shd w:val="clear" w:color="auto" w:fill="FFFFFF"/>
        <w:tabs>
          <w:tab w:val="left" w:pos="0"/>
          <w:tab w:val="left" w:pos="709"/>
        </w:tabs>
        <w:spacing w:line="240" w:lineRule="auto"/>
        <w:ind w:firstLine="540"/>
        <w:rPr>
          <w:rFonts w:ascii="Times New Roman" w:eastAsia="Calibri" w:hAnsi="Times New Roman" w:cs="Times New Roman"/>
          <w:sz w:val="28"/>
          <w:szCs w:val="28"/>
          <w:lang w:eastAsia="en-US"/>
        </w:rPr>
      </w:pPr>
      <w:r w:rsidRPr="00C80548">
        <w:rPr>
          <w:rFonts w:ascii="Times New Roman" w:eastAsia="Calibri" w:hAnsi="Times New Roman" w:cs="Times New Roman"/>
          <w:sz w:val="28"/>
          <w:szCs w:val="28"/>
          <w:lang w:eastAsia="en-US"/>
        </w:rPr>
        <w:t>1.2.1. В целях внесения изменений в правила землепользования и застройки в случаях, предусмотренных пунктами 3 - 5 части 2 и частью 3.1 статьи 33 Град</w:t>
      </w:r>
      <w:r w:rsidRPr="00C80548">
        <w:rPr>
          <w:rFonts w:ascii="Times New Roman" w:eastAsia="Calibri" w:hAnsi="Times New Roman" w:cs="Times New Roman"/>
          <w:sz w:val="28"/>
          <w:szCs w:val="28"/>
          <w:lang w:eastAsia="en-US"/>
        </w:rPr>
        <w:t>о</w:t>
      </w:r>
      <w:r w:rsidRPr="00C80548">
        <w:rPr>
          <w:rFonts w:ascii="Times New Roman" w:eastAsia="Calibri" w:hAnsi="Times New Roman" w:cs="Times New Roman"/>
          <w:sz w:val="28"/>
          <w:szCs w:val="28"/>
          <w:lang w:eastAsia="en-US"/>
        </w:rPr>
        <w:lastRenderedPageBreak/>
        <w:t>строительного кодекса РФ, а также в случае однократного изменения видов ра</w:t>
      </w:r>
      <w:r w:rsidRPr="00C80548">
        <w:rPr>
          <w:rFonts w:ascii="Times New Roman" w:eastAsia="Calibri" w:hAnsi="Times New Roman" w:cs="Times New Roman"/>
          <w:sz w:val="28"/>
          <w:szCs w:val="28"/>
          <w:lang w:eastAsia="en-US"/>
        </w:rPr>
        <w:t>з</w:t>
      </w:r>
      <w:r w:rsidRPr="00C80548">
        <w:rPr>
          <w:rFonts w:ascii="Times New Roman" w:eastAsia="Calibri" w:hAnsi="Times New Roman" w:cs="Times New Roman"/>
          <w:sz w:val="28"/>
          <w:szCs w:val="28"/>
          <w:lang w:eastAsia="en-US"/>
        </w:rPr>
        <w:t>решенного использования, установленных</w:t>
      </w:r>
      <w:r w:rsidRPr="002D6525">
        <w:rPr>
          <w:rFonts w:ascii="Times New Roman" w:eastAsia="Calibri" w:hAnsi="Times New Roman" w:cs="Times New Roman"/>
          <w:sz w:val="28"/>
          <w:szCs w:val="28"/>
          <w:lang w:eastAsia="en-US"/>
        </w:rPr>
        <w:t xml:space="preserve"> градостроительным регламентом для конкретной территориальной зоны, без изменения ранее установленных предел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ных параметров разрешенного строительства, реконструкции объектов капитал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ного строительства и (или) в случае однократного изменения одного или нескол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ких предельных параметров разрешенного строительства, реконструкции объе</w:t>
      </w:r>
      <w:r w:rsidRPr="002D6525">
        <w:rPr>
          <w:rFonts w:ascii="Times New Roman" w:eastAsia="Calibri" w:hAnsi="Times New Roman" w:cs="Times New Roman"/>
          <w:sz w:val="28"/>
          <w:szCs w:val="28"/>
          <w:lang w:eastAsia="en-US"/>
        </w:rPr>
        <w:t>к</w:t>
      </w:r>
      <w:r w:rsidRPr="002D6525">
        <w:rPr>
          <w:rFonts w:ascii="Times New Roman" w:eastAsia="Calibri" w:hAnsi="Times New Roman" w:cs="Times New Roman"/>
          <w:sz w:val="28"/>
          <w:szCs w:val="28"/>
          <w:lang w:eastAsia="en-US"/>
        </w:rPr>
        <w:t>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дение общественных обсуждений или публичных слушаний, опубликование с</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общения о принятии решения о подготовке проекта о внесении изменений в пр</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вила землепользования и застройки и подготовка предусмотренного частью 4 ст</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тьи 33 Градостроительного кодекса РФ, заключения комиссии не требуются.</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1.2.1.1. В случае внесения изменений в правила землепользования и застро</w:t>
      </w:r>
      <w:r w:rsidRPr="002D6525">
        <w:rPr>
          <w:rFonts w:ascii="Times New Roman" w:eastAsia="Calibri" w:hAnsi="Times New Roman" w:cs="Times New Roman"/>
          <w:sz w:val="28"/>
          <w:szCs w:val="28"/>
          <w:lang w:eastAsia="en-US"/>
        </w:rPr>
        <w:t>й</w:t>
      </w:r>
      <w:r w:rsidRPr="002D6525">
        <w:rPr>
          <w:rFonts w:ascii="Times New Roman" w:eastAsia="Calibri" w:hAnsi="Times New Roman" w:cs="Times New Roman"/>
          <w:sz w:val="28"/>
          <w:szCs w:val="28"/>
          <w:lang w:eastAsia="en-US"/>
        </w:rPr>
        <w:t>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1.2.1.2. Внесение изменений в правила землепользования и застройки в связи с обнаружением мест захоронений погибших при защите Отечества, расположе</w:t>
      </w:r>
      <w:r w:rsidRPr="002D6525">
        <w:rPr>
          <w:rFonts w:ascii="Times New Roman" w:eastAsia="Calibri" w:hAnsi="Times New Roman" w:cs="Times New Roman"/>
          <w:sz w:val="28"/>
          <w:szCs w:val="28"/>
          <w:lang w:eastAsia="en-US"/>
        </w:rPr>
        <w:t>н</w:t>
      </w:r>
      <w:r w:rsidRPr="002D6525">
        <w:rPr>
          <w:rFonts w:ascii="Times New Roman" w:eastAsia="Calibri" w:hAnsi="Times New Roman" w:cs="Times New Roman"/>
          <w:sz w:val="28"/>
          <w:szCs w:val="28"/>
          <w:lang w:eastAsia="en-US"/>
        </w:rPr>
        <w:t>ных в границах Мулинского сельского поселения, осуществляется в течение шести месяцев с даты обнаружения таких мест, при этом проведение общественных о</w:t>
      </w:r>
      <w:r w:rsidRPr="002D6525">
        <w:rPr>
          <w:rFonts w:ascii="Times New Roman" w:eastAsia="Calibri" w:hAnsi="Times New Roman" w:cs="Times New Roman"/>
          <w:sz w:val="28"/>
          <w:szCs w:val="28"/>
          <w:lang w:eastAsia="en-US"/>
        </w:rPr>
        <w:t>б</w:t>
      </w:r>
      <w:r w:rsidRPr="002D6525">
        <w:rPr>
          <w:rFonts w:ascii="Times New Roman" w:eastAsia="Calibri" w:hAnsi="Times New Roman" w:cs="Times New Roman"/>
          <w:sz w:val="28"/>
          <w:szCs w:val="28"/>
          <w:lang w:eastAsia="en-US"/>
        </w:rPr>
        <w:t>суждений или публичных слушаний не требуется.</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1.2.2. В случае поступления требования, предусмотренного частью 8 наст</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ящей статьи, поступления от органа регистрации прав сведений об установлении, изменении или прекращении существования зоны с особыми условиями использ</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вания территории, о границах территории объекта культурного наследия либо со дня выявления предусмотренных пунктами 3 - 5 части 2 статьи 33 Градостро</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тельного кодекса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не требуется.</w:t>
      </w:r>
    </w:p>
    <w:p w:rsidR="00FD4FDE" w:rsidRPr="002D6525" w:rsidRDefault="00FD4FDE" w:rsidP="002D6525">
      <w:pPr>
        <w:tabs>
          <w:tab w:val="left" w:pos="0"/>
          <w:tab w:val="left" w:pos="709"/>
        </w:tabs>
        <w:spacing w:line="240" w:lineRule="auto"/>
        <w:ind w:firstLine="741"/>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1.3. Комиссия в течение двадцати пяти дней со дня поступления предлож</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о внесении изменения в Правила осуществляет подготовку заключения, в к</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тором содержатся рекомендации о внесении в соответствии с поступившим пре</w:t>
      </w:r>
      <w:r w:rsidRPr="002D6525">
        <w:rPr>
          <w:rFonts w:ascii="Times New Roman" w:eastAsia="Calibri" w:hAnsi="Times New Roman" w:cs="Times New Roman"/>
          <w:sz w:val="28"/>
          <w:szCs w:val="28"/>
          <w:lang w:eastAsia="en-US"/>
        </w:rPr>
        <w:t>д</w:t>
      </w:r>
      <w:r w:rsidRPr="002D6525">
        <w:rPr>
          <w:rFonts w:ascii="Times New Roman" w:eastAsia="Calibri" w:hAnsi="Times New Roman" w:cs="Times New Roman"/>
          <w:sz w:val="28"/>
          <w:szCs w:val="28"/>
          <w:lang w:eastAsia="en-US"/>
        </w:rPr>
        <w:t>ложением изменения в Правила или об отклонении такого предложения с указ</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 xml:space="preserve">нием причин отклонения, и направляет это заключение главе </w:t>
      </w:r>
      <w:r w:rsidRPr="002D6525">
        <w:rPr>
          <w:rFonts w:ascii="Times New Roman" w:eastAsia="Calibri" w:hAnsi="Times New Roman" w:cs="Times New Roman"/>
          <w:bCs/>
          <w:sz w:val="28"/>
          <w:szCs w:val="28"/>
          <w:lang w:eastAsia="en-US"/>
        </w:rPr>
        <w:t xml:space="preserve">администрации  </w:t>
      </w:r>
      <w:r w:rsidRPr="002D6525">
        <w:rPr>
          <w:rFonts w:ascii="Times New Roman" w:eastAsia="Calibri" w:hAnsi="Times New Roman" w:cs="Times New Roman"/>
          <w:sz w:val="28"/>
          <w:szCs w:val="28"/>
          <w:lang w:eastAsia="en-US"/>
        </w:rPr>
        <w:t>М</w:t>
      </w:r>
      <w:r w:rsidRPr="002D6525">
        <w:rPr>
          <w:rFonts w:ascii="Times New Roman" w:eastAsia="Calibri" w:hAnsi="Times New Roman" w:cs="Times New Roman"/>
          <w:sz w:val="28"/>
          <w:szCs w:val="28"/>
          <w:lang w:eastAsia="en-US"/>
        </w:rPr>
        <w:t>у</w:t>
      </w:r>
      <w:r w:rsidRPr="002D6525">
        <w:rPr>
          <w:rFonts w:ascii="Times New Roman" w:eastAsia="Calibri" w:hAnsi="Times New Roman" w:cs="Times New Roman"/>
          <w:sz w:val="28"/>
          <w:szCs w:val="28"/>
          <w:lang w:eastAsia="en-US"/>
        </w:rPr>
        <w:t>линского сельского поселения.</w:t>
      </w:r>
    </w:p>
    <w:p w:rsidR="00FD4FDE" w:rsidRPr="002D6525" w:rsidRDefault="00FD4FDE" w:rsidP="002D6525">
      <w:pPr>
        <w:tabs>
          <w:tab w:val="left" w:pos="0"/>
          <w:tab w:val="left" w:pos="709"/>
        </w:tabs>
        <w:spacing w:line="240" w:lineRule="auto"/>
        <w:ind w:firstLine="741"/>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 xml:space="preserve">1.4. Глава </w:t>
      </w:r>
      <w:r w:rsidRPr="002D6525">
        <w:rPr>
          <w:rFonts w:ascii="Times New Roman" w:eastAsia="Calibri" w:hAnsi="Times New Roman" w:cs="Times New Roman"/>
          <w:bCs/>
          <w:sz w:val="28"/>
          <w:szCs w:val="28"/>
          <w:lang w:eastAsia="en-US"/>
        </w:rPr>
        <w:t xml:space="preserve">администрации  </w:t>
      </w:r>
      <w:r w:rsidRPr="002D6525">
        <w:rPr>
          <w:rFonts w:ascii="Times New Roman" w:eastAsia="Calibri" w:hAnsi="Times New Roman" w:cs="Times New Roman"/>
          <w:sz w:val="28"/>
          <w:szCs w:val="28"/>
          <w:lang w:eastAsia="en-US"/>
        </w:rPr>
        <w:t>Мулинского  сельского поселения с учетом р</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комендаций, содержащихся в заключение Комиссии, в течение двадцати пяти дней принимает решение о подготовке проекта изменения Правил или об откл</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нении предложения о внесении изменения в Правила с указанием причин откл</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lastRenderedPageBreak/>
        <w:t>нения и направляет копию такого решения заявителям.</w:t>
      </w:r>
    </w:p>
    <w:p w:rsidR="00FD4FDE" w:rsidRPr="002D6525" w:rsidRDefault="00FD4FDE" w:rsidP="002D6525">
      <w:pPr>
        <w:tabs>
          <w:tab w:val="left" w:pos="0"/>
          <w:tab w:val="left" w:pos="709"/>
        </w:tabs>
        <w:spacing w:line="240" w:lineRule="auto"/>
        <w:ind w:firstLine="741"/>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1.5. Глава администрации Мулинского сельского поселения</w:t>
      </w:r>
      <w:r w:rsidRPr="002D6525">
        <w:rPr>
          <w:rFonts w:ascii="Times New Roman" w:eastAsia="Calibri" w:hAnsi="Times New Roman" w:cs="Times New Roman"/>
          <w:bCs/>
          <w:sz w:val="28"/>
          <w:szCs w:val="28"/>
          <w:lang w:eastAsia="en-US"/>
        </w:rPr>
        <w:t xml:space="preserve"> в пятидневный срок, </w:t>
      </w:r>
      <w:r w:rsidRPr="002D6525">
        <w:rPr>
          <w:rFonts w:ascii="Times New Roman" w:eastAsia="Calibri" w:hAnsi="Times New Roman" w:cs="Times New Roman"/>
          <w:sz w:val="28"/>
          <w:szCs w:val="28"/>
          <w:lang w:eastAsia="en-US"/>
        </w:rPr>
        <w:t>с даты принятия решения о подготовке проекта изменения Правил, обесп</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чивает опубликование сообщения о принятии такого решения в порядке, устано</w:t>
      </w:r>
      <w:r w:rsidRPr="002D6525">
        <w:rPr>
          <w:rFonts w:ascii="Times New Roman" w:eastAsia="Calibri" w:hAnsi="Times New Roman" w:cs="Times New Roman"/>
          <w:sz w:val="28"/>
          <w:szCs w:val="28"/>
          <w:lang w:eastAsia="en-US"/>
        </w:rPr>
        <w:t>в</w:t>
      </w:r>
      <w:r w:rsidRPr="002D6525">
        <w:rPr>
          <w:rFonts w:ascii="Times New Roman" w:eastAsia="Calibri" w:hAnsi="Times New Roman" w:cs="Times New Roman"/>
          <w:sz w:val="28"/>
          <w:szCs w:val="28"/>
          <w:lang w:eastAsia="en-US"/>
        </w:rPr>
        <w:t xml:space="preserve">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2D6525">
        <w:rPr>
          <w:rFonts w:ascii="Times New Roman" w:eastAsia="Calibri" w:hAnsi="Times New Roman" w:cs="Times New Roman"/>
          <w:bCs/>
          <w:sz w:val="28"/>
          <w:szCs w:val="28"/>
          <w:lang w:eastAsia="en-US"/>
        </w:rPr>
        <w:t>муниципального образования М</w:t>
      </w:r>
      <w:r w:rsidRPr="002D6525">
        <w:rPr>
          <w:rFonts w:ascii="Times New Roman" w:eastAsia="Calibri" w:hAnsi="Times New Roman" w:cs="Times New Roman"/>
          <w:sz w:val="28"/>
          <w:szCs w:val="28"/>
          <w:lang w:eastAsia="en-US"/>
        </w:rPr>
        <w:t>улин</w:t>
      </w:r>
      <w:r w:rsidRPr="002D6525">
        <w:rPr>
          <w:rFonts w:ascii="Times New Roman" w:eastAsia="Calibri" w:hAnsi="Times New Roman" w:cs="Times New Roman"/>
          <w:bCs/>
          <w:sz w:val="28"/>
          <w:szCs w:val="28"/>
          <w:lang w:eastAsia="en-US"/>
        </w:rPr>
        <w:t>ского сельского пос</w:t>
      </w:r>
      <w:r w:rsidRPr="002D6525">
        <w:rPr>
          <w:rFonts w:ascii="Times New Roman" w:eastAsia="Calibri" w:hAnsi="Times New Roman" w:cs="Times New Roman"/>
          <w:bCs/>
          <w:sz w:val="28"/>
          <w:szCs w:val="28"/>
          <w:lang w:eastAsia="en-US"/>
        </w:rPr>
        <w:t>е</w:t>
      </w:r>
      <w:r w:rsidRPr="002D6525">
        <w:rPr>
          <w:rFonts w:ascii="Times New Roman" w:eastAsia="Calibri" w:hAnsi="Times New Roman" w:cs="Times New Roman"/>
          <w:bCs/>
          <w:sz w:val="28"/>
          <w:szCs w:val="28"/>
          <w:lang w:eastAsia="en-US"/>
        </w:rPr>
        <w:t>ления</w:t>
      </w:r>
      <w:r w:rsidRPr="002D6525">
        <w:rPr>
          <w:rFonts w:ascii="Times New Roman" w:eastAsia="Calibri" w:hAnsi="Times New Roman" w:cs="Times New Roman"/>
          <w:sz w:val="28"/>
          <w:szCs w:val="28"/>
          <w:lang w:eastAsia="en-US"/>
        </w:rPr>
        <w:t xml:space="preserve">  в сети «Интернет».</w:t>
      </w:r>
    </w:p>
    <w:p w:rsidR="00FD4FDE" w:rsidRPr="002D6525" w:rsidRDefault="00FD4FDE" w:rsidP="002D6525">
      <w:pPr>
        <w:tabs>
          <w:tab w:val="left" w:pos="0"/>
          <w:tab w:val="left" w:pos="709"/>
        </w:tabs>
        <w:spacing w:line="240" w:lineRule="auto"/>
        <w:ind w:firstLine="741"/>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1.6. Администрация Мулинского сельского поселения или сектор архите</w:t>
      </w:r>
      <w:r w:rsidRPr="002D6525">
        <w:rPr>
          <w:rFonts w:ascii="Times New Roman" w:eastAsia="Calibri" w:hAnsi="Times New Roman" w:cs="Times New Roman"/>
          <w:sz w:val="28"/>
          <w:szCs w:val="28"/>
          <w:lang w:eastAsia="en-US"/>
        </w:rPr>
        <w:t>к</w:t>
      </w:r>
      <w:r w:rsidRPr="002D6525">
        <w:rPr>
          <w:rFonts w:ascii="Times New Roman" w:eastAsia="Calibri" w:hAnsi="Times New Roman" w:cs="Times New Roman"/>
          <w:sz w:val="28"/>
          <w:szCs w:val="28"/>
          <w:lang w:eastAsia="en-US"/>
        </w:rPr>
        <w:t xml:space="preserve">туры и градостроительства администрации </w:t>
      </w:r>
      <w:r w:rsidRPr="002D6525">
        <w:rPr>
          <w:rFonts w:ascii="Times New Roman" w:eastAsia="Calibri" w:hAnsi="Times New Roman" w:cs="Times New Roman"/>
          <w:bCs/>
          <w:sz w:val="28"/>
          <w:szCs w:val="28"/>
          <w:lang w:eastAsia="en-US"/>
        </w:rPr>
        <w:t>муниципального образования Наго</w:t>
      </w:r>
      <w:r w:rsidRPr="002D6525">
        <w:rPr>
          <w:rFonts w:ascii="Times New Roman" w:eastAsia="Calibri" w:hAnsi="Times New Roman" w:cs="Times New Roman"/>
          <w:bCs/>
          <w:sz w:val="28"/>
          <w:szCs w:val="28"/>
          <w:lang w:eastAsia="en-US"/>
        </w:rPr>
        <w:t>р</w:t>
      </w:r>
      <w:r w:rsidRPr="002D6525">
        <w:rPr>
          <w:rFonts w:ascii="Times New Roman" w:eastAsia="Calibri" w:hAnsi="Times New Roman" w:cs="Times New Roman"/>
          <w:bCs/>
          <w:sz w:val="28"/>
          <w:szCs w:val="28"/>
          <w:lang w:eastAsia="en-US"/>
        </w:rPr>
        <w:t xml:space="preserve">ский </w:t>
      </w:r>
      <w:r w:rsidRPr="002D6525">
        <w:rPr>
          <w:rFonts w:ascii="Times New Roman" w:eastAsia="Calibri" w:hAnsi="Times New Roman" w:cs="Times New Roman"/>
          <w:sz w:val="28"/>
          <w:szCs w:val="28"/>
          <w:lang w:eastAsia="en-US"/>
        </w:rPr>
        <w:t>муниципальный</w:t>
      </w:r>
      <w:r w:rsidRPr="002D6525">
        <w:rPr>
          <w:rFonts w:ascii="Times New Roman" w:eastAsia="Calibri" w:hAnsi="Times New Roman" w:cs="Times New Roman"/>
          <w:bCs/>
          <w:sz w:val="28"/>
          <w:szCs w:val="28"/>
          <w:lang w:eastAsia="en-US"/>
        </w:rPr>
        <w:t xml:space="preserve"> район</w:t>
      </w:r>
      <w:r w:rsidRPr="002D6525">
        <w:rPr>
          <w:rFonts w:ascii="Times New Roman" w:eastAsia="Calibri" w:hAnsi="Times New Roman" w:cs="Times New Roman"/>
          <w:sz w:val="28"/>
          <w:szCs w:val="28"/>
          <w:lang w:eastAsia="en-US"/>
        </w:rPr>
        <w:t xml:space="preserve"> (в соответствии с соглашением о разграничении по</w:t>
      </w:r>
      <w:r w:rsidRPr="002D6525">
        <w:rPr>
          <w:rFonts w:ascii="Times New Roman" w:eastAsia="Calibri" w:hAnsi="Times New Roman" w:cs="Times New Roman"/>
          <w:sz w:val="28"/>
          <w:szCs w:val="28"/>
          <w:lang w:eastAsia="en-US"/>
        </w:rPr>
        <w:t>л</w:t>
      </w:r>
      <w:r w:rsidRPr="002D6525">
        <w:rPr>
          <w:rFonts w:ascii="Times New Roman" w:eastAsia="Calibri" w:hAnsi="Times New Roman" w:cs="Times New Roman"/>
          <w:sz w:val="28"/>
          <w:szCs w:val="28"/>
          <w:lang w:eastAsia="en-US"/>
        </w:rPr>
        <w:t>номочий в сфере градостроительной деятельности) в десятидневный срок ос</w:t>
      </w:r>
      <w:r w:rsidRPr="002D6525">
        <w:rPr>
          <w:rFonts w:ascii="Times New Roman" w:eastAsia="Calibri" w:hAnsi="Times New Roman" w:cs="Times New Roman"/>
          <w:sz w:val="28"/>
          <w:szCs w:val="28"/>
          <w:lang w:eastAsia="en-US"/>
        </w:rPr>
        <w:t>у</w:t>
      </w:r>
      <w:r w:rsidRPr="002D6525">
        <w:rPr>
          <w:rFonts w:ascii="Times New Roman" w:eastAsia="Calibri" w:hAnsi="Times New Roman" w:cs="Times New Roman"/>
          <w:sz w:val="28"/>
          <w:szCs w:val="28"/>
          <w:lang w:eastAsia="en-US"/>
        </w:rPr>
        <w:t>ществляет проверку проекта изменения Правил, представленного Комиссией, на соответствие требованиям технических регламентов, генеральному плану сел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 xml:space="preserve">ского поселения, схеме территориального планирования муниципального района и направляет проект изменения Правил главе </w:t>
      </w:r>
      <w:r w:rsidRPr="002D6525">
        <w:rPr>
          <w:rFonts w:ascii="Times New Roman" w:eastAsia="Calibri" w:hAnsi="Times New Roman" w:cs="Times New Roman"/>
          <w:bCs/>
          <w:sz w:val="28"/>
          <w:szCs w:val="28"/>
          <w:lang w:eastAsia="en-US"/>
        </w:rPr>
        <w:t xml:space="preserve">администрации </w:t>
      </w:r>
      <w:r w:rsidRPr="002D6525">
        <w:rPr>
          <w:rFonts w:ascii="Times New Roman" w:eastAsia="Calibri" w:hAnsi="Times New Roman" w:cs="Times New Roman"/>
          <w:sz w:val="28"/>
          <w:szCs w:val="28"/>
          <w:lang w:eastAsia="en-US"/>
        </w:rPr>
        <w:t>Мулинского сел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ского поселения или в случае обнаружения его несоответствия требованиям и д</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кументам, указанным в настоящем пункте, в Комиссию на доработку.</w:t>
      </w:r>
    </w:p>
    <w:p w:rsidR="00FD4FDE" w:rsidRPr="002D6525" w:rsidRDefault="00FD4FDE" w:rsidP="002D6525">
      <w:pPr>
        <w:tabs>
          <w:tab w:val="left" w:pos="0"/>
          <w:tab w:val="left" w:pos="709"/>
        </w:tabs>
        <w:spacing w:line="240" w:lineRule="auto"/>
        <w:ind w:firstLine="741"/>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1.7. Глава Мулинского сельского поселения при получении проекта измен</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ния Правил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FD4FDE" w:rsidRPr="002D6525" w:rsidRDefault="00FD4FDE" w:rsidP="002D6525">
      <w:pPr>
        <w:tabs>
          <w:tab w:val="left" w:pos="0"/>
          <w:tab w:val="left" w:pos="709"/>
        </w:tabs>
        <w:spacing w:line="240" w:lineRule="auto"/>
        <w:ind w:right="-81" w:firstLine="708"/>
        <w:rPr>
          <w:rFonts w:ascii="Times New Roman" w:hAnsi="Times New Roman" w:cs="Times New Roman"/>
          <w:sz w:val="28"/>
          <w:szCs w:val="28"/>
          <w:lang w:eastAsia="zh-CN"/>
        </w:rPr>
      </w:pPr>
      <w:r w:rsidRPr="002D6525">
        <w:rPr>
          <w:rFonts w:ascii="Times New Roman" w:eastAsia="Calibri" w:hAnsi="Times New Roman" w:cs="Times New Roman"/>
          <w:bCs/>
          <w:sz w:val="28"/>
          <w:szCs w:val="28"/>
          <w:lang w:eastAsia="en-US"/>
        </w:rPr>
        <w:t xml:space="preserve">1.8. Оповещение о публичных слушаниях </w:t>
      </w:r>
      <w:r w:rsidRPr="002D6525">
        <w:rPr>
          <w:rFonts w:ascii="Times New Roman" w:eastAsia="Calibri" w:hAnsi="Times New Roman" w:cs="Times New Roman"/>
          <w:sz w:val="28"/>
          <w:szCs w:val="28"/>
          <w:lang w:eastAsia="en-US"/>
        </w:rPr>
        <w:t xml:space="preserve">по проекту изменения Правил </w:t>
      </w:r>
      <w:r w:rsidRPr="002D6525">
        <w:rPr>
          <w:rFonts w:ascii="Times New Roman" w:eastAsia="Calibri" w:hAnsi="Times New Roman" w:cs="Times New Roman"/>
          <w:bCs/>
          <w:sz w:val="28"/>
          <w:szCs w:val="28"/>
          <w:lang w:eastAsia="en-US"/>
        </w:rPr>
        <w:t>должно содержать информацию о:</w:t>
      </w:r>
    </w:p>
    <w:p w:rsidR="00FD4FDE" w:rsidRPr="002D6525" w:rsidRDefault="00FD4FDE" w:rsidP="002D6525">
      <w:pPr>
        <w:tabs>
          <w:tab w:val="left" w:pos="0"/>
          <w:tab w:val="left" w:pos="709"/>
        </w:tabs>
        <w:spacing w:line="240" w:lineRule="auto"/>
        <w:ind w:right="-81"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 характере обсуждаемого вопроса;</w:t>
      </w:r>
    </w:p>
    <w:p w:rsidR="00FD4FDE" w:rsidRPr="002D6525" w:rsidRDefault="00FD4FDE" w:rsidP="002D6525">
      <w:pPr>
        <w:tabs>
          <w:tab w:val="left" w:pos="0"/>
          <w:tab w:val="left" w:pos="709"/>
        </w:tabs>
        <w:spacing w:line="240" w:lineRule="auto"/>
        <w:ind w:right="-81"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2) дате, времени и месте проведения публичных слушаний;</w:t>
      </w:r>
    </w:p>
    <w:p w:rsidR="00FD4FDE" w:rsidRPr="002D6525" w:rsidRDefault="00FD4FDE" w:rsidP="002D6525">
      <w:pPr>
        <w:tabs>
          <w:tab w:val="left" w:pos="0"/>
          <w:tab w:val="left" w:pos="709"/>
        </w:tabs>
        <w:spacing w:line="240" w:lineRule="auto"/>
        <w:ind w:right="-81"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3) дате, времени и месте предварительного ознакомления с соответствующей документацией и информацией.</w:t>
      </w:r>
    </w:p>
    <w:p w:rsidR="00FD4FDE" w:rsidRPr="002D6525" w:rsidRDefault="00FD4FDE" w:rsidP="002D6525">
      <w:pPr>
        <w:tabs>
          <w:tab w:val="left" w:pos="0"/>
          <w:tab w:val="left" w:pos="709"/>
        </w:tabs>
        <w:spacing w:line="240" w:lineRule="auto"/>
        <w:ind w:firstLine="741"/>
        <w:rPr>
          <w:rFonts w:ascii="Times New Roman" w:eastAsia="Calibri" w:hAnsi="Times New Roman" w:cs="Times New Roman"/>
          <w:sz w:val="28"/>
          <w:szCs w:val="28"/>
          <w:lang w:eastAsia="en-US"/>
        </w:rPr>
      </w:pPr>
      <w:r w:rsidRPr="002D6525">
        <w:rPr>
          <w:rFonts w:ascii="Times New Roman" w:eastAsia="Calibri" w:hAnsi="Times New Roman" w:cs="Times New Roman"/>
          <w:bCs/>
          <w:sz w:val="28"/>
          <w:szCs w:val="28"/>
          <w:lang w:eastAsia="en-US"/>
        </w:rPr>
        <w:t xml:space="preserve">1.9. Публичные слушания </w:t>
      </w:r>
      <w:r w:rsidRPr="002D6525">
        <w:rPr>
          <w:rFonts w:ascii="Times New Roman" w:eastAsia="Calibri" w:hAnsi="Times New Roman" w:cs="Times New Roman"/>
          <w:sz w:val="28"/>
          <w:szCs w:val="28"/>
          <w:lang w:eastAsia="en-US"/>
        </w:rPr>
        <w:t>по проекту изменения Правил</w:t>
      </w:r>
      <w:r w:rsidRPr="002D6525">
        <w:rPr>
          <w:rFonts w:ascii="Times New Roman" w:eastAsia="Calibri" w:hAnsi="Times New Roman" w:cs="Times New Roman"/>
          <w:bCs/>
          <w:sz w:val="28"/>
          <w:szCs w:val="28"/>
          <w:lang w:eastAsia="en-US"/>
        </w:rPr>
        <w:t xml:space="preserve"> проводятся в соо</w:t>
      </w:r>
      <w:r w:rsidRPr="002D6525">
        <w:rPr>
          <w:rFonts w:ascii="Times New Roman" w:eastAsia="Calibri" w:hAnsi="Times New Roman" w:cs="Times New Roman"/>
          <w:bCs/>
          <w:sz w:val="28"/>
          <w:szCs w:val="28"/>
          <w:lang w:eastAsia="en-US"/>
        </w:rPr>
        <w:t>т</w:t>
      </w:r>
      <w:r w:rsidRPr="002D6525">
        <w:rPr>
          <w:rFonts w:ascii="Times New Roman" w:eastAsia="Calibri" w:hAnsi="Times New Roman" w:cs="Times New Roman"/>
          <w:bCs/>
          <w:sz w:val="28"/>
          <w:szCs w:val="28"/>
          <w:lang w:eastAsia="en-US"/>
        </w:rPr>
        <w:t xml:space="preserve">ветствии с положением о порядке проведения публичных слушаний в </w:t>
      </w:r>
      <w:r w:rsidRPr="002D6525">
        <w:rPr>
          <w:rFonts w:ascii="Times New Roman" w:eastAsia="Calibri" w:hAnsi="Times New Roman" w:cs="Times New Roman"/>
          <w:sz w:val="28"/>
          <w:szCs w:val="28"/>
          <w:lang w:eastAsia="en-US"/>
        </w:rPr>
        <w:t>Мулинском сельском поселении</w:t>
      </w:r>
      <w:r w:rsidRPr="002D6525">
        <w:rPr>
          <w:rFonts w:ascii="Times New Roman" w:eastAsia="Calibri" w:hAnsi="Times New Roman" w:cs="Times New Roman"/>
          <w:bCs/>
          <w:sz w:val="28"/>
          <w:szCs w:val="28"/>
          <w:lang w:eastAsia="en-US"/>
        </w:rPr>
        <w:t>.</w:t>
      </w:r>
    </w:p>
    <w:p w:rsidR="00DE3A0E" w:rsidRPr="00DE3A0E" w:rsidRDefault="00DE3A0E" w:rsidP="00DE3A0E">
      <w:pPr>
        <w:shd w:val="clear" w:color="auto" w:fill="FFFFFF"/>
        <w:spacing w:line="240" w:lineRule="auto"/>
        <w:ind w:firstLine="709"/>
        <w:rPr>
          <w:rFonts w:ascii="Times New Roman" w:hAnsi="Times New Roman" w:cs="Times New Roman"/>
          <w:sz w:val="28"/>
          <w:szCs w:val="28"/>
        </w:rPr>
      </w:pPr>
      <w:r w:rsidRPr="00DE3A0E">
        <w:rPr>
          <w:rFonts w:ascii="Times New Roman" w:hAnsi="Times New Roman" w:cs="Times New Roman"/>
          <w:sz w:val="28"/>
          <w:szCs w:val="28"/>
        </w:rPr>
        <w:t>1.10. Продолжительность общественных обсуждений или публичных сл</w:t>
      </w:r>
      <w:r w:rsidRPr="00DE3A0E">
        <w:rPr>
          <w:rFonts w:ascii="Times New Roman" w:hAnsi="Times New Roman" w:cs="Times New Roman"/>
          <w:sz w:val="28"/>
          <w:szCs w:val="28"/>
        </w:rPr>
        <w:t>у</w:t>
      </w:r>
      <w:r w:rsidRPr="00DE3A0E">
        <w:rPr>
          <w:rFonts w:ascii="Times New Roman" w:hAnsi="Times New Roman" w:cs="Times New Roman"/>
          <w:sz w:val="28"/>
          <w:szCs w:val="28"/>
        </w:rPr>
        <w:t>шаний по проекту правил землепользования и застройки составляет не менее о</w:t>
      </w:r>
      <w:r w:rsidRPr="00DE3A0E">
        <w:rPr>
          <w:rFonts w:ascii="Times New Roman" w:hAnsi="Times New Roman" w:cs="Times New Roman"/>
          <w:sz w:val="28"/>
          <w:szCs w:val="28"/>
        </w:rPr>
        <w:t>д</w:t>
      </w:r>
      <w:r w:rsidRPr="00DE3A0E">
        <w:rPr>
          <w:rFonts w:ascii="Times New Roman" w:hAnsi="Times New Roman" w:cs="Times New Roman"/>
          <w:sz w:val="28"/>
          <w:szCs w:val="28"/>
        </w:rPr>
        <w:t>ного и не более трех месяцев со дня опубликования такого проекта.</w:t>
      </w:r>
    </w:p>
    <w:p w:rsidR="00FD4FDE" w:rsidRPr="002D6525" w:rsidRDefault="00FD4FDE" w:rsidP="002D6525">
      <w:pPr>
        <w:shd w:val="clear" w:color="auto" w:fill="FFFFFF"/>
        <w:tabs>
          <w:tab w:val="left" w:pos="0"/>
          <w:tab w:val="left" w:pos="709"/>
        </w:tabs>
        <w:spacing w:line="240" w:lineRule="auto"/>
        <w:ind w:firstLine="709"/>
        <w:rPr>
          <w:rFonts w:ascii="Times New Roman" w:hAnsi="Times New Roman" w:cs="Times New Roman"/>
          <w:color w:val="000000"/>
          <w:sz w:val="28"/>
          <w:szCs w:val="28"/>
        </w:rPr>
      </w:pPr>
      <w:r w:rsidRPr="002D6525">
        <w:rPr>
          <w:rFonts w:ascii="Times New Roman" w:hAnsi="Times New Roman" w:cs="Times New Roman"/>
          <w:sz w:val="28"/>
          <w:szCs w:val="28"/>
          <w:lang w:eastAsia="zh-CN"/>
        </w:rPr>
        <w:t>1.11.</w:t>
      </w:r>
      <w:r w:rsidRPr="002D6525">
        <w:rPr>
          <w:rFonts w:ascii="Times New Roman" w:hAnsi="Times New Roman" w:cs="Times New Roman"/>
          <w:color w:val="000000"/>
          <w:sz w:val="28"/>
          <w:szCs w:val="28"/>
        </w:rPr>
        <w:t xml:space="preserve"> В случае подготовки изменений в правила землепользования и з</w:t>
      </w:r>
      <w:r w:rsidRPr="002D6525">
        <w:rPr>
          <w:rFonts w:ascii="Times New Roman" w:hAnsi="Times New Roman" w:cs="Times New Roman"/>
          <w:color w:val="000000"/>
          <w:sz w:val="28"/>
          <w:szCs w:val="28"/>
        </w:rPr>
        <w:t>а</w:t>
      </w:r>
      <w:r w:rsidRPr="002D6525">
        <w:rPr>
          <w:rFonts w:ascii="Times New Roman" w:hAnsi="Times New Roman" w:cs="Times New Roman"/>
          <w:color w:val="000000"/>
          <w:sz w:val="28"/>
          <w:szCs w:val="28"/>
        </w:rPr>
        <w:t>стройки в части внесения изменений в градостроительный регламент, устано</w:t>
      </w:r>
      <w:r w:rsidRPr="002D6525">
        <w:rPr>
          <w:rFonts w:ascii="Times New Roman" w:hAnsi="Times New Roman" w:cs="Times New Roman"/>
          <w:color w:val="000000"/>
          <w:sz w:val="28"/>
          <w:szCs w:val="28"/>
        </w:rPr>
        <w:t>в</w:t>
      </w:r>
      <w:r w:rsidRPr="002D6525">
        <w:rPr>
          <w:rFonts w:ascii="Times New Roman" w:hAnsi="Times New Roman" w:cs="Times New Roman"/>
          <w:color w:val="000000"/>
          <w:sz w:val="28"/>
          <w:szCs w:val="28"/>
        </w:rPr>
        <w:t>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w:t>
      </w:r>
      <w:r w:rsidRPr="002D6525">
        <w:rPr>
          <w:rFonts w:ascii="Times New Roman" w:hAnsi="Times New Roman" w:cs="Times New Roman"/>
          <w:color w:val="000000"/>
          <w:sz w:val="28"/>
          <w:szCs w:val="28"/>
        </w:rPr>
        <w:t>и</w:t>
      </w:r>
      <w:r w:rsidRPr="002D6525">
        <w:rPr>
          <w:rFonts w:ascii="Times New Roman" w:hAnsi="Times New Roman" w:cs="Times New Roman"/>
          <w:color w:val="000000"/>
          <w:sz w:val="28"/>
          <w:szCs w:val="28"/>
        </w:rPr>
        <w:t>ториальной зоны, для которой установлен такой градостроительный регламент. В этих случаях срок проведения публичных</w:t>
      </w:r>
    </w:p>
    <w:p w:rsidR="00FD4FDE" w:rsidRPr="002D6525" w:rsidRDefault="00FD4FDE" w:rsidP="002D6525">
      <w:pPr>
        <w:shd w:val="clear" w:color="auto" w:fill="FFFFFF"/>
        <w:tabs>
          <w:tab w:val="left" w:pos="0"/>
          <w:tab w:val="left" w:pos="709"/>
        </w:tabs>
        <w:spacing w:line="240" w:lineRule="auto"/>
        <w:rPr>
          <w:rFonts w:ascii="Times New Roman" w:hAnsi="Times New Roman" w:cs="Times New Roman"/>
          <w:color w:val="000000"/>
          <w:sz w:val="28"/>
          <w:szCs w:val="28"/>
        </w:rPr>
      </w:pPr>
      <w:r w:rsidRPr="002D6525">
        <w:rPr>
          <w:rFonts w:ascii="Times New Roman" w:hAnsi="Times New Roman" w:cs="Times New Roman"/>
          <w:color w:val="000000"/>
          <w:sz w:val="28"/>
          <w:szCs w:val="28"/>
        </w:rPr>
        <w:t>слушаний не может быть более чем один месяц.</w:t>
      </w:r>
    </w:p>
    <w:p w:rsidR="00FD4FDE" w:rsidRPr="002D6525" w:rsidRDefault="00FD4FDE" w:rsidP="002D6525">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 xml:space="preserve">1.12. Не позднее </w:t>
      </w:r>
      <w:r w:rsidRPr="002D6525">
        <w:rPr>
          <w:rFonts w:ascii="Times New Roman" w:eastAsia="Calibri" w:hAnsi="Times New Roman" w:cs="Times New Roman"/>
          <w:bCs/>
          <w:sz w:val="28"/>
          <w:szCs w:val="28"/>
          <w:lang w:eastAsia="en-US"/>
        </w:rPr>
        <w:t>чем через десять дней со дня окончания публичных слуш</w:t>
      </w:r>
      <w:r w:rsidRPr="002D6525">
        <w:rPr>
          <w:rFonts w:ascii="Times New Roman" w:eastAsia="Calibri" w:hAnsi="Times New Roman" w:cs="Times New Roman"/>
          <w:bCs/>
          <w:sz w:val="28"/>
          <w:szCs w:val="28"/>
          <w:lang w:eastAsia="en-US"/>
        </w:rPr>
        <w:t>а</w:t>
      </w:r>
      <w:r w:rsidRPr="002D6525">
        <w:rPr>
          <w:rFonts w:ascii="Times New Roman" w:eastAsia="Calibri" w:hAnsi="Times New Roman" w:cs="Times New Roman"/>
          <w:bCs/>
          <w:sz w:val="28"/>
          <w:szCs w:val="28"/>
          <w:lang w:eastAsia="en-US"/>
        </w:rPr>
        <w:t xml:space="preserve">ний Комиссия представляет Главе администрации </w:t>
      </w:r>
      <w:r w:rsidRPr="002D6525">
        <w:rPr>
          <w:rFonts w:ascii="Times New Roman" w:eastAsia="Calibri" w:hAnsi="Times New Roman" w:cs="Times New Roman"/>
          <w:sz w:val="28"/>
          <w:szCs w:val="28"/>
          <w:lang w:eastAsia="en-US"/>
        </w:rPr>
        <w:t>Мулинского сельского посел</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lastRenderedPageBreak/>
        <w:t>ния</w:t>
      </w:r>
      <w:r w:rsidRPr="002D6525">
        <w:rPr>
          <w:rFonts w:ascii="Times New Roman" w:eastAsia="Calibri" w:hAnsi="Times New Roman" w:cs="Times New Roman"/>
          <w:bCs/>
          <w:sz w:val="28"/>
          <w:szCs w:val="28"/>
          <w:lang w:eastAsia="en-US"/>
        </w:rPr>
        <w:t xml:space="preserve"> проект изменения Правил, п</w:t>
      </w:r>
      <w:r w:rsidRPr="002D6525">
        <w:rPr>
          <w:rFonts w:ascii="Times New Roman" w:eastAsia="Calibri" w:hAnsi="Times New Roman" w:cs="Times New Roman"/>
          <w:sz w:val="28"/>
          <w:szCs w:val="28"/>
          <w:lang w:eastAsia="en-US"/>
        </w:rPr>
        <w:t>ротокол публичных слушаний и заключение о р</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зультатах публичных слушаний.</w:t>
      </w:r>
    </w:p>
    <w:p w:rsidR="00FD4FDE" w:rsidRPr="002D6525" w:rsidRDefault="00FD4FDE" w:rsidP="002D6525">
      <w:pPr>
        <w:tabs>
          <w:tab w:val="left" w:pos="0"/>
          <w:tab w:val="left" w:pos="709"/>
        </w:tabs>
        <w:spacing w:line="240" w:lineRule="auto"/>
        <w:ind w:firstLine="743"/>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1.13. Глава местной администрации с учетом рекомендаций, содержащихся в заключении комиссии, в течение двадцати пяти дней принимает решение о по</w:t>
      </w:r>
      <w:r w:rsidRPr="002D6525">
        <w:rPr>
          <w:rFonts w:ascii="Times New Roman" w:eastAsia="Calibri" w:hAnsi="Times New Roman" w:cs="Times New Roman"/>
          <w:sz w:val="28"/>
          <w:szCs w:val="28"/>
          <w:lang w:eastAsia="en-US"/>
        </w:rPr>
        <w:t>д</w:t>
      </w:r>
      <w:r w:rsidRPr="002D6525">
        <w:rPr>
          <w:rFonts w:ascii="Times New Roman" w:eastAsia="Calibri" w:hAnsi="Times New Roman" w:cs="Times New Roman"/>
          <w:sz w:val="28"/>
          <w:szCs w:val="28"/>
          <w:lang w:eastAsia="en-US"/>
        </w:rPr>
        <w:t>готовке проекта о внесении изменения в правила землепользования и застройки или об отклонении предложения о внесении изменения в данные правила с указ</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нием причин отклонения и направляет копию такого решения заявителям.</w:t>
      </w:r>
    </w:p>
    <w:p w:rsidR="00FD4FDE" w:rsidRPr="002D6525" w:rsidRDefault="00FD4FDE" w:rsidP="002D6525">
      <w:pPr>
        <w:tabs>
          <w:tab w:val="left" w:pos="0"/>
          <w:tab w:val="left" w:pos="709"/>
        </w:tabs>
        <w:spacing w:line="240" w:lineRule="auto"/>
        <w:ind w:right="-82" w:firstLine="743"/>
        <w:rPr>
          <w:rFonts w:ascii="Times New Roman" w:hAnsi="Times New Roman" w:cs="Times New Roman"/>
          <w:sz w:val="28"/>
          <w:szCs w:val="28"/>
          <w:lang w:eastAsia="zh-CN"/>
        </w:rPr>
      </w:pPr>
      <w:r w:rsidRPr="002D6525">
        <w:rPr>
          <w:rFonts w:ascii="Times New Roman" w:eastAsia="Calibri" w:hAnsi="Times New Roman" w:cs="Times New Roman"/>
          <w:sz w:val="28"/>
          <w:szCs w:val="28"/>
          <w:lang w:eastAsia="en-US"/>
        </w:rPr>
        <w:t>1.14. Решение  о внесении изменений с текстом изменений Правил и фра</w:t>
      </w:r>
      <w:r w:rsidRPr="002D6525">
        <w:rPr>
          <w:rFonts w:ascii="Times New Roman" w:eastAsia="Calibri" w:hAnsi="Times New Roman" w:cs="Times New Roman"/>
          <w:sz w:val="28"/>
          <w:szCs w:val="28"/>
          <w:lang w:eastAsia="en-US"/>
        </w:rPr>
        <w:t>г</w:t>
      </w:r>
      <w:r w:rsidRPr="002D6525">
        <w:rPr>
          <w:rFonts w:ascii="Times New Roman" w:eastAsia="Calibri" w:hAnsi="Times New Roman" w:cs="Times New Roman"/>
          <w:sz w:val="28"/>
          <w:szCs w:val="28"/>
          <w:lang w:eastAsia="en-US"/>
        </w:rPr>
        <w:t xml:space="preserve">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2D6525">
        <w:rPr>
          <w:rFonts w:ascii="Times New Roman" w:eastAsia="Calibri" w:hAnsi="Times New Roman" w:cs="Times New Roman"/>
          <w:bCs/>
          <w:sz w:val="28"/>
          <w:szCs w:val="28"/>
          <w:lang w:eastAsia="en-US"/>
        </w:rPr>
        <w:t>администрации М</w:t>
      </w:r>
      <w:r w:rsidRPr="002D6525">
        <w:rPr>
          <w:rFonts w:ascii="Times New Roman" w:eastAsia="Calibri" w:hAnsi="Times New Roman" w:cs="Times New Roman"/>
          <w:sz w:val="28"/>
          <w:szCs w:val="28"/>
          <w:lang w:eastAsia="en-US"/>
        </w:rPr>
        <w:t>улин</w:t>
      </w:r>
      <w:r w:rsidRPr="002D6525">
        <w:rPr>
          <w:rFonts w:ascii="Times New Roman" w:eastAsia="Calibri" w:hAnsi="Times New Roman" w:cs="Times New Roman"/>
          <w:bCs/>
          <w:sz w:val="28"/>
          <w:szCs w:val="28"/>
          <w:lang w:eastAsia="en-US"/>
        </w:rPr>
        <w:t>ского сельск</w:t>
      </w:r>
      <w:r w:rsidRPr="002D6525">
        <w:rPr>
          <w:rFonts w:ascii="Times New Roman" w:eastAsia="Calibri" w:hAnsi="Times New Roman" w:cs="Times New Roman"/>
          <w:bCs/>
          <w:sz w:val="28"/>
          <w:szCs w:val="28"/>
          <w:lang w:eastAsia="en-US"/>
        </w:rPr>
        <w:t>о</w:t>
      </w:r>
      <w:r w:rsidRPr="002D6525">
        <w:rPr>
          <w:rFonts w:ascii="Times New Roman" w:eastAsia="Calibri" w:hAnsi="Times New Roman" w:cs="Times New Roman"/>
          <w:bCs/>
          <w:sz w:val="28"/>
          <w:szCs w:val="28"/>
          <w:lang w:eastAsia="en-US"/>
        </w:rPr>
        <w:t>го поселения</w:t>
      </w:r>
      <w:r w:rsidRPr="002D6525">
        <w:rPr>
          <w:rFonts w:ascii="Times New Roman" w:eastAsia="Calibri" w:hAnsi="Times New Roman" w:cs="Times New Roman"/>
          <w:sz w:val="28"/>
          <w:szCs w:val="28"/>
          <w:lang w:eastAsia="en-US"/>
        </w:rPr>
        <w:t xml:space="preserve">  в сети «Интернет».</w:t>
      </w:r>
    </w:p>
    <w:p w:rsidR="00FD4FDE" w:rsidRPr="002D6525" w:rsidRDefault="00FD4FDE" w:rsidP="002D6525">
      <w:pPr>
        <w:tabs>
          <w:tab w:val="left" w:pos="0"/>
          <w:tab w:val="left" w:pos="709"/>
        </w:tabs>
        <w:spacing w:line="240" w:lineRule="auto"/>
        <w:ind w:right="-82" w:firstLine="741"/>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1.15. Физические и юридические лица вправе оспорить решение о внесении изменений в Правила в судебном порядке.</w:t>
      </w:r>
    </w:p>
    <w:p w:rsidR="00A81168" w:rsidRDefault="00FD4FDE" w:rsidP="00A81168">
      <w:pPr>
        <w:tabs>
          <w:tab w:val="left" w:pos="0"/>
          <w:tab w:val="left" w:pos="709"/>
        </w:tabs>
        <w:spacing w:line="240" w:lineRule="auto"/>
        <w:ind w:firstLine="741"/>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1.16. Для учета изменений в сведениях, содержащихся в органе кадастров</w:t>
      </w:r>
      <w:r w:rsidRPr="002D6525">
        <w:rPr>
          <w:rFonts w:ascii="Times New Roman" w:eastAsia="Calibri" w:hAnsi="Times New Roman" w:cs="Times New Roman"/>
          <w:sz w:val="28"/>
          <w:szCs w:val="28"/>
          <w:lang w:eastAsia="en-US"/>
        </w:rPr>
        <w:t>о</w:t>
      </w:r>
      <w:r w:rsidRPr="002D6525">
        <w:rPr>
          <w:rFonts w:ascii="Times New Roman" w:eastAsia="Calibri" w:hAnsi="Times New Roman" w:cs="Times New Roman"/>
          <w:sz w:val="28"/>
          <w:szCs w:val="28"/>
          <w:lang w:eastAsia="en-US"/>
        </w:rPr>
        <w:t>го учета, в соответствии с ч. 6 ст.15 Федерального закона «О государственном к</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дастре недвижимости» от 24.0</w:t>
      </w:r>
      <w:r w:rsidR="00A81168">
        <w:rPr>
          <w:rFonts w:ascii="Times New Roman" w:eastAsia="Calibri" w:hAnsi="Times New Roman" w:cs="Times New Roman"/>
          <w:sz w:val="28"/>
          <w:szCs w:val="28"/>
          <w:lang w:eastAsia="en-US"/>
        </w:rPr>
        <w:t xml:space="preserve">7.2007 № 221-ФЗ, администрация </w:t>
      </w:r>
      <w:r w:rsidRPr="002D6525">
        <w:rPr>
          <w:rFonts w:ascii="Times New Roman" w:eastAsia="Calibri" w:hAnsi="Times New Roman" w:cs="Times New Roman"/>
          <w:sz w:val="28"/>
          <w:szCs w:val="28"/>
          <w:lang w:eastAsia="en-US"/>
        </w:rPr>
        <w:t>Мулинского сел</w:t>
      </w:r>
      <w:r w:rsidRPr="002D6525">
        <w:rPr>
          <w:rFonts w:ascii="Times New Roman" w:eastAsia="Calibri" w:hAnsi="Times New Roman" w:cs="Times New Roman"/>
          <w:sz w:val="28"/>
          <w:szCs w:val="28"/>
          <w:lang w:eastAsia="en-US"/>
        </w:rPr>
        <w:t>ь</w:t>
      </w:r>
      <w:r w:rsidRPr="002D6525">
        <w:rPr>
          <w:rFonts w:ascii="Times New Roman" w:eastAsia="Calibri" w:hAnsi="Times New Roman" w:cs="Times New Roman"/>
          <w:sz w:val="28"/>
          <w:szCs w:val="28"/>
          <w:lang w:eastAsia="en-US"/>
        </w:rPr>
        <w:t>ского поселения, в срок не более чем десять рабочих дней со дня вступления в с</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лу решения о внесении изменений в Правила, представляет в филиал ФГБУ «ФКП Росреестра» по Кировской области документ, содержащий сведения необходимые для внесения в государственный кадастр недвижимости. Состав сведений внос</w:t>
      </w:r>
      <w:r w:rsidRPr="002D6525">
        <w:rPr>
          <w:rFonts w:ascii="Times New Roman" w:eastAsia="Calibri" w:hAnsi="Times New Roman" w:cs="Times New Roman"/>
          <w:sz w:val="28"/>
          <w:szCs w:val="28"/>
          <w:lang w:eastAsia="en-US"/>
        </w:rPr>
        <w:t>и</w:t>
      </w:r>
      <w:r w:rsidRPr="002D6525">
        <w:rPr>
          <w:rFonts w:ascii="Times New Roman" w:eastAsia="Calibri" w:hAnsi="Times New Roman" w:cs="Times New Roman"/>
          <w:sz w:val="28"/>
          <w:szCs w:val="28"/>
          <w:lang w:eastAsia="en-US"/>
        </w:rPr>
        <w:t>мых в государственный кадастр недвижимости отражен в ст. 10 Федерального з</w:t>
      </w:r>
      <w:r w:rsidRPr="002D6525">
        <w:rPr>
          <w:rFonts w:ascii="Times New Roman" w:eastAsia="Calibri" w:hAnsi="Times New Roman" w:cs="Times New Roman"/>
          <w:sz w:val="28"/>
          <w:szCs w:val="28"/>
          <w:lang w:eastAsia="en-US"/>
        </w:rPr>
        <w:t>а</w:t>
      </w:r>
      <w:r w:rsidRPr="002D6525">
        <w:rPr>
          <w:rFonts w:ascii="Times New Roman" w:eastAsia="Calibri" w:hAnsi="Times New Roman" w:cs="Times New Roman"/>
          <w:sz w:val="28"/>
          <w:szCs w:val="28"/>
          <w:lang w:eastAsia="en-US"/>
        </w:rPr>
        <w:t>кона «О государственном кадастре недвиж</w:t>
      </w:r>
      <w:r w:rsidR="00A81168">
        <w:rPr>
          <w:rFonts w:ascii="Times New Roman" w:eastAsia="Calibri" w:hAnsi="Times New Roman" w:cs="Times New Roman"/>
          <w:sz w:val="28"/>
          <w:szCs w:val="28"/>
          <w:lang w:eastAsia="en-US"/>
        </w:rPr>
        <w:t>имости» от 24.07.2007 № 221-ФЗ.</w:t>
      </w:r>
    </w:p>
    <w:p w:rsidR="00A81168" w:rsidRDefault="00FD4FDE" w:rsidP="00A81168">
      <w:pPr>
        <w:tabs>
          <w:tab w:val="left" w:pos="0"/>
          <w:tab w:val="left" w:pos="709"/>
        </w:tabs>
        <w:spacing w:line="240" w:lineRule="auto"/>
        <w:ind w:firstLine="741"/>
        <w:jc w:val="center"/>
        <w:rPr>
          <w:rFonts w:ascii="Times New Roman" w:hAnsi="Times New Roman" w:cs="Times New Roman"/>
          <w:b/>
          <w:bCs/>
          <w:sz w:val="28"/>
          <w:szCs w:val="28"/>
          <w:lang w:eastAsia="zh-CN"/>
        </w:rPr>
      </w:pPr>
      <w:r w:rsidRPr="002D6525">
        <w:rPr>
          <w:rFonts w:ascii="Times New Roman" w:hAnsi="Times New Roman" w:cs="Times New Roman"/>
          <w:b/>
          <w:bCs/>
          <w:sz w:val="28"/>
          <w:szCs w:val="28"/>
          <w:lang w:eastAsia="zh-CN"/>
        </w:rPr>
        <w:t>Глава 6. Регулирование иных вопросов землепользования и застройки</w:t>
      </w:r>
    </w:p>
    <w:p w:rsidR="00FD4FDE" w:rsidRPr="00A81168" w:rsidRDefault="00FD4FDE" w:rsidP="00A81168">
      <w:pPr>
        <w:tabs>
          <w:tab w:val="left" w:pos="0"/>
          <w:tab w:val="left" w:pos="709"/>
        </w:tabs>
        <w:spacing w:line="240" w:lineRule="auto"/>
        <w:ind w:firstLine="741"/>
        <w:rPr>
          <w:rFonts w:ascii="Times New Roman" w:hAnsi="Times New Roman" w:cs="Times New Roman"/>
          <w:b/>
          <w:bCs/>
          <w:sz w:val="28"/>
          <w:szCs w:val="28"/>
          <w:lang w:eastAsia="zh-CN"/>
        </w:rPr>
      </w:pPr>
      <w:r w:rsidRPr="002D6525">
        <w:rPr>
          <w:rFonts w:ascii="Times New Roman" w:hAnsi="Times New Roman" w:cs="Times New Roman"/>
          <w:b/>
          <w:bCs/>
          <w:iCs/>
          <w:sz w:val="28"/>
          <w:szCs w:val="28"/>
          <w:lang w:eastAsia="zh-CN"/>
        </w:rPr>
        <w:t xml:space="preserve">6.1. Установление публичных сервитутов </w:t>
      </w:r>
    </w:p>
    <w:p w:rsidR="00FD4FDE" w:rsidRPr="002D6525" w:rsidRDefault="00FD4FDE" w:rsidP="002D6525">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hAnsi="Times New Roman" w:cs="Times New Roman"/>
          <w:sz w:val="28"/>
          <w:szCs w:val="28"/>
          <w:lang w:eastAsia="zh-CN"/>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FD4FDE" w:rsidRPr="002D6525" w:rsidRDefault="00FD4FDE" w:rsidP="002D6525">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hAnsi="Times New Roman" w:cs="Times New Roman"/>
          <w:sz w:val="28"/>
          <w:szCs w:val="28"/>
          <w:lang w:eastAsia="zh-CN"/>
        </w:rPr>
        <w:t>Установление публичных сервитутов осуществляется в соответствии и в случаях предусмотренных земельным законодательством (ст. 23 ЗК РФ), прим</w:t>
      </w:r>
      <w:r w:rsidRPr="002D6525">
        <w:rPr>
          <w:rFonts w:ascii="Times New Roman" w:hAnsi="Times New Roman" w:cs="Times New Roman"/>
          <w:sz w:val="28"/>
          <w:szCs w:val="28"/>
          <w:lang w:eastAsia="zh-CN"/>
        </w:rPr>
        <w:t>е</w:t>
      </w:r>
      <w:r w:rsidRPr="002D6525">
        <w:rPr>
          <w:rFonts w:ascii="Times New Roman" w:hAnsi="Times New Roman" w:cs="Times New Roman"/>
          <w:sz w:val="28"/>
          <w:szCs w:val="28"/>
          <w:lang w:eastAsia="zh-CN"/>
        </w:rPr>
        <w:t xml:space="preserve">нительно к земельным участкам и иным объектам капитального строительства, принадлежащим физическим или юридическим лицам. </w:t>
      </w:r>
    </w:p>
    <w:p w:rsidR="00FD4FDE" w:rsidRPr="002D6525" w:rsidRDefault="00FD4FDE" w:rsidP="002D6525">
      <w:pPr>
        <w:tabs>
          <w:tab w:val="left" w:pos="0"/>
          <w:tab w:val="left" w:pos="709"/>
        </w:tabs>
        <w:spacing w:line="240" w:lineRule="auto"/>
        <w:ind w:firstLine="708"/>
        <w:rPr>
          <w:rFonts w:ascii="Times New Roman" w:hAnsi="Times New Roman" w:cs="Times New Roman"/>
          <w:sz w:val="28"/>
          <w:szCs w:val="28"/>
          <w:lang w:eastAsia="zh-CN"/>
        </w:rPr>
      </w:pPr>
      <w:r w:rsidRPr="002D6525">
        <w:rPr>
          <w:rFonts w:ascii="Times New Roman" w:hAnsi="Times New Roman" w:cs="Times New Roman"/>
          <w:sz w:val="28"/>
          <w:szCs w:val="28"/>
          <w:lang w:eastAsia="zh-CN"/>
        </w:rPr>
        <w:t>Сервитуты подлежат государственной регистрации в соответствии с Фед</w:t>
      </w:r>
      <w:r w:rsidRPr="002D6525">
        <w:rPr>
          <w:rFonts w:ascii="Times New Roman" w:hAnsi="Times New Roman" w:cs="Times New Roman"/>
          <w:sz w:val="28"/>
          <w:szCs w:val="28"/>
          <w:lang w:eastAsia="zh-CN"/>
        </w:rPr>
        <w:t>е</w:t>
      </w:r>
      <w:r w:rsidRPr="002D6525">
        <w:rPr>
          <w:rFonts w:ascii="Times New Roman" w:hAnsi="Times New Roman" w:cs="Times New Roman"/>
          <w:sz w:val="28"/>
          <w:szCs w:val="28"/>
          <w:lang w:eastAsia="zh-CN"/>
        </w:rPr>
        <w:t>ральным законом «О государственной регистрации прав на недвижимое имущ</w:t>
      </w:r>
      <w:r w:rsidRPr="002D6525">
        <w:rPr>
          <w:rFonts w:ascii="Times New Roman" w:hAnsi="Times New Roman" w:cs="Times New Roman"/>
          <w:sz w:val="28"/>
          <w:szCs w:val="28"/>
          <w:lang w:eastAsia="zh-CN"/>
        </w:rPr>
        <w:t>е</w:t>
      </w:r>
      <w:r w:rsidRPr="002D6525">
        <w:rPr>
          <w:rFonts w:ascii="Times New Roman" w:hAnsi="Times New Roman" w:cs="Times New Roman"/>
          <w:sz w:val="28"/>
          <w:szCs w:val="28"/>
          <w:lang w:eastAsia="zh-CN"/>
        </w:rPr>
        <w:t xml:space="preserve">ство и сделок с ним» (п.9 ст. 23 ЗК РФ). </w:t>
      </w:r>
    </w:p>
    <w:p w:rsidR="00FD4FDE" w:rsidRPr="002D6525" w:rsidRDefault="00FD4FDE" w:rsidP="002D6525">
      <w:pPr>
        <w:tabs>
          <w:tab w:val="left" w:pos="0"/>
          <w:tab w:val="left" w:pos="709"/>
        </w:tabs>
        <w:spacing w:line="240" w:lineRule="auto"/>
        <w:ind w:right="-82" w:firstLine="720"/>
        <w:rPr>
          <w:rFonts w:ascii="Times New Roman" w:eastAsia="Calibri" w:hAnsi="Times New Roman" w:cs="Times New Roman"/>
          <w:sz w:val="28"/>
          <w:szCs w:val="28"/>
          <w:lang w:eastAsia="en-US"/>
        </w:rPr>
      </w:pPr>
      <w:r w:rsidRPr="002D6525">
        <w:rPr>
          <w:rFonts w:ascii="Times New Roman" w:eastAsia="Calibri" w:hAnsi="Times New Roman" w:cs="Times New Roman"/>
          <w:sz w:val="28"/>
          <w:szCs w:val="28"/>
          <w:lang w:eastAsia="en-US"/>
        </w:rPr>
        <w:t>Публичный сервитут может быть прекращен в случае отсутствия общ</w:t>
      </w:r>
      <w:r w:rsidRPr="002D6525">
        <w:rPr>
          <w:rFonts w:ascii="Times New Roman" w:eastAsia="Calibri" w:hAnsi="Times New Roman" w:cs="Times New Roman"/>
          <w:sz w:val="28"/>
          <w:szCs w:val="28"/>
          <w:lang w:eastAsia="en-US"/>
        </w:rPr>
        <w:t>е</w:t>
      </w:r>
      <w:r w:rsidRPr="002D6525">
        <w:rPr>
          <w:rFonts w:ascii="Times New Roman" w:eastAsia="Calibri" w:hAnsi="Times New Roman" w:cs="Times New Roman"/>
          <w:sz w:val="28"/>
          <w:szCs w:val="28"/>
          <w:lang w:eastAsia="en-US"/>
        </w:rPr>
        <w:t>ственных нужд, для которых он был установлен, путем принятия акта об отмене сервитута (п.2 ст.48 ЗК РФ).</w:t>
      </w:r>
    </w:p>
    <w:p w:rsidR="004E2FDE" w:rsidRDefault="004E2FDE" w:rsidP="004E2FDE">
      <w:pPr>
        <w:shd w:val="clear" w:color="auto" w:fill="FFFFFF"/>
        <w:tabs>
          <w:tab w:val="left" w:pos="9781"/>
        </w:tabs>
        <w:spacing w:line="240" w:lineRule="auto"/>
        <w:ind w:right="-82"/>
        <w:jc w:val="center"/>
        <w:rPr>
          <w:rFonts w:ascii="Times New Roman" w:eastAsia="Calibri" w:hAnsi="Times New Roman" w:cs="Times New Roman"/>
          <w:b/>
          <w:spacing w:val="-4"/>
          <w:sz w:val="28"/>
          <w:szCs w:val="28"/>
          <w:lang w:eastAsia="en-US"/>
        </w:rPr>
      </w:pPr>
      <w:r>
        <w:rPr>
          <w:rFonts w:ascii="Times New Roman" w:eastAsia="Calibri" w:hAnsi="Times New Roman" w:cs="Times New Roman"/>
          <w:b/>
          <w:sz w:val="28"/>
          <w:szCs w:val="28"/>
          <w:lang w:eastAsia="en-US"/>
        </w:rPr>
        <w:t>Часть 3. Градостроительные регламенты</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en-US"/>
        </w:rPr>
      </w:pPr>
      <w:r>
        <w:rPr>
          <w:rFonts w:ascii="Times New Roman" w:eastAsia="Calibri" w:hAnsi="Times New Roman" w:cs="Times New Roman"/>
          <w:sz w:val="28"/>
          <w:szCs w:val="28"/>
          <w:lang w:eastAsia="en-US"/>
        </w:rPr>
        <w:t>Градостроительные регламенты установлены на основании и с учетом тр</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lastRenderedPageBreak/>
        <w:t>бований следующих нормативных документов:</w:t>
      </w:r>
    </w:p>
    <w:p w:rsidR="004E2FDE" w:rsidRDefault="004E2FDE" w:rsidP="004E2FDE">
      <w:pPr>
        <w:shd w:val="clear" w:color="auto" w:fill="FFFFFF"/>
        <w:tabs>
          <w:tab w:val="left" w:pos="9781"/>
        </w:tabs>
        <w:spacing w:line="240" w:lineRule="auto"/>
        <w:ind w:right="-82"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Градостроительного Кодекса Российской Федерации,</w:t>
      </w:r>
    </w:p>
    <w:p w:rsidR="004E2FDE" w:rsidRDefault="004E2FDE" w:rsidP="004E2FDE">
      <w:pPr>
        <w:shd w:val="clear" w:color="auto" w:fill="FFFFFF"/>
        <w:tabs>
          <w:tab w:val="left" w:pos="9781"/>
        </w:tabs>
        <w:spacing w:line="240" w:lineRule="auto"/>
        <w:ind w:right="-82"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Земельного Кодекса Российской Федерации,</w:t>
      </w:r>
    </w:p>
    <w:p w:rsidR="004E2FDE" w:rsidRDefault="004E2FDE" w:rsidP="004E2FDE">
      <w:pPr>
        <w:shd w:val="clear" w:color="auto" w:fill="FFFFFF"/>
        <w:tabs>
          <w:tab w:val="left" w:pos="9781"/>
        </w:tabs>
        <w:spacing w:line="240" w:lineRule="auto"/>
        <w:ind w:right="-82"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Водного Кодекса Российской Федерации,</w:t>
      </w:r>
    </w:p>
    <w:p w:rsidR="004E2FDE" w:rsidRDefault="004E2FDE" w:rsidP="004E2FDE">
      <w:pPr>
        <w:shd w:val="clear" w:color="auto" w:fill="FFFFFF"/>
        <w:tabs>
          <w:tab w:val="left" w:pos="9781"/>
        </w:tabs>
        <w:spacing w:line="240" w:lineRule="auto"/>
        <w:ind w:right="-82"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Лесного Кодекса Российской Федерации,</w:t>
      </w:r>
    </w:p>
    <w:p w:rsidR="004E2FDE" w:rsidRDefault="004E2FDE" w:rsidP="004E2FDE">
      <w:pPr>
        <w:shd w:val="clear" w:color="auto" w:fill="FFFFFF"/>
        <w:tabs>
          <w:tab w:val="left" w:pos="9781"/>
        </w:tabs>
        <w:spacing w:line="240" w:lineRule="auto"/>
        <w:ind w:right="-82"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 42.13330.2011 Градостроительство. Планировка и застройка городских и сельских поселений: Актуализированная редакция СНиП 2.07.01.-89*,</w:t>
      </w:r>
    </w:p>
    <w:p w:rsidR="004E2FDE" w:rsidRDefault="004E2FDE" w:rsidP="004E2FDE">
      <w:pPr>
        <w:shd w:val="clear" w:color="auto" w:fill="FFFFFF"/>
        <w:tabs>
          <w:tab w:val="left" w:pos="9781"/>
        </w:tabs>
        <w:spacing w:line="240" w:lineRule="auto"/>
        <w:ind w:right="-82"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-СанПиН 2.2.1./2.1.1.1200-03 « Санитарно-защитные зоны и санитарная кла</w:t>
      </w:r>
      <w:r>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eastAsia="en-US"/>
        </w:rPr>
        <w:t>сификация предприятий, сооружений и иных объектов» (новая редакция),</w:t>
      </w:r>
    </w:p>
    <w:p w:rsidR="004E2FDE" w:rsidRDefault="004E2FDE" w:rsidP="004E2FDE">
      <w:pPr>
        <w:shd w:val="clear" w:color="auto" w:fill="FFFFFF"/>
        <w:tabs>
          <w:tab w:val="left" w:pos="9781"/>
        </w:tabs>
        <w:spacing w:line="240" w:lineRule="auto"/>
        <w:ind w:right="-82"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СП 30-102-99 «Планировка и застройка территорий малоэтажного жили</w:t>
      </w:r>
      <w:r>
        <w:rPr>
          <w:rFonts w:ascii="Times New Roman" w:eastAsia="Calibri" w:hAnsi="Times New Roman" w:cs="Times New Roman"/>
          <w:sz w:val="28"/>
          <w:szCs w:val="28"/>
          <w:lang w:eastAsia="en-US"/>
        </w:rPr>
        <w:t>щ</w:t>
      </w:r>
      <w:r>
        <w:rPr>
          <w:rFonts w:ascii="Times New Roman" w:eastAsia="Calibri" w:hAnsi="Times New Roman" w:cs="Times New Roman"/>
          <w:sz w:val="28"/>
          <w:szCs w:val="28"/>
          <w:lang w:eastAsia="en-US"/>
        </w:rPr>
        <w:t>ного строительства».</w:t>
      </w:r>
    </w:p>
    <w:p w:rsidR="004E2FDE" w:rsidRDefault="004E2FDE" w:rsidP="004E2FDE">
      <w:pPr>
        <w:shd w:val="clear" w:color="auto" w:fill="FFFFFF"/>
        <w:tabs>
          <w:tab w:val="left" w:pos="9781"/>
        </w:tabs>
        <w:spacing w:line="240" w:lineRule="auto"/>
        <w:ind w:right="-82"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-региональных нормативов градостроительного проектирования Кировской области, утвержденных постановлением Правительства Кировской области № 19/261 от 30.12.2014 г. (с изменениями, утвержденными постановлением Прав</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тельства Кировской области № 47/371 от 03.07.2015 )территориальным зонам, об</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значенным на «Карте градостроительного зонирования», включающие виды ра</w:t>
      </w:r>
      <w:r>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решенного использования земельных участков и объектов капитального стро</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тельства,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4E2FDE" w:rsidRDefault="004E2FDE" w:rsidP="004E2FDE">
      <w:pPr>
        <w:shd w:val="clear" w:color="auto" w:fill="FFFFFF"/>
        <w:tabs>
          <w:tab w:val="left" w:pos="3165"/>
        </w:tabs>
        <w:spacing w:line="240" w:lineRule="auto"/>
        <w:ind w:right="-82" w:firstLine="709"/>
        <w:rPr>
          <w:rFonts w:ascii="Times New Roman" w:hAnsi="Times New Roman" w:cs="Times New Roman"/>
          <w:bCs/>
          <w:sz w:val="28"/>
          <w:szCs w:val="28"/>
          <w:lang w:eastAsia="en-US"/>
        </w:rPr>
      </w:pPr>
      <w:r>
        <w:rPr>
          <w:rFonts w:ascii="Times New Roman" w:eastAsia="Calibri" w:hAnsi="Times New Roman" w:cs="Times New Roman"/>
          <w:bCs/>
          <w:sz w:val="28"/>
          <w:szCs w:val="28"/>
          <w:lang w:eastAsia="en-US"/>
        </w:rPr>
        <w:t>Карта территориальных зон сельского поселения</w:t>
      </w:r>
    </w:p>
    <w:p w:rsidR="004E2FDE" w:rsidRDefault="004E2FDE" w:rsidP="004E2FDE">
      <w:pPr>
        <w:shd w:val="clear" w:color="auto" w:fill="FFFFFF"/>
        <w:tabs>
          <w:tab w:val="left" w:pos="9781"/>
        </w:tabs>
        <w:spacing w:line="240" w:lineRule="auto"/>
        <w:ind w:left="570" w:right="398" w:hanging="399"/>
        <w:jc w:val="center"/>
        <w:rPr>
          <w:rFonts w:ascii="Times New Roman" w:hAnsi="Times New Roman" w:cs="Times New Roman"/>
          <w:sz w:val="28"/>
          <w:szCs w:val="28"/>
          <w:lang w:eastAsia="zh-CN"/>
        </w:rPr>
      </w:pPr>
      <w:r>
        <w:rPr>
          <w:rFonts w:ascii="Times New Roman" w:hAnsi="Times New Roman" w:cs="Times New Roman"/>
          <w:b/>
          <w:bCs/>
          <w:spacing w:val="-1"/>
          <w:sz w:val="28"/>
          <w:szCs w:val="28"/>
          <w:lang w:eastAsia="zh-CN"/>
        </w:rPr>
        <w:t>Перечень территориальных зон</w:t>
      </w:r>
      <w:r>
        <w:rPr>
          <w:rFonts w:ascii="Times New Roman" w:hAnsi="Times New Roman" w:cs="Times New Roman"/>
          <w:b/>
          <w:bCs/>
          <w:sz w:val="28"/>
          <w:szCs w:val="28"/>
          <w:lang w:eastAsia="zh-CN"/>
        </w:rPr>
        <w:t xml:space="preserve"> Мулинского сельского поселения</w:t>
      </w:r>
      <w:r>
        <w:rPr>
          <w:rFonts w:ascii="Times New Roman" w:hAnsi="Times New Roman" w:cs="Times New Roman"/>
          <w:b/>
          <w:bCs/>
          <w:spacing w:val="-1"/>
          <w:sz w:val="28"/>
          <w:szCs w:val="28"/>
          <w:lang w:eastAsia="zh-CN"/>
        </w:rPr>
        <w:t>:</w:t>
      </w:r>
    </w:p>
    <w:p w:rsidR="004E2FDE" w:rsidRDefault="004E2FDE" w:rsidP="004E2FDE">
      <w:pPr>
        <w:keepNext/>
        <w:tabs>
          <w:tab w:val="left" w:pos="9781"/>
        </w:tabs>
        <w:spacing w:line="240" w:lineRule="auto"/>
        <w:ind w:left="570" w:hanging="399"/>
        <w:outlineLvl w:val="4"/>
        <w:rPr>
          <w:rFonts w:ascii="Times New Roman" w:hAnsi="Times New Roman" w:cs="Times New Roman"/>
          <w:b/>
          <w:bCs/>
          <w:spacing w:val="-1"/>
          <w:sz w:val="28"/>
          <w:szCs w:val="28"/>
          <w:u w:val="single"/>
          <w:lang w:eastAsia="zh-CN"/>
        </w:rPr>
      </w:pP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
        <w:gridCol w:w="8370"/>
      </w:tblGrid>
      <w:tr w:rsidR="004E2FDE" w:rsidTr="004E2FDE">
        <w:tc>
          <w:tcPr>
            <w:tcW w:w="9755" w:type="dxa"/>
            <w:gridSpan w:val="2"/>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34"/>
              <w:rPr>
                <w:rFonts w:ascii="Times New Roman" w:hAnsi="Times New Roman" w:cs="Times New Roman"/>
                <w:b/>
                <w:sz w:val="28"/>
                <w:szCs w:val="28"/>
                <w:lang w:eastAsia="zh-CN"/>
              </w:rPr>
            </w:pPr>
            <w:r>
              <w:rPr>
                <w:rFonts w:ascii="Times New Roman" w:hAnsi="Times New Roman" w:cs="Times New Roman"/>
                <w:b/>
                <w:sz w:val="28"/>
                <w:szCs w:val="28"/>
                <w:lang w:eastAsia="zh-CN"/>
              </w:rPr>
              <w:t>Жилые зоны</w:t>
            </w:r>
          </w:p>
        </w:tc>
      </w:tr>
      <w:tr w:rsidR="004E2FDE" w:rsidTr="004E2FDE">
        <w:trPr>
          <w:trHeight w:val="419"/>
        </w:trPr>
        <w:tc>
          <w:tcPr>
            <w:tcW w:w="1385"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Ж-1</w:t>
            </w:r>
          </w:p>
        </w:tc>
        <w:tc>
          <w:tcPr>
            <w:tcW w:w="8370"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31"/>
              <w:rPr>
                <w:rFonts w:ascii="Times New Roman" w:hAnsi="Times New Roman" w:cs="Times New Roman"/>
                <w:sz w:val="28"/>
                <w:szCs w:val="28"/>
                <w:lang w:eastAsia="zh-CN"/>
              </w:rPr>
            </w:pPr>
            <w:r>
              <w:rPr>
                <w:rFonts w:ascii="Times New Roman" w:hAnsi="Times New Roman" w:cs="Times New Roman"/>
                <w:sz w:val="28"/>
                <w:szCs w:val="28"/>
                <w:lang w:eastAsia="zh-CN"/>
              </w:rPr>
              <w:t>зона застройки индивидуальными жилыми домами</w:t>
            </w:r>
          </w:p>
        </w:tc>
      </w:tr>
      <w:tr w:rsidR="004E2FDE" w:rsidTr="004E2FDE">
        <w:trPr>
          <w:trHeight w:val="412"/>
        </w:trPr>
        <w:tc>
          <w:tcPr>
            <w:tcW w:w="1385"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Ж-2</w:t>
            </w:r>
          </w:p>
        </w:tc>
        <w:tc>
          <w:tcPr>
            <w:tcW w:w="83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4005"/>
              </w:tabs>
              <w:spacing w:line="240" w:lineRule="auto"/>
              <w:ind w:right="-82"/>
              <w:rPr>
                <w:rFonts w:ascii="Times New Roman" w:hAnsi="Times New Roman" w:cs="Times New Roman"/>
                <w:sz w:val="28"/>
                <w:szCs w:val="28"/>
                <w:lang w:eastAsia="zh-CN"/>
              </w:rPr>
            </w:pPr>
            <w:r>
              <w:rPr>
                <w:rFonts w:ascii="Times New Roman" w:hAnsi="Times New Roman" w:cs="Times New Roman"/>
                <w:sz w:val="28"/>
                <w:szCs w:val="28"/>
                <w:lang w:eastAsia="zh-CN"/>
              </w:rPr>
              <w:t>зона застройки малоэтажными жилыми домами</w:t>
            </w:r>
          </w:p>
        </w:tc>
      </w:tr>
      <w:tr w:rsidR="004E2FDE" w:rsidTr="004E2FDE">
        <w:tc>
          <w:tcPr>
            <w:tcW w:w="9755" w:type="dxa"/>
            <w:gridSpan w:val="2"/>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31"/>
              <w:rPr>
                <w:rFonts w:ascii="Times New Roman" w:hAnsi="Times New Roman" w:cs="Times New Roman"/>
                <w:b/>
                <w:sz w:val="28"/>
                <w:szCs w:val="28"/>
                <w:lang w:eastAsia="zh-CN"/>
              </w:rPr>
            </w:pPr>
            <w:r>
              <w:rPr>
                <w:rFonts w:ascii="Times New Roman" w:hAnsi="Times New Roman" w:cs="Times New Roman"/>
                <w:b/>
                <w:sz w:val="28"/>
                <w:szCs w:val="28"/>
                <w:lang w:eastAsia="zh-CN"/>
              </w:rPr>
              <w:t>Общественно-деловые зоны</w:t>
            </w:r>
          </w:p>
        </w:tc>
      </w:tr>
      <w:tr w:rsidR="004E2FDE" w:rsidTr="004E2FDE">
        <w:tc>
          <w:tcPr>
            <w:tcW w:w="1385"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О-1</w:t>
            </w:r>
          </w:p>
        </w:tc>
        <w:tc>
          <w:tcPr>
            <w:tcW w:w="8370"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31"/>
              <w:rPr>
                <w:rFonts w:ascii="Times New Roman" w:hAnsi="Times New Roman" w:cs="Times New Roman"/>
                <w:b/>
                <w:sz w:val="28"/>
                <w:szCs w:val="28"/>
                <w:lang w:eastAsia="zh-CN"/>
              </w:rPr>
            </w:pPr>
            <w:r>
              <w:rPr>
                <w:rFonts w:ascii="Times New Roman" w:hAnsi="Times New Roman" w:cs="Times New Roman"/>
                <w:sz w:val="28"/>
                <w:szCs w:val="28"/>
                <w:lang w:eastAsia="zh-CN"/>
              </w:rPr>
              <w:t>зона делового, общественного и коммерческого назначения</w:t>
            </w:r>
          </w:p>
        </w:tc>
      </w:tr>
      <w:tr w:rsidR="004E2FDE" w:rsidTr="004E2FDE">
        <w:tc>
          <w:tcPr>
            <w:tcW w:w="1385"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О-2</w:t>
            </w:r>
          </w:p>
        </w:tc>
        <w:tc>
          <w:tcPr>
            <w:tcW w:w="8370"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31"/>
              <w:rPr>
                <w:rFonts w:ascii="Times New Roman" w:hAnsi="Times New Roman" w:cs="Times New Roman"/>
                <w:b/>
                <w:sz w:val="28"/>
                <w:szCs w:val="28"/>
                <w:lang w:eastAsia="zh-CN"/>
              </w:rPr>
            </w:pPr>
            <w:r>
              <w:rPr>
                <w:rFonts w:ascii="Times New Roman" w:hAnsi="Times New Roman" w:cs="Times New Roman"/>
                <w:sz w:val="28"/>
                <w:szCs w:val="28"/>
                <w:lang w:eastAsia="zh-CN"/>
              </w:rPr>
              <w:t>Зона для размещения административных зданий, объектов, нео</w:t>
            </w:r>
            <w:r>
              <w:rPr>
                <w:rFonts w:ascii="Times New Roman" w:hAnsi="Times New Roman" w:cs="Times New Roman"/>
                <w:sz w:val="28"/>
                <w:szCs w:val="28"/>
                <w:lang w:eastAsia="zh-CN"/>
              </w:rPr>
              <w:t>б</w:t>
            </w:r>
            <w:r>
              <w:rPr>
                <w:rFonts w:ascii="Times New Roman" w:hAnsi="Times New Roman" w:cs="Times New Roman"/>
                <w:sz w:val="28"/>
                <w:szCs w:val="28"/>
                <w:lang w:eastAsia="zh-CN"/>
              </w:rPr>
              <w:t>ходимых для осуществления производственной и предприним</w:t>
            </w:r>
            <w:r>
              <w:rPr>
                <w:rFonts w:ascii="Times New Roman" w:hAnsi="Times New Roman" w:cs="Times New Roman"/>
                <w:sz w:val="28"/>
                <w:szCs w:val="28"/>
                <w:lang w:eastAsia="zh-CN"/>
              </w:rPr>
              <w:t>а</w:t>
            </w:r>
            <w:r>
              <w:rPr>
                <w:rFonts w:ascii="Times New Roman" w:hAnsi="Times New Roman" w:cs="Times New Roman"/>
                <w:sz w:val="28"/>
                <w:szCs w:val="28"/>
                <w:lang w:eastAsia="zh-CN"/>
              </w:rPr>
              <w:t xml:space="preserve">тельской деятельности </w:t>
            </w:r>
          </w:p>
        </w:tc>
      </w:tr>
      <w:tr w:rsidR="004E2FDE" w:rsidTr="004E2FDE">
        <w:tc>
          <w:tcPr>
            <w:tcW w:w="9755" w:type="dxa"/>
            <w:gridSpan w:val="2"/>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31"/>
              <w:rPr>
                <w:rFonts w:ascii="Times New Roman" w:hAnsi="Times New Roman" w:cs="Times New Roman"/>
                <w:b/>
                <w:sz w:val="28"/>
                <w:szCs w:val="28"/>
                <w:lang w:eastAsia="zh-CN"/>
              </w:rPr>
            </w:pPr>
            <w:r>
              <w:rPr>
                <w:rFonts w:ascii="Times New Roman" w:hAnsi="Times New Roman" w:cs="Times New Roman"/>
                <w:b/>
                <w:sz w:val="28"/>
                <w:szCs w:val="28"/>
                <w:lang w:eastAsia="zh-CN"/>
              </w:rPr>
              <w:t>Зоны отдыха (рекреации)</w:t>
            </w:r>
          </w:p>
        </w:tc>
      </w:tr>
      <w:tr w:rsidR="004E2FDE" w:rsidTr="004E2FDE">
        <w:tc>
          <w:tcPr>
            <w:tcW w:w="1385"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Р</w:t>
            </w:r>
          </w:p>
        </w:tc>
        <w:tc>
          <w:tcPr>
            <w:tcW w:w="8370"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31"/>
              <w:rPr>
                <w:rFonts w:ascii="Times New Roman" w:hAnsi="Times New Roman" w:cs="Times New Roman"/>
                <w:sz w:val="28"/>
                <w:szCs w:val="28"/>
                <w:lang w:eastAsia="zh-CN"/>
              </w:rPr>
            </w:pPr>
            <w:r>
              <w:rPr>
                <w:rFonts w:ascii="Times New Roman" w:hAnsi="Times New Roman" w:cs="Times New Roman"/>
                <w:sz w:val="28"/>
                <w:szCs w:val="28"/>
                <w:lang w:eastAsia="zh-CN"/>
              </w:rPr>
              <w:t>Зона рекреационного назначения</w:t>
            </w:r>
          </w:p>
        </w:tc>
      </w:tr>
      <w:tr w:rsidR="004E2FDE" w:rsidTr="004E2FDE">
        <w:tc>
          <w:tcPr>
            <w:tcW w:w="9755" w:type="dxa"/>
            <w:gridSpan w:val="2"/>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Производственные зоны</w:t>
            </w:r>
          </w:p>
        </w:tc>
      </w:tr>
      <w:tr w:rsidR="004E2FDE" w:rsidTr="004E2FDE">
        <w:tc>
          <w:tcPr>
            <w:tcW w:w="1385"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П-1</w:t>
            </w:r>
          </w:p>
        </w:tc>
        <w:tc>
          <w:tcPr>
            <w:tcW w:w="8370"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rPr>
                <w:rFonts w:ascii="Times New Roman" w:hAnsi="Times New Roman" w:cs="Times New Roman"/>
                <w:b/>
                <w:sz w:val="28"/>
                <w:szCs w:val="28"/>
                <w:lang w:eastAsia="zh-CN"/>
              </w:rPr>
            </w:pPr>
            <w:r>
              <w:rPr>
                <w:rFonts w:ascii="Times New Roman" w:hAnsi="Times New Roman" w:cs="Times New Roman"/>
                <w:sz w:val="28"/>
                <w:szCs w:val="28"/>
                <w:lang w:eastAsia="zh-CN"/>
              </w:rPr>
              <w:t>Производственная зона</w:t>
            </w:r>
          </w:p>
        </w:tc>
      </w:tr>
      <w:tr w:rsidR="004E2FDE" w:rsidTr="004E2FDE">
        <w:tc>
          <w:tcPr>
            <w:tcW w:w="1385"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П-2</w:t>
            </w:r>
          </w:p>
        </w:tc>
        <w:tc>
          <w:tcPr>
            <w:tcW w:w="8370"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rPr>
                <w:rFonts w:ascii="Times New Roman" w:hAnsi="Times New Roman" w:cs="Times New Roman"/>
                <w:b/>
                <w:sz w:val="28"/>
                <w:szCs w:val="28"/>
                <w:lang w:eastAsia="zh-CN"/>
              </w:rPr>
            </w:pPr>
            <w:r>
              <w:rPr>
                <w:rFonts w:ascii="Times New Roman" w:hAnsi="Times New Roman" w:cs="Times New Roman"/>
                <w:sz w:val="28"/>
                <w:szCs w:val="28"/>
                <w:lang w:eastAsia="zh-CN"/>
              </w:rPr>
              <w:t>Коммунально- складская зона</w:t>
            </w:r>
          </w:p>
        </w:tc>
      </w:tr>
      <w:tr w:rsidR="004E2FDE" w:rsidTr="004E2FDE">
        <w:tc>
          <w:tcPr>
            <w:tcW w:w="9755" w:type="dxa"/>
            <w:gridSpan w:val="2"/>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31"/>
              <w:rPr>
                <w:rFonts w:ascii="Times New Roman" w:hAnsi="Times New Roman" w:cs="Times New Roman"/>
                <w:b/>
                <w:sz w:val="28"/>
                <w:szCs w:val="28"/>
                <w:lang w:eastAsia="zh-CN"/>
              </w:rPr>
            </w:pPr>
            <w:r>
              <w:rPr>
                <w:rFonts w:ascii="Times New Roman" w:hAnsi="Times New Roman" w:cs="Times New Roman"/>
                <w:b/>
                <w:sz w:val="28"/>
                <w:szCs w:val="28"/>
                <w:lang w:eastAsia="zh-CN"/>
              </w:rPr>
              <w:t>Зоны инженерной инфраструктуры</w:t>
            </w:r>
          </w:p>
        </w:tc>
      </w:tr>
      <w:tr w:rsidR="004E2FDE" w:rsidTr="004E2FDE">
        <w:tc>
          <w:tcPr>
            <w:tcW w:w="1385"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И</w:t>
            </w:r>
          </w:p>
        </w:tc>
        <w:tc>
          <w:tcPr>
            <w:tcW w:w="8370"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ind w:firstLine="31"/>
              <w:rPr>
                <w:rFonts w:ascii="Times New Roman" w:hAnsi="Times New Roman" w:cs="Times New Roman"/>
                <w:sz w:val="28"/>
                <w:szCs w:val="28"/>
                <w:lang w:eastAsia="zh-CN"/>
              </w:rPr>
            </w:pPr>
            <w:r>
              <w:rPr>
                <w:rFonts w:ascii="Times New Roman" w:hAnsi="Times New Roman" w:cs="Times New Roman"/>
                <w:sz w:val="28"/>
                <w:szCs w:val="28"/>
                <w:lang w:eastAsia="zh-CN"/>
              </w:rPr>
              <w:t>зона инженерной инфраструктуры</w:t>
            </w:r>
          </w:p>
        </w:tc>
      </w:tr>
      <w:tr w:rsidR="004E2FDE" w:rsidTr="004E2FDE">
        <w:tc>
          <w:tcPr>
            <w:tcW w:w="9755" w:type="dxa"/>
            <w:gridSpan w:val="2"/>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ind w:firstLine="31"/>
              <w:rPr>
                <w:rFonts w:ascii="Times New Roman" w:hAnsi="Times New Roman" w:cs="Times New Roman"/>
                <w:b/>
                <w:sz w:val="28"/>
                <w:szCs w:val="28"/>
                <w:lang w:eastAsia="zh-CN"/>
              </w:rPr>
            </w:pPr>
            <w:r>
              <w:rPr>
                <w:rFonts w:ascii="Times New Roman" w:hAnsi="Times New Roman" w:cs="Times New Roman"/>
                <w:b/>
                <w:sz w:val="28"/>
                <w:szCs w:val="28"/>
                <w:lang w:eastAsia="zh-CN"/>
              </w:rPr>
              <w:t>Зоны транспортной инфраструктуры</w:t>
            </w:r>
          </w:p>
        </w:tc>
      </w:tr>
      <w:tr w:rsidR="004E2FDE" w:rsidTr="004E2FDE">
        <w:tc>
          <w:tcPr>
            <w:tcW w:w="1385"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Т</w:t>
            </w:r>
          </w:p>
        </w:tc>
        <w:tc>
          <w:tcPr>
            <w:tcW w:w="8370" w:type="dxa"/>
            <w:tcBorders>
              <w:top w:val="single" w:sz="4" w:space="0" w:color="000000"/>
              <w:left w:val="single" w:sz="4" w:space="0" w:color="000000"/>
              <w:bottom w:val="single" w:sz="4" w:space="0" w:color="000000"/>
              <w:right w:val="single" w:sz="4" w:space="0" w:color="000000"/>
            </w:tcBorders>
          </w:tcPr>
          <w:p w:rsidR="004E2FDE" w:rsidRDefault="004E2FDE">
            <w:pPr>
              <w:spacing w:line="240" w:lineRule="auto"/>
              <w:ind w:firstLine="31"/>
              <w:rPr>
                <w:rFonts w:ascii="Times New Roman" w:hAnsi="Times New Roman" w:cs="Times New Roman"/>
                <w:b/>
                <w:sz w:val="28"/>
                <w:szCs w:val="28"/>
                <w:lang w:eastAsia="zh-CN"/>
              </w:rPr>
            </w:pPr>
            <w:r>
              <w:rPr>
                <w:rFonts w:ascii="Times New Roman" w:hAnsi="Times New Roman" w:cs="Times New Roman"/>
                <w:sz w:val="28"/>
                <w:szCs w:val="28"/>
                <w:lang w:eastAsia="zh-CN"/>
              </w:rPr>
              <w:t>зона транспортной инфраструктуры</w:t>
            </w:r>
          </w:p>
          <w:p w:rsidR="004E2FDE" w:rsidRDefault="004E2FDE">
            <w:pPr>
              <w:tabs>
                <w:tab w:val="left" w:pos="709"/>
              </w:tabs>
              <w:spacing w:line="240" w:lineRule="auto"/>
              <w:ind w:firstLine="31"/>
              <w:rPr>
                <w:rFonts w:ascii="Times New Roman" w:hAnsi="Times New Roman" w:cs="Times New Roman"/>
                <w:b/>
                <w:sz w:val="28"/>
                <w:szCs w:val="28"/>
                <w:lang w:eastAsia="zh-CN"/>
              </w:rPr>
            </w:pPr>
          </w:p>
        </w:tc>
      </w:tr>
      <w:tr w:rsidR="004E2FDE" w:rsidTr="004E2FDE">
        <w:tc>
          <w:tcPr>
            <w:tcW w:w="9755" w:type="dxa"/>
            <w:gridSpan w:val="2"/>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31"/>
              <w:rPr>
                <w:rFonts w:ascii="Times New Roman" w:hAnsi="Times New Roman" w:cs="Times New Roman"/>
                <w:b/>
                <w:sz w:val="28"/>
                <w:szCs w:val="28"/>
                <w:lang w:eastAsia="zh-CN"/>
              </w:rPr>
            </w:pPr>
            <w:r>
              <w:rPr>
                <w:rFonts w:ascii="Times New Roman" w:hAnsi="Times New Roman" w:cs="Times New Roman"/>
                <w:b/>
                <w:sz w:val="28"/>
                <w:szCs w:val="28"/>
                <w:lang w:eastAsia="zh-CN"/>
              </w:rPr>
              <w:t>Зоны сельскохозяйственного использования</w:t>
            </w:r>
          </w:p>
        </w:tc>
      </w:tr>
      <w:tr w:rsidR="004E2FDE" w:rsidTr="004E2FDE">
        <w:trPr>
          <w:trHeight w:val="346"/>
        </w:trPr>
        <w:tc>
          <w:tcPr>
            <w:tcW w:w="1385"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lastRenderedPageBreak/>
              <w:t>СХ-1</w:t>
            </w:r>
          </w:p>
        </w:tc>
        <w:tc>
          <w:tcPr>
            <w:tcW w:w="8370"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31"/>
              <w:rPr>
                <w:rFonts w:ascii="Times New Roman" w:hAnsi="Times New Roman" w:cs="Times New Roman"/>
                <w:b/>
                <w:sz w:val="28"/>
                <w:szCs w:val="28"/>
                <w:lang w:eastAsia="zh-CN"/>
              </w:rPr>
            </w:pPr>
            <w:r>
              <w:rPr>
                <w:rFonts w:ascii="Times New Roman" w:hAnsi="Times New Roman" w:cs="Times New Roman"/>
                <w:sz w:val="28"/>
                <w:szCs w:val="28"/>
                <w:lang w:eastAsia="zh-CN"/>
              </w:rPr>
              <w:t xml:space="preserve">зона сельскохозяйственных предприятий и производств </w:t>
            </w:r>
          </w:p>
        </w:tc>
      </w:tr>
      <w:tr w:rsidR="004E2FDE" w:rsidTr="004E2FDE">
        <w:trPr>
          <w:trHeight w:val="346"/>
        </w:trPr>
        <w:tc>
          <w:tcPr>
            <w:tcW w:w="1385"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СХ-2</w:t>
            </w:r>
          </w:p>
        </w:tc>
        <w:tc>
          <w:tcPr>
            <w:tcW w:w="8370"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31"/>
              <w:rPr>
                <w:rFonts w:ascii="Times New Roman" w:hAnsi="Times New Roman" w:cs="Times New Roman"/>
                <w:sz w:val="28"/>
                <w:szCs w:val="28"/>
                <w:lang w:eastAsia="zh-CN"/>
              </w:rPr>
            </w:pPr>
            <w:r>
              <w:rPr>
                <w:rFonts w:ascii="Times New Roman" w:hAnsi="Times New Roman" w:cs="Times New Roman"/>
                <w:sz w:val="28"/>
                <w:szCs w:val="28"/>
                <w:lang w:eastAsia="zh-CN"/>
              </w:rPr>
              <w:t>Зона сельскохозяйственного назначения, для ведения садоводства, дачного хозяйства, личного подсобного хозяйства</w:t>
            </w:r>
          </w:p>
        </w:tc>
      </w:tr>
      <w:tr w:rsidR="004E2FDE" w:rsidTr="004E2FDE">
        <w:trPr>
          <w:trHeight w:val="346"/>
        </w:trPr>
        <w:tc>
          <w:tcPr>
            <w:tcW w:w="9755" w:type="dxa"/>
            <w:gridSpan w:val="2"/>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31"/>
              <w:rPr>
                <w:rFonts w:ascii="Times New Roman" w:hAnsi="Times New Roman" w:cs="Times New Roman"/>
                <w:b/>
                <w:sz w:val="28"/>
                <w:szCs w:val="28"/>
                <w:lang w:eastAsia="zh-CN"/>
              </w:rPr>
            </w:pPr>
            <w:r>
              <w:rPr>
                <w:rFonts w:ascii="Times New Roman" w:hAnsi="Times New Roman" w:cs="Times New Roman"/>
                <w:b/>
                <w:sz w:val="28"/>
                <w:szCs w:val="28"/>
                <w:lang w:eastAsia="zh-CN"/>
              </w:rPr>
              <w:t>Зоны специального назначения</w:t>
            </w:r>
          </w:p>
        </w:tc>
      </w:tr>
      <w:tr w:rsidR="004E2FDE" w:rsidTr="004E2FDE">
        <w:trPr>
          <w:trHeight w:val="346"/>
        </w:trPr>
        <w:tc>
          <w:tcPr>
            <w:tcW w:w="1385"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709"/>
              </w:tabs>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СП</w:t>
            </w:r>
          </w:p>
        </w:tc>
        <w:tc>
          <w:tcPr>
            <w:tcW w:w="8370"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31"/>
              <w:rPr>
                <w:rFonts w:ascii="Times New Roman" w:hAnsi="Times New Roman" w:cs="Times New Roman"/>
                <w:sz w:val="28"/>
                <w:szCs w:val="28"/>
                <w:lang w:eastAsia="zh-CN"/>
              </w:rPr>
            </w:pPr>
            <w:r>
              <w:rPr>
                <w:rFonts w:ascii="Times New Roman" w:hAnsi="Times New Roman" w:cs="Times New Roman"/>
                <w:sz w:val="28"/>
                <w:szCs w:val="28"/>
                <w:lang w:eastAsia="zh-CN"/>
              </w:rPr>
              <w:t>Зона специального назначения</w:t>
            </w:r>
          </w:p>
        </w:tc>
      </w:tr>
    </w:tbl>
    <w:p w:rsidR="004E2FDE" w:rsidRDefault="004E2FDE" w:rsidP="004E2FDE">
      <w:pPr>
        <w:shd w:val="clear" w:color="auto" w:fill="FFFFFF"/>
        <w:tabs>
          <w:tab w:val="left" w:pos="1876"/>
        </w:tabs>
        <w:spacing w:line="240" w:lineRule="auto"/>
        <w:ind w:right="-107"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 соответствии с пунктами 4, 5, 6, 7 статьи 36 Градостроительного кодекса РФ действие градостроительного регламента не распространяется на земельные участки: </w:t>
      </w:r>
    </w:p>
    <w:p w:rsidR="004E2FDE" w:rsidRDefault="004E2FDE" w:rsidP="004E2FDE">
      <w:pPr>
        <w:tabs>
          <w:tab w:val="left" w:pos="9861"/>
        </w:tabs>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 в границах территорий </w:t>
      </w:r>
      <w:r>
        <w:rPr>
          <w:rFonts w:ascii="Times New Roman" w:hAnsi="Times New Roman" w:cs="Times New Roman"/>
          <w:bCs/>
          <w:sz w:val="28"/>
          <w:szCs w:val="28"/>
          <w:lang w:eastAsia="zh-CN"/>
        </w:rPr>
        <w:t>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w:t>
      </w:r>
      <w:r>
        <w:rPr>
          <w:rFonts w:ascii="Times New Roman" w:hAnsi="Times New Roman" w:cs="Times New Roman"/>
          <w:sz w:val="28"/>
          <w:szCs w:val="28"/>
          <w:lang w:eastAsia="zh-CN"/>
        </w:rPr>
        <w:t xml:space="preserve"> в границах территорий общего пол</w:t>
      </w:r>
      <w:r>
        <w:rPr>
          <w:rFonts w:ascii="Times New Roman" w:hAnsi="Times New Roman" w:cs="Times New Roman"/>
          <w:sz w:val="28"/>
          <w:szCs w:val="28"/>
          <w:lang w:eastAsia="zh-CN"/>
        </w:rPr>
        <w:t>ь</w:t>
      </w:r>
      <w:r>
        <w:rPr>
          <w:rFonts w:ascii="Times New Roman" w:hAnsi="Times New Roman" w:cs="Times New Roman"/>
          <w:sz w:val="28"/>
          <w:szCs w:val="28"/>
          <w:lang w:eastAsia="zh-CN"/>
        </w:rPr>
        <w:t>зования;</w:t>
      </w:r>
    </w:p>
    <w:p w:rsidR="004E2FDE" w:rsidRDefault="004E2FDE" w:rsidP="004E2FDE">
      <w:pPr>
        <w:spacing w:line="240" w:lineRule="auto"/>
        <w:ind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w:t>
      </w:r>
      <w:r>
        <w:rPr>
          <w:rFonts w:ascii="Times New Roman" w:hAnsi="Times New Roman" w:cs="Times New Roman"/>
          <w:bCs/>
          <w:sz w:val="28"/>
          <w:szCs w:val="28"/>
          <w:lang w:eastAsia="zh-CN"/>
        </w:rPr>
        <w:t>о</w:t>
      </w:r>
      <w:r>
        <w:rPr>
          <w:rFonts w:ascii="Times New Roman" w:hAnsi="Times New Roman" w:cs="Times New Roman"/>
          <w:bCs/>
          <w:sz w:val="28"/>
          <w:szCs w:val="28"/>
          <w:lang w:eastAsia="zh-CN"/>
        </w:rPr>
        <w:t>ездов, малых архитектурных форм благоустройства.</w:t>
      </w:r>
    </w:p>
    <w:p w:rsidR="004E2FDE" w:rsidRDefault="004E2FDE" w:rsidP="004E2FDE">
      <w:pPr>
        <w:spacing w:line="240" w:lineRule="auto"/>
        <w:ind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 xml:space="preserve">- территории, предназначенные для размещения линейных объектов и (или) занятые линейными объектами; </w:t>
      </w:r>
    </w:p>
    <w:p w:rsidR="004E2FDE" w:rsidRDefault="004E2FDE" w:rsidP="004E2FDE">
      <w:pPr>
        <w:spacing w:line="240" w:lineRule="auto"/>
        <w:ind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 территории предоставленные для добычи полезных ископаемых.</w:t>
      </w:r>
    </w:p>
    <w:p w:rsidR="004E2FDE" w:rsidRDefault="004E2FDE" w:rsidP="004E2FDE">
      <w:pPr>
        <w:tabs>
          <w:tab w:val="left" w:pos="9861"/>
        </w:tabs>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градостроительный регламент не устанавливается для:</w:t>
      </w:r>
    </w:p>
    <w:p w:rsidR="004E2FDE" w:rsidRDefault="004E2FDE" w:rsidP="004E2FDE">
      <w:pPr>
        <w:tabs>
          <w:tab w:val="left" w:pos="9861"/>
        </w:tabs>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сельскохозяйственных угодий  в составе земель сельскохозяйственного назначения;</w:t>
      </w:r>
    </w:p>
    <w:p w:rsidR="004E2FDE" w:rsidRDefault="004E2FDE" w:rsidP="004E2FDE">
      <w:pPr>
        <w:tabs>
          <w:tab w:val="left" w:pos="9861"/>
        </w:tabs>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земель лесного фонда;</w:t>
      </w:r>
    </w:p>
    <w:p w:rsidR="004E2FDE" w:rsidRDefault="004E2FDE" w:rsidP="004E2FDE">
      <w:pPr>
        <w:tabs>
          <w:tab w:val="left" w:pos="9861"/>
        </w:tabs>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земель, покрытых поверхностными водами.</w:t>
      </w:r>
    </w:p>
    <w:p w:rsidR="004E2FDE" w:rsidRDefault="004E2FDE" w:rsidP="004E2FDE">
      <w:pPr>
        <w:spacing w:line="240" w:lineRule="auto"/>
        <w:ind w:right="-82" w:firstLine="709"/>
        <w:rPr>
          <w:rFonts w:ascii="Times New Roman" w:hAnsi="Times New Roman" w:cs="Times New Roman"/>
          <w:sz w:val="28"/>
          <w:szCs w:val="28"/>
          <w:lang w:eastAsia="zh-CN"/>
        </w:rPr>
      </w:pPr>
      <w:r>
        <w:rPr>
          <w:rFonts w:ascii="Times New Roman" w:hAnsi="Times New Roman" w:cs="Times New Roman"/>
          <w:b/>
          <w:bCs/>
          <w:sz w:val="28"/>
          <w:szCs w:val="28"/>
          <w:u w:val="single"/>
          <w:lang w:eastAsia="zh-CN"/>
        </w:rPr>
        <w:t xml:space="preserve">3.1. Ж-1 – </w:t>
      </w:r>
      <w:r>
        <w:rPr>
          <w:rFonts w:ascii="Times New Roman" w:hAnsi="Times New Roman" w:cs="Times New Roman"/>
          <w:b/>
          <w:sz w:val="28"/>
          <w:szCs w:val="28"/>
          <w:u w:val="single"/>
          <w:lang w:eastAsia="zh-CN"/>
        </w:rPr>
        <w:t xml:space="preserve">зона застройки  индивидуальными жилыми </w:t>
      </w:r>
    </w:p>
    <w:p w:rsidR="004E2FDE" w:rsidRDefault="004E2FDE" w:rsidP="004E2FDE">
      <w:pPr>
        <w:shd w:val="clear" w:color="auto" w:fill="FFFFFF"/>
        <w:tabs>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b/>
          <w:bCs/>
          <w:color w:val="000000"/>
          <w:spacing w:val="1"/>
          <w:sz w:val="28"/>
          <w:szCs w:val="28"/>
          <w:lang w:eastAsia="en-US"/>
        </w:rPr>
        <w:t>Зона предназначена для размещения и функционирования жилых д</w:t>
      </w:r>
      <w:r>
        <w:rPr>
          <w:rFonts w:ascii="Times New Roman" w:eastAsia="Calibri" w:hAnsi="Times New Roman" w:cs="Times New Roman"/>
          <w:b/>
          <w:bCs/>
          <w:color w:val="000000"/>
          <w:spacing w:val="1"/>
          <w:sz w:val="28"/>
          <w:szCs w:val="28"/>
          <w:lang w:eastAsia="en-US"/>
        </w:rPr>
        <w:t>о</w:t>
      </w:r>
      <w:r>
        <w:rPr>
          <w:rFonts w:ascii="Times New Roman" w:eastAsia="Calibri" w:hAnsi="Times New Roman" w:cs="Times New Roman"/>
          <w:b/>
          <w:bCs/>
          <w:color w:val="000000"/>
          <w:spacing w:val="1"/>
          <w:sz w:val="28"/>
          <w:szCs w:val="28"/>
          <w:lang w:eastAsia="en-US"/>
        </w:rPr>
        <w:t xml:space="preserve">мов </w:t>
      </w:r>
      <w:r>
        <w:rPr>
          <w:rFonts w:ascii="Times New Roman" w:eastAsia="Calibri" w:hAnsi="Times New Roman" w:cs="Times New Roman"/>
          <w:b/>
          <w:bCs/>
          <w:color w:val="000000"/>
          <w:sz w:val="28"/>
          <w:szCs w:val="28"/>
          <w:lang w:eastAsia="en-US"/>
        </w:rPr>
        <w:t xml:space="preserve">усадебного типа, состоящей преимущественно из </w:t>
      </w:r>
      <w:r>
        <w:rPr>
          <w:rFonts w:ascii="Times New Roman" w:eastAsia="Calibri" w:hAnsi="Times New Roman" w:cs="Times New Roman"/>
          <w:b/>
          <w:bCs/>
          <w:color w:val="000000"/>
          <w:spacing w:val="18"/>
          <w:sz w:val="28"/>
          <w:szCs w:val="28"/>
          <w:lang w:eastAsia="en-US"/>
        </w:rPr>
        <w:t>одноквартирных ж</w:t>
      </w:r>
      <w:r>
        <w:rPr>
          <w:rFonts w:ascii="Times New Roman" w:eastAsia="Calibri" w:hAnsi="Times New Roman" w:cs="Times New Roman"/>
          <w:b/>
          <w:bCs/>
          <w:color w:val="000000"/>
          <w:spacing w:val="18"/>
          <w:sz w:val="28"/>
          <w:szCs w:val="28"/>
          <w:lang w:eastAsia="en-US"/>
        </w:rPr>
        <w:t>и</w:t>
      </w:r>
      <w:r>
        <w:rPr>
          <w:rFonts w:ascii="Times New Roman" w:eastAsia="Calibri" w:hAnsi="Times New Roman" w:cs="Times New Roman"/>
          <w:b/>
          <w:bCs/>
          <w:color w:val="000000"/>
          <w:spacing w:val="18"/>
          <w:sz w:val="28"/>
          <w:szCs w:val="28"/>
          <w:lang w:eastAsia="en-US"/>
        </w:rPr>
        <w:t xml:space="preserve">лых домов, </w:t>
      </w:r>
      <w:r>
        <w:rPr>
          <w:rFonts w:ascii="Times New Roman" w:eastAsia="Calibri" w:hAnsi="Times New Roman" w:cs="Times New Roman"/>
          <w:b/>
          <w:bCs/>
          <w:color w:val="000000"/>
          <w:sz w:val="28"/>
          <w:szCs w:val="28"/>
          <w:lang w:eastAsia="en-US"/>
        </w:rPr>
        <w:t xml:space="preserve">усадебных </w:t>
      </w:r>
      <w:r>
        <w:rPr>
          <w:rFonts w:ascii="Times New Roman" w:eastAsia="Calibri" w:hAnsi="Times New Roman" w:cs="Times New Roman"/>
          <w:b/>
          <w:bCs/>
          <w:color w:val="000000"/>
          <w:spacing w:val="18"/>
          <w:sz w:val="28"/>
          <w:szCs w:val="28"/>
          <w:lang w:eastAsia="en-US"/>
        </w:rPr>
        <w:t>блокированных</w:t>
      </w:r>
      <w:r>
        <w:rPr>
          <w:rFonts w:ascii="Times New Roman" w:eastAsia="Calibri" w:hAnsi="Times New Roman" w:cs="Times New Roman"/>
          <w:b/>
          <w:bCs/>
          <w:color w:val="000000"/>
          <w:sz w:val="28"/>
          <w:szCs w:val="28"/>
          <w:lang w:eastAsia="en-US"/>
        </w:rPr>
        <w:t xml:space="preserve"> жилых домов</w:t>
      </w:r>
      <w:r>
        <w:rPr>
          <w:rFonts w:ascii="Times New Roman" w:eastAsia="Calibri" w:hAnsi="Times New Roman" w:cs="Times New Roman"/>
          <w:b/>
          <w:bCs/>
          <w:color w:val="000000"/>
          <w:spacing w:val="18"/>
          <w:sz w:val="28"/>
          <w:szCs w:val="28"/>
          <w:lang w:eastAsia="en-US"/>
        </w:rPr>
        <w:t xml:space="preserve"> (с количеством блок-секций не более десяти) с </w:t>
      </w:r>
      <w:r>
        <w:rPr>
          <w:rFonts w:ascii="Times New Roman" w:eastAsia="Calibri" w:hAnsi="Times New Roman" w:cs="Times New Roman"/>
          <w:b/>
          <w:bCs/>
          <w:color w:val="000000"/>
          <w:spacing w:val="1"/>
          <w:sz w:val="28"/>
          <w:szCs w:val="28"/>
          <w:lang w:eastAsia="en-US"/>
        </w:rPr>
        <w:t>приквартирными земельными участками, для реконструкции существующих эксплуатируемых жилых домов, объектов культурно-бытового обслуживания населения</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Основные виды разрешенного использования земельных участков и объе</w:t>
      </w:r>
      <w:r>
        <w:rPr>
          <w:rFonts w:ascii="Times New Roman" w:hAnsi="Times New Roman" w:cs="Times New Roman"/>
          <w:sz w:val="28"/>
          <w:szCs w:val="28"/>
          <w:lang w:eastAsia="zh-CN"/>
        </w:rPr>
        <w:t>к</w:t>
      </w:r>
      <w:r>
        <w:rPr>
          <w:rFonts w:ascii="Times New Roman" w:hAnsi="Times New Roman" w:cs="Times New Roman"/>
          <w:sz w:val="28"/>
          <w:szCs w:val="28"/>
          <w:lang w:eastAsia="zh-CN"/>
        </w:rPr>
        <w:t>тов капитального строительства:</w:t>
      </w:r>
    </w:p>
    <w:tbl>
      <w:tblPr>
        <w:tblW w:w="973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94"/>
        <w:gridCol w:w="2348"/>
        <w:gridCol w:w="2388"/>
        <w:gridCol w:w="4405"/>
      </w:tblGrid>
      <w:tr w:rsidR="004E2FDE" w:rsidTr="004E2FDE">
        <w:tc>
          <w:tcPr>
            <w:tcW w:w="594" w:type="dxa"/>
            <w:tcBorders>
              <w:top w:val="single" w:sz="4" w:space="0" w:color="000000"/>
              <w:left w:val="single" w:sz="4" w:space="0" w:color="000000"/>
              <w:bottom w:val="single" w:sz="4" w:space="0" w:color="000000"/>
              <w:right w:val="nil"/>
            </w:tcBorders>
            <w:hideMark/>
          </w:tcPr>
          <w:p w:rsidR="004E2FDE" w:rsidRDefault="004E2FDE">
            <w:pPr>
              <w:spacing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w:t>
            </w:r>
          </w:p>
          <w:p w:rsidR="004E2FDE" w:rsidRDefault="004E2FDE">
            <w:pPr>
              <w:spacing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п/п</w:t>
            </w:r>
          </w:p>
        </w:tc>
        <w:tc>
          <w:tcPr>
            <w:tcW w:w="2348" w:type="dxa"/>
            <w:tcBorders>
              <w:top w:val="single" w:sz="4" w:space="0" w:color="000000"/>
              <w:left w:val="single" w:sz="4" w:space="0" w:color="000000"/>
              <w:bottom w:val="single" w:sz="4" w:space="0" w:color="000000"/>
              <w:right w:val="nil"/>
            </w:tcBorders>
            <w:hideMark/>
          </w:tcPr>
          <w:p w:rsidR="004E2FDE" w:rsidRDefault="004E2FDE">
            <w:pPr>
              <w:spacing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Виды разр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шенного испол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зования земел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ных участков</w:t>
            </w:r>
          </w:p>
        </w:tc>
        <w:tc>
          <w:tcPr>
            <w:tcW w:w="2388" w:type="dxa"/>
            <w:tcBorders>
              <w:top w:val="single" w:sz="4" w:space="0" w:color="000000"/>
              <w:left w:val="single" w:sz="4" w:space="0" w:color="000000"/>
              <w:bottom w:val="single" w:sz="4" w:space="0" w:color="000000"/>
              <w:right w:val="nil"/>
            </w:tcBorders>
            <w:hideMark/>
          </w:tcPr>
          <w:p w:rsidR="004E2FDE" w:rsidRDefault="004E2FDE">
            <w:pPr>
              <w:spacing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Виды разр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шенного испол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зования объектов капитального строительства</w:t>
            </w:r>
          </w:p>
        </w:tc>
        <w:tc>
          <w:tcPr>
            <w:tcW w:w="4405"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Предельные (минимальные и (или) максимальные) размеры з</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мельных участков и предельные параметры разрешенного стро</w:t>
            </w:r>
            <w:r>
              <w:rPr>
                <w:rFonts w:ascii="Times New Roman" w:eastAsia="Calibri" w:hAnsi="Times New Roman" w:cs="Times New Roman"/>
                <w:color w:val="000000"/>
                <w:sz w:val="28"/>
                <w:szCs w:val="28"/>
                <w:lang w:eastAsia="en-US"/>
              </w:rPr>
              <w:t>и</w:t>
            </w:r>
            <w:r>
              <w:rPr>
                <w:rFonts w:ascii="Times New Roman" w:eastAsia="Calibri" w:hAnsi="Times New Roman" w:cs="Times New Roman"/>
                <w:color w:val="000000"/>
                <w:sz w:val="28"/>
                <w:szCs w:val="28"/>
                <w:lang w:eastAsia="en-US"/>
              </w:rPr>
              <w:t>тельства, реконструкции объектов капитального строительства</w:t>
            </w:r>
          </w:p>
        </w:tc>
      </w:tr>
      <w:tr w:rsidR="004E2FDE" w:rsidTr="004E2FDE">
        <w:tc>
          <w:tcPr>
            <w:tcW w:w="594"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w:t>
            </w:r>
          </w:p>
        </w:tc>
        <w:tc>
          <w:tcPr>
            <w:tcW w:w="2348"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индивид</w:t>
            </w:r>
            <w:r>
              <w:rPr>
                <w:rFonts w:ascii="Times New Roman" w:eastAsia="Calibri" w:hAnsi="Times New Roman" w:cs="Times New Roman"/>
                <w:color w:val="000000"/>
                <w:sz w:val="28"/>
                <w:szCs w:val="28"/>
                <w:lang w:eastAsia="en-US"/>
              </w:rPr>
              <w:t>у</w:t>
            </w:r>
            <w:r>
              <w:rPr>
                <w:rFonts w:ascii="Times New Roman" w:eastAsia="Calibri" w:hAnsi="Times New Roman" w:cs="Times New Roman"/>
                <w:color w:val="000000"/>
                <w:sz w:val="28"/>
                <w:szCs w:val="28"/>
                <w:lang w:eastAsia="en-US"/>
              </w:rPr>
              <w:t>ального жили</w:t>
            </w:r>
            <w:r>
              <w:rPr>
                <w:rFonts w:ascii="Times New Roman" w:eastAsia="Calibri" w:hAnsi="Times New Roman" w:cs="Times New Roman"/>
                <w:color w:val="000000"/>
                <w:sz w:val="28"/>
                <w:szCs w:val="28"/>
                <w:lang w:eastAsia="en-US"/>
              </w:rPr>
              <w:t>щ</w:t>
            </w:r>
            <w:r>
              <w:rPr>
                <w:rFonts w:ascii="Times New Roman" w:eastAsia="Calibri" w:hAnsi="Times New Roman" w:cs="Times New Roman"/>
                <w:color w:val="000000"/>
                <w:sz w:val="28"/>
                <w:szCs w:val="28"/>
                <w:lang w:eastAsia="en-US"/>
              </w:rPr>
              <w:lastRenderedPageBreak/>
              <w:t>ного строител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ства, код 2.1</w:t>
            </w:r>
          </w:p>
        </w:tc>
        <w:tc>
          <w:tcPr>
            <w:tcW w:w="2388"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индивидуальное жилищное стро</w:t>
            </w:r>
            <w:r>
              <w:rPr>
                <w:rFonts w:ascii="Times New Roman" w:eastAsia="Calibri" w:hAnsi="Times New Roman" w:cs="Times New Roman"/>
                <w:color w:val="000000"/>
                <w:sz w:val="28"/>
                <w:szCs w:val="28"/>
                <w:lang w:eastAsia="en-US"/>
              </w:rPr>
              <w:t>и</w:t>
            </w:r>
            <w:r>
              <w:rPr>
                <w:rFonts w:ascii="Times New Roman" w:eastAsia="Calibri" w:hAnsi="Times New Roman" w:cs="Times New Roman"/>
                <w:color w:val="000000"/>
                <w:sz w:val="28"/>
                <w:szCs w:val="28"/>
                <w:lang w:eastAsia="en-US"/>
              </w:rPr>
              <w:lastRenderedPageBreak/>
              <w:t>тельство</w:t>
            </w:r>
          </w:p>
          <w:p w:rsidR="004E2FDE" w:rsidRDefault="004E2FDE">
            <w:pPr>
              <w:spacing w:line="240" w:lineRule="auto"/>
              <w:rPr>
                <w:rFonts w:ascii="Times New Roman" w:eastAsia="Calibri" w:hAnsi="Times New Roman" w:cs="Times New Roman"/>
                <w:color w:val="000000"/>
                <w:sz w:val="28"/>
                <w:szCs w:val="28"/>
                <w:lang w:eastAsia="en-US"/>
              </w:rPr>
            </w:pPr>
          </w:p>
        </w:tc>
        <w:tc>
          <w:tcPr>
            <w:tcW w:w="4405"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Предельные размеры земельных участков, в том числе их площадь:</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Минимальная площадь земельн</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го участка – 400 кв.м.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Максимальная площадь земельн</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го участка – 2000 кв.м.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Минимальный размер земельного участка, образуемого при разделе – 20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Минимальный размер земельного участка, образуемого на основ</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нии документации по планировке территории – 25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Примечание: Значение предел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ных размеров земельных участков, в том числе их площади примен</w:t>
            </w:r>
            <w:r>
              <w:rPr>
                <w:rFonts w:ascii="Times New Roman" w:eastAsia="Calibri" w:hAnsi="Times New Roman" w:cs="Times New Roman"/>
                <w:color w:val="000000"/>
                <w:sz w:val="28"/>
                <w:szCs w:val="28"/>
                <w:lang w:eastAsia="en-US"/>
              </w:rPr>
              <w:t>я</w:t>
            </w:r>
            <w:r>
              <w:rPr>
                <w:rFonts w:ascii="Times New Roman" w:eastAsia="Calibri" w:hAnsi="Times New Roman" w:cs="Times New Roman"/>
                <w:color w:val="000000"/>
                <w:sz w:val="28"/>
                <w:szCs w:val="28"/>
                <w:lang w:eastAsia="en-US"/>
              </w:rPr>
              <w:t>ются только при разделе и образ</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вании новых земельных участков, и не учитываются при уточнении ранее учтенных границ земельных участков.</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Минимальные отступы от границ земельных участков в целях опр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деления мест допустимого разм</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щения зданий, строений, соор</w:t>
            </w:r>
            <w:r>
              <w:rPr>
                <w:rFonts w:ascii="Times New Roman" w:eastAsia="Calibri" w:hAnsi="Times New Roman" w:cs="Times New Roman"/>
                <w:color w:val="000000"/>
                <w:sz w:val="28"/>
                <w:szCs w:val="28"/>
                <w:lang w:eastAsia="en-US"/>
              </w:rPr>
              <w:t>у</w:t>
            </w:r>
            <w:r>
              <w:rPr>
                <w:rFonts w:ascii="Times New Roman" w:eastAsia="Calibri" w:hAnsi="Times New Roman" w:cs="Times New Roman"/>
                <w:color w:val="000000"/>
                <w:sz w:val="28"/>
                <w:szCs w:val="28"/>
                <w:lang w:eastAsia="en-US"/>
              </w:rPr>
              <w:t>жений, за пределами которых з</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прещено строительство зданий, строений, сооружений</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со стороны красной линии улиц – 5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застроенных земельных участков при реконструкции об</w:t>
            </w:r>
            <w:r>
              <w:rPr>
                <w:rFonts w:ascii="Times New Roman" w:eastAsia="Calibri" w:hAnsi="Times New Roman" w:cs="Times New Roman"/>
                <w:color w:val="000000"/>
                <w:sz w:val="28"/>
                <w:szCs w:val="28"/>
                <w:lang w:eastAsia="en-US"/>
              </w:rPr>
              <w:t>ъ</w:t>
            </w:r>
            <w:r>
              <w:rPr>
                <w:rFonts w:ascii="Times New Roman" w:eastAsia="Calibri" w:hAnsi="Times New Roman" w:cs="Times New Roman"/>
                <w:color w:val="000000"/>
                <w:sz w:val="28"/>
                <w:szCs w:val="28"/>
                <w:lang w:eastAsia="en-US"/>
              </w:rPr>
              <w:t>ектов допускается размещать об</w:t>
            </w:r>
            <w:r>
              <w:rPr>
                <w:rFonts w:ascii="Times New Roman" w:eastAsia="Calibri" w:hAnsi="Times New Roman" w:cs="Times New Roman"/>
                <w:color w:val="000000"/>
                <w:sz w:val="28"/>
                <w:szCs w:val="28"/>
                <w:lang w:eastAsia="en-US"/>
              </w:rPr>
              <w:t>ъ</w:t>
            </w:r>
            <w:r>
              <w:rPr>
                <w:rFonts w:ascii="Times New Roman" w:eastAsia="Calibri" w:hAnsi="Times New Roman" w:cs="Times New Roman"/>
                <w:color w:val="000000"/>
                <w:sz w:val="28"/>
                <w:szCs w:val="28"/>
                <w:lang w:eastAsia="en-US"/>
              </w:rPr>
              <w:t>ект по сложившейся линии з</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стройки.</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Минимальное расстояние от гр</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ницы земельного участка до:</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основного строения – 3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хозяйственных и прочих строений – 1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отдельно стоящего гаража – 1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случае, если строение вспомог</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тельного использования пристр</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ено к основному строению либо сблокировано с основным стро</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lastRenderedPageBreak/>
              <w:t>нием, минимальное расстояние от границы земельного участка до такого строения – 3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Предельное количество этажей или предельная высота зданий, строений, сооружений</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Максимальное количество этажей – 3 (включая подземный, подвал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ный, цокольный, технический, мансардный).</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Максимальная высота строений и сооружений вспомогательного и</w:t>
            </w:r>
            <w:r>
              <w:rPr>
                <w:rFonts w:ascii="Times New Roman" w:eastAsia="Calibri" w:hAnsi="Times New Roman" w:cs="Times New Roman"/>
                <w:color w:val="000000"/>
                <w:sz w:val="28"/>
                <w:szCs w:val="28"/>
                <w:lang w:eastAsia="en-US"/>
              </w:rPr>
              <w:t>с</w:t>
            </w:r>
            <w:r>
              <w:rPr>
                <w:rFonts w:ascii="Times New Roman" w:eastAsia="Calibri" w:hAnsi="Times New Roman" w:cs="Times New Roman"/>
                <w:color w:val="000000"/>
                <w:sz w:val="28"/>
                <w:szCs w:val="28"/>
                <w:lang w:eastAsia="en-US"/>
              </w:rPr>
              <w:t>пользования, при размещении их на расстоянии от 1 до 3 метров от границ земельного участка – 3 метра.</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Максимальный процент застройки в границах земельного участка – 50 %.</w:t>
            </w:r>
          </w:p>
          <w:p w:rsidR="004E2FDE" w:rsidRDefault="004E2FDE">
            <w:pPr>
              <w:spacing w:line="240" w:lineRule="auto"/>
              <w:ind w:firstLine="0"/>
              <w:rPr>
                <w:rFonts w:ascii="Times New Roman" w:eastAsia="Calibri" w:hAnsi="Times New Roman" w:cs="Times New Roman"/>
                <w:color w:val="000000"/>
                <w:sz w:val="28"/>
                <w:szCs w:val="28"/>
                <w:u w:val="single"/>
                <w:lang w:eastAsia="en-US"/>
              </w:rPr>
            </w:pPr>
            <w:r>
              <w:rPr>
                <w:rFonts w:ascii="Times New Roman" w:eastAsia="Calibri" w:hAnsi="Times New Roman" w:cs="Times New Roman"/>
                <w:color w:val="000000"/>
                <w:sz w:val="28"/>
                <w:szCs w:val="28"/>
                <w:u w:val="single"/>
                <w:lang w:eastAsia="en-US"/>
              </w:rPr>
              <w:t>Примечание:</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 Максимальный процент з</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стройки в границах земельного участка, определяется как отн</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шение суммарной площади з</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мельного участка, которая может быть застроена, ко всей площади земельного участка.</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 В процент застройки включае</w:t>
            </w:r>
            <w:r>
              <w:rPr>
                <w:rFonts w:ascii="Times New Roman" w:eastAsia="Calibri" w:hAnsi="Times New Roman" w:cs="Times New Roman"/>
                <w:color w:val="000000"/>
                <w:sz w:val="28"/>
                <w:szCs w:val="28"/>
                <w:lang w:eastAsia="en-US"/>
              </w:rPr>
              <w:t>т</w:t>
            </w:r>
            <w:r>
              <w:rPr>
                <w:rFonts w:ascii="Times New Roman" w:eastAsia="Calibri" w:hAnsi="Times New Roman" w:cs="Times New Roman"/>
                <w:color w:val="000000"/>
                <w:sz w:val="28"/>
                <w:szCs w:val="28"/>
                <w:lang w:eastAsia="en-US"/>
              </w:rPr>
              <w:t>ся площадь занятая основным строением, а также всеми стро</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ниями и сооружениями вспомог</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тельного использования.</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Иные показатели:</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 В случае, если строение или с</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оружение вспомогательного и</w:t>
            </w:r>
            <w:r>
              <w:rPr>
                <w:rFonts w:ascii="Times New Roman" w:eastAsia="Calibri" w:hAnsi="Times New Roman" w:cs="Times New Roman"/>
                <w:color w:val="000000"/>
                <w:sz w:val="28"/>
                <w:szCs w:val="28"/>
                <w:lang w:eastAsia="en-US"/>
              </w:rPr>
              <w:t>с</w:t>
            </w:r>
            <w:r>
              <w:rPr>
                <w:rFonts w:ascii="Times New Roman" w:eastAsia="Calibri" w:hAnsi="Times New Roman" w:cs="Times New Roman"/>
                <w:color w:val="000000"/>
                <w:sz w:val="28"/>
                <w:szCs w:val="28"/>
                <w:lang w:eastAsia="en-US"/>
              </w:rPr>
              <w:t>пользования размещено на расст</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янии от 1 до 3 метров от границы земельного участка, уклон крыши у такого строения (сооружения) должен быть направлен в прот</w:t>
            </w:r>
            <w:r>
              <w:rPr>
                <w:rFonts w:ascii="Times New Roman" w:eastAsia="Calibri" w:hAnsi="Times New Roman" w:cs="Times New Roman"/>
                <w:color w:val="000000"/>
                <w:sz w:val="28"/>
                <w:szCs w:val="28"/>
                <w:lang w:eastAsia="en-US"/>
              </w:rPr>
              <w:t>и</w:t>
            </w:r>
            <w:r>
              <w:rPr>
                <w:rFonts w:ascii="Times New Roman" w:eastAsia="Calibri" w:hAnsi="Times New Roman" w:cs="Times New Roman"/>
                <w:color w:val="000000"/>
                <w:sz w:val="28"/>
                <w:szCs w:val="28"/>
                <w:lang w:eastAsia="en-US"/>
              </w:rPr>
              <w:t>воположную сторону от границы земельного участка.</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 Размещение строений или с</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lastRenderedPageBreak/>
              <w:t>оружений вспомогательного и</w:t>
            </w:r>
            <w:r>
              <w:rPr>
                <w:rFonts w:ascii="Times New Roman" w:eastAsia="Calibri" w:hAnsi="Times New Roman" w:cs="Times New Roman"/>
                <w:color w:val="000000"/>
                <w:sz w:val="28"/>
                <w:szCs w:val="28"/>
                <w:lang w:eastAsia="en-US"/>
              </w:rPr>
              <w:t>с</w:t>
            </w:r>
            <w:r>
              <w:rPr>
                <w:rFonts w:ascii="Times New Roman" w:eastAsia="Calibri" w:hAnsi="Times New Roman" w:cs="Times New Roman"/>
                <w:color w:val="000000"/>
                <w:sz w:val="28"/>
                <w:szCs w:val="28"/>
                <w:lang w:eastAsia="en-US"/>
              </w:rPr>
              <w:t>пользования вдоль границ сме</w:t>
            </w:r>
            <w:r>
              <w:rPr>
                <w:rFonts w:ascii="Times New Roman" w:eastAsia="Calibri" w:hAnsi="Times New Roman" w:cs="Times New Roman"/>
                <w:color w:val="000000"/>
                <w:sz w:val="28"/>
                <w:szCs w:val="28"/>
                <w:lang w:eastAsia="en-US"/>
              </w:rPr>
              <w:t>ж</w:t>
            </w:r>
            <w:r>
              <w:rPr>
                <w:rFonts w:ascii="Times New Roman" w:eastAsia="Calibri" w:hAnsi="Times New Roman" w:cs="Times New Roman"/>
                <w:color w:val="000000"/>
                <w:sz w:val="28"/>
                <w:szCs w:val="28"/>
                <w:lang w:eastAsia="en-US"/>
              </w:rPr>
              <w:t>ного земельного участка на ра</w:t>
            </w:r>
            <w:r>
              <w:rPr>
                <w:rFonts w:ascii="Times New Roman" w:eastAsia="Calibri" w:hAnsi="Times New Roman" w:cs="Times New Roman"/>
                <w:color w:val="000000"/>
                <w:sz w:val="28"/>
                <w:szCs w:val="28"/>
                <w:lang w:eastAsia="en-US"/>
              </w:rPr>
              <w:t>с</w:t>
            </w:r>
            <w:r>
              <w:rPr>
                <w:rFonts w:ascii="Times New Roman" w:eastAsia="Calibri" w:hAnsi="Times New Roman" w:cs="Times New Roman"/>
                <w:color w:val="000000"/>
                <w:sz w:val="28"/>
                <w:szCs w:val="28"/>
                <w:lang w:eastAsia="en-US"/>
              </w:rPr>
              <w:t>стоянии до 3 метров, допускается не более чем на 50 % длины этой границы.</w:t>
            </w:r>
          </w:p>
        </w:tc>
      </w:tr>
      <w:tr w:rsidR="004E2FDE" w:rsidTr="004E2FDE">
        <w:tc>
          <w:tcPr>
            <w:tcW w:w="594"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2</w:t>
            </w:r>
          </w:p>
        </w:tc>
        <w:tc>
          <w:tcPr>
            <w:tcW w:w="2348" w:type="dxa"/>
            <w:tcBorders>
              <w:top w:val="single" w:sz="4" w:space="0" w:color="000000"/>
              <w:left w:val="single" w:sz="4" w:space="0" w:color="000000"/>
              <w:bottom w:val="single" w:sz="4" w:space="0" w:color="000000"/>
              <w:right w:val="nil"/>
            </w:tcBorders>
            <w:hideMark/>
          </w:tcPr>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Блокированная жилая застройка, код 2.3</w:t>
            </w:r>
          </w:p>
        </w:tc>
        <w:tc>
          <w:tcPr>
            <w:tcW w:w="2388" w:type="dxa"/>
            <w:tcBorders>
              <w:top w:val="single" w:sz="4" w:space="0" w:color="000000"/>
              <w:left w:val="single" w:sz="4" w:space="0" w:color="000000"/>
              <w:bottom w:val="single" w:sz="4" w:space="0" w:color="000000"/>
              <w:right w:val="nil"/>
            </w:tcBorders>
          </w:tcPr>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Жилой дом бл</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кированной з</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стройки (до 10 блок-секций)</w:t>
            </w:r>
          </w:p>
          <w:p w:rsidR="004E2FDE" w:rsidRDefault="004E2FDE">
            <w:pPr>
              <w:spacing w:line="240" w:lineRule="auto"/>
              <w:ind w:left="-27" w:hanging="27"/>
              <w:rPr>
                <w:rFonts w:ascii="Times New Roman" w:eastAsia="Calibri" w:hAnsi="Times New Roman" w:cs="Times New Roman"/>
                <w:color w:val="000000"/>
                <w:sz w:val="28"/>
                <w:szCs w:val="28"/>
                <w:lang w:eastAsia="en-US"/>
              </w:rPr>
            </w:pPr>
          </w:p>
          <w:p w:rsidR="004E2FDE" w:rsidRDefault="004E2FDE">
            <w:pPr>
              <w:spacing w:line="240" w:lineRule="auto"/>
              <w:ind w:left="-27" w:hanging="27"/>
              <w:rPr>
                <w:rFonts w:ascii="Times New Roman" w:eastAsia="Calibri" w:hAnsi="Times New Roman" w:cs="Times New Roman"/>
                <w:color w:val="000000"/>
                <w:sz w:val="28"/>
                <w:szCs w:val="28"/>
                <w:lang w:eastAsia="en-US"/>
              </w:rPr>
            </w:pPr>
          </w:p>
        </w:tc>
        <w:tc>
          <w:tcPr>
            <w:tcW w:w="4405"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Предельные размеры земельных участков, в том числе их площадь из расчета на одну блок-секцию:</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Минимальная площадь земельного участка – 150 кв.м.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Максимальная площадь земельн</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го участка – 600 кв.м.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Минимальный размер земельного участка – 6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Минимальные отступы от границ земельных участков в целях опр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деления мест допустимого разм</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щения зданий, строений, сооруж</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ний, за пределами которых запр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щено строительство зданий, стр</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ений, сооружений</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со стороны красной линии улиц – 5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застроенных земельных участков при реконструкции об</w:t>
            </w:r>
            <w:r>
              <w:rPr>
                <w:rFonts w:ascii="Times New Roman" w:eastAsia="Calibri" w:hAnsi="Times New Roman" w:cs="Times New Roman"/>
                <w:color w:val="000000"/>
                <w:sz w:val="28"/>
                <w:szCs w:val="28"/>
                <w:lang w:eastAsia="en-US"/>
              </w:rPr>
              <w:t>ъ</w:t>
            </w:r>
            <w:r>
              <w:rPr>
                <w:rFonts w:ascii="Times New Roman" w:eastAsia="Calibri" w:hAnsi="Times New Roman" w:cs="Times New Roman"/>
                <w:color w:val="000000"/>
                <w:sz w:val="28"/>
                <w:szCs w:val="28"/>
                <w:lang w:eastAsia="en-US"/>
              </w:rPr>
              <w:t>ектов допускается размещать об</w:t>
            </w:r>
            <w:r>
              <w:rPr>
                <w:rFonts w:ascii="Times New Roman" w:eastAsia="Calibri" w:hAnsi="Times New Roman" w:cs="Times New Roman"/>
                <w:color w:val="000000"/>
                <w:sz w:val="28"/>
                <w:szCs w:val="28"/>
                <w:lang w:eastAsia="en-US"/>
              </w:rPr>
              <w:t>ъ</w:t>
            </w:r>
            <w:r>
              <w:rPr>
                <w:rFonts w:ascii="Times New Roman" w:eastAsia="Calibri" w:hAnsi="Times New Roman" w:cs="Times New Roman"/>
                <w:color w:val="000000"/>
                <w:sz w:val="28"/>
                <w:szCs w:val="28"/>
                <w:lang w:eastAsia="en-US"/>
              </w:rPr>
              <w:t>ект по сложившейся линии з</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стройки.</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Минимальное расстояние от гр</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ницы земельного участка до о</w:t>
            </w:r>
            <w:r>
              <w:rPr>
                <w:rFonts w:ascii="Times New Roman" w:eastAsia="Calibri" w:hAnsi="Times New Roman" w:cs="Times New Roman"/>
                <w:color w:val="000000"/>
                <w:sz w:val="28"/>
                <w:szCs w:val="28"/>
                <w:lang w:eastAsia="en-US"/>
              </w:rPr>
              <w:t>с</w:t>
            </w:r>
            <w:r>
              <w:rPr>
                <w:rFonts w:ascii="Times New Roman" w:eastAsia="Calibri" w:hAnsi="Times New Roman" w:cs="Times New Roman"/>
                <w:color w:val="000000"/>
                <w:sz w:val="28"/>
                <w:szCs w:val="28"/>
                <w:lang w:eastAsia="en-US"/>
              </w:rPr>
              <w:t>новного строения:</w:t>
            </w:r>
          </w:p>
          <w:p w:rsidR="004E2FDE" w:rsidRDefault="004E2FDE">
            <w:pPr>
              <w:spacing w:line="240" w:lineRule="auto"/>
              <w:ind w:left="-27" w:hanging="27"/>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со стороны земельных участков смежных блок-секций – 0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со стороны иных смежных земел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ных участков – 3 м. хозяйственных и прочих строений – 1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отдельно стоящего гаража – 1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случае, если строение вспомог</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тельного использования пристро</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но к основному строению либо сблокировано с основным стро</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 xml:space="preserve">нием, минимальное расстояние от </w:t>
            </w:r>
            <w:r>
              <w:rPr>
                <w:rFonts w:ascii="Times New Roman" w:eastAsia="Calibri" w:hAnsi="Times New Roman" w:cs="Times New Roman"/>
                <w:color w:val="000000"/>
                <w:sz w:val="28"/>
                <w:szCs w:val="28"/>
                <w:lang w:eastAsia="en-US"/>
              </w:rPr>
              <w:lastRenderedPageBreak/>
              <w:t>границы земельного участка до такого строения – 3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Предельное количество этажей или предельная высота зданий, строений, сооружений</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Максимальное количество этажей – 3 (включая подземный, подвал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ный, цокольный, технический, мансардный).</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Максимальный процент застройки в границах земельного участка – 70 %.</w:t>
            </w:r>
          </w:p>
        </w:tc>
      </w:tr>
      <w:tr w:rsidR="004E2FDE" w:rsidTr="004E2FDE">
        <w:tc>
          <w:tcPr>
            <w:tcW w:w="594"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3</w:t>
            </w:r>
          </w:p>
        </w:tc>
        <w:tc>
          <w:tcPr>
            <w:tcW w:w="2348" w:type="dxa"/>
            <w:tcBorders>
              <w:top w:val="single" w:sz="4" w:space="0" w:color="000000"/>
              <w:left w:val="single" w:sz="4" w:space="0" w:color="000000"/>
              <w:bottom w:val="single" w:sz="4" w:space="0" w:color="000000"/>
              <w:right w:val="nil"/>
            </w:tcBorders>
          </w:tcPr>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Образование и просвещение, код 3.5</w:t>
            </w:r>
          </w:p>
          <w:p w:rsidR="004E2FDE" w:rsidRDefault="004E2FDE">
            <w:pPr>
              <w:spacing w:line="240" w:lineRule="auto"/>
              <w:ind w:left="-27" w:hanging="27"/>
              <w:rPr>
                <w:rFonts w:ascii="Times New Roman" w:eastAsia="Calibri" w:hAnsi="Times New Roman" w:cs="Times New Roman"/>
                <w:color w:val="000000"/>
                <w:sz w:val="28"/>
                <w:szCs w:val="28"/>
                <w:lang w:eastAsia="en-US"/>
              </w:rPr>
            </w:pPr>
          </w:p>
        </w:tc>
        <w:tc>
          <w:tcPr>
            <w:tcW w:w="2388" w:type="dxa"/>
            <w:tcBorders>
              <w:top w:val="single" w:sz="4" w:space="0" w:color="000000"/>
              <w:left w:val="single" w:sz="4" w:space="0" w:color="000000"/>
              <w:bottom w:val="single" w:sz="4" w:space="0" w:color="000000"/>
              <w:right w:val="nil"/>
            </w:tcBorders>
          </w:tcPr>
          <w:p w:rsidR="004E2FDE" w:rsidRDefault="004E2FDE">
            <w:pPr>
              <w:shd w:val="clear" w:color="auto" w:fill="FFFFFF"/>
              <w:tabs>
                <w:tab w:val="left" w:pos="456"/>
                <w:tab w:val="left" w:pos="9638"/>
                <w:tab w:val="left" w:pos="9781"/>
              </w:tabs>
              <w:spacing w:line="240" w:lineRule="auto"/>
              <w:ind w:left="-27" w:right="-82" w:hanging="27"/>
              <w:rPr>
                <w:rFonts w:ascii="Times New Roman" w:eastAsia="Calibri" w:hAnsi="Times New Roman" w:cs="Times New Roman"/>
                <w:color w:val="000000"/>
                <w:spacing w:val="-1"/>
                <w:sz w:val="28"/>
                <w:szCs w:val="28"/>
                <w:lang w:eastAsia="en-US"/>
              </w:rPr>
            </w:pPr>
            <w:r>
              <w:rPr>
                <w:rFonts w:ascii="Times New Roman" w:eastAsia="Calibri" w:hAnsi="Times New Roman" w:cs="Times New Roman"/>
                <w:color w:val="000000"/>
                <w:spacing w:val="-1"/>
                <w:sz w:val="28"/>
                <w:szCs w:val="28"/>
                <w:lang w:eastAsia="en-US"/>
              </w:rPr>
              <w:t>детские сады,</w:t>
            </w:r>
          </w:p>
          <w:p w:rsidR="004E2FDE" w:rsidRDefault="004E2FDE">
            <w:pPr>
              <w:shd w:val="clear" w:color="auto" w:fill="FFFFFF"/>
              <w:tabs>
                <w:tab w:val="left" w:pos="456"/>
                <w:tab w:val="left" w:pos="9638"/>
                <w:tab w:val="left" w:pos="9781"/>
              </w:tabs>
              <w:spacing w:line="240" w:lineRule="auto"/>
              <w:ind w:left="-27" w:right="-82"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pacing w:val="-1"/>
                <w:sz w:val="28"/>
                <w:szCs w:val="28"/>
                <w:lang w:eastAsia="en-US"/>
              </w:rPr>
              <w:t>иные объекты д</w:t>
            </w:r>
            <w:r>
              <w:rPr>
                <w:rFonts w:ascii="Times New Roman" w:eastAsia="Calibri" w:hAnsi="Times New Roman" w:cs="Times New Roman"/>
                <w:color w:val="000000"/>
                <w:spacing w:val="-1"/>
                <w:sz w:val="28"/>
                <w:szCs w:val="28"/>
                <w:lang w:eastAsia="en-US"/>
              </w:rPr>
              <w:t>о</w:t>
            </w:r>
            <w:r>
              <w:rPr>
                <w:rFonts w:ascii="Times New Roman" w:eastAsia="Calibri" w:hAnsi="Times New Roman" w:cs="Times New Roman"/>
                <w:color w:val="000000"/>
                <w:spacing w:val="-1"/>
                <w:sz w:val="28"/>
                <w:szCs w:val="28"/>
                <w:lang w:eastAsia="en-US"/>
              </w:rPr>
              <w:t>школьного обр</w:t>
            </w:r>
            <w:r>
              <w:rPr>
                <w:rFonts w:ascii="Times New Roman" w:eastAsia="Calibri" w:hAnsi="Times New Roman" w:cs="Times New Roman"/>
                <w:color w:val="000000"/>
                <w:spacing w:val="-1"/>
                <w:sz w:val="28"/>
                <w:szCs w:val="28"/>
                <w:lang w:eastAsia="en-US"/>
              </w:rPr>
              <w:t>а</w:t>
            </w:r>
            <w:r>
              <w:rPr>
                <w:rFonts w:ascii="Times New Roman" w:eastAsia="Calibri" w:hAnsi="Times New Roman" w:cs="Times New Roman"/>
                <w:color w:val="000000"/>
                <w:spacing w:val="-1"/>
                <w:sz w:val="28"/>
                <w:szCs w:val="28"/>
                <w:lang w:eastAsia="en-US"/>
              </w:rPr>
              <w:t>зования;</w:t>
            </w:r>
          </w:p>
          <w:p w:rsidR="004E2FDE" w:rsidRDefault="004E2FDE">
            <w:pPr>
              <w:spacing w:line="240" w:lineRule="auto"/>
              <w:ind w:left="-27" w:hanging="27"/>
              <w:rPr>
                <w:rFonts w:ascii="Times New Roman" w:eastAsia="Calibri" w:hAnsi="Times New Roman" w:cs="Times New Roman"/>
                <w:color w:val="000000"/>
                <w:sz w:val="28"/>
                <w:szCs w:val="28"/>
                <w:lang w:eastAsia="en-US"/>
              </w:rPr>
            </w:pPr>
          </w:p>
        </w:tc>
        <w:tc>
          <w:tcPr>
            <w:tcW w:w="4405" w:type="dxa"/>
            <w:vMerge w:val="restart"/>
            <w:tcBorders>
              <w:top w:val="single" w:sz="4" w:space="0" w:color="000000"/>
              <w:left w:val="single" w:sz="4" w:space="0" w:color="000000"/>
              <w:bottom w:val="single" w:sz="4" w:space="0" w:color="000000"/>
              <w:right w:val="single" w:sz="4" w:space="0" w:color="000000"/>
            </w:tcBorders>
          </w:tcPr>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Предельные размеры земельных участков, в том числе их площадь:</w:t>
            </w:r>
          </w:p>
          <w:p w:rsidR="004E2FDE" w:rsidRDefault="004E2FDE">
            <w:pPr>
              <w:spacing w:line="240" w:lineRule="auto"/>
              <w:ind w:left="-27" w:hanging="27"/>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Минимальный размер земельного участка – 30 м</w:t>
            </w:r>
          </w:p>
          <w:p w:rsidR="004E2FDE" w:rsidRDefault="004E2FDE">
            <w:pPr>
              <w:spacing w:line="240" w:lineRule="auto"/>
              <w:ind w:left="-27" w:hanging="27"/>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Минимальная площадь земельного участка – 900 кв. м.</w:t>
            </w:r>
          </w:p>
          <w:p w:rsidR="004E2FDE" w:rsidRDefault="004E2FDE">
            <w:pPr>
              <w:spacing w:line="240" w:lineRule="auto"/>
              <w:ind w:left="-27" w:hanging="27"/>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Максимальная площадь земельн</w:t>
            </w:r>
            <w:r>
              <w:rPr>
                <w:rFonts w:ascii="Times New Roman" w:eastAsia="Calibri" w:hAnsi="Times New Roman" w:cs="Times New Roman"/>
                <w:bCs/>
                <w:color w:val="000000"/>
                <w:sz w:val="28"/>
                <w:szCs w:val="28"/>
                <w:lang w:eastAsia="en-US"/>
              </w:rPr>
              <w:t>о</w:t>
            </w:r>
            <w:r>
              <w:rPr>
                <w:rFonts w:ascii="Times New Roman" w:eastAsia="Calibri" w:hAnsi="Times New Roman" w:cs="Times New Roman"/>
                <w:bCs/>
                <w:color w:val="000000"/>
                <w:sz w:val="28"/>
                <w:szCs w:val="28"/>
                <w:lang w:eastAsia="en-US"/>
              </w:rPr>
              <w:t>го участка - 30000 кв.м.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Минимальные отступы от границ земельных участков в целях опр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деления мест допустимого разм</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щения зданий, строений, сооруж</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ний, за пределами которых запр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щено строительство зданий, стр</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ений, сооружений – 5 м.</w:t>
            </w:r>
          </w:p>
          <w:p w:rsidR="004E2FDE" w:rsidRDefault="004E2FDE">
            <w:pPr>
              <w:spacing w:line="240" w:lineRule="auto"/>
              <w:ind w:left="-27" w:hanging="27"/>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Для застроенных земельных участков при реконструкции об</w:t>
            </w:r>
            <w:r>
              <w:rPr>
                <w:rFonts w:ascii="Times New Roman" w:eastAsia="Calibri" w:hAnsi="Times New Roman" w:cs="Times New Roman"/>
                <w:bCs/>
                <w:color w:val="000000"/>
                <w:sz w:val="28"/>
                <w:szCs w:val="28"/>
                <w:lang w:eastAsia="en-US"/>
              </w:rPr>
              <w:t>ъ</w:t>
            </w:r>
            <w:r>
              <w:rPr>
                <w:rFonts w:ascii="Times New Roman" w:eastAsia="Calibri" w:hAnsi="Times New Roman" w:cs="Times New Roman"/>
                <w:bCs/>
                <w:color w:val="000000"/>
                <w:sz w:val="28"/>
                <w:szCs w:val="28"/>
                <w:lang w:eastAsia="en-US"/>
              </w:rPr>
              <w:t>ектов допускается размещать об</w:t>
            </w:r>
            <w:r>
              <w:rPr>
                <w:rFonts w:ascii="Times New Roman" w:eastAsia="Calibri" w:hAnsi="Times New Roman" w:cs="Times New Roman"/>
                <w:bCs/>
                <w:color w:val="000000"/>
                <w:sz w:val="28"/>
                <w:szCs w:val="28"/>
                <w:lang w:eastAsia="en-US"/>
              </w:rPr>
              <w:t>ъ</w:t>
            </w:r>
            <w:r>
              <w:rPr>
                <w:rFonts w:ascii="Times New Roman" w:eastAsia="Calibri" w:hAnsi="Times New Roman" w:cs="Times New Roman"/>
                <w:bCs/>
                <w:color w:val="000000"/>
                <w:sz w:val="28"/>
                <w:szCs w:val="28"/>
                <w:lang w:eastAsia="en-US"/>
              </w:rPr>
              <w:t>ект по сложившейся линии з</w:t>
            </w:r>
            <w:r>
              <w:rPr>
                <w:rFonts w:ascii="Times New Roman" w:eastAsia="Calibri" w:hAnsi="Times New Roman" w:cs="Times New Roman"/>
                <w:bCs/>
                <w:color w:val="000000"/>
                <w:sz w:val="28"/>
                <w:szCs w:val="28"/>
                <w:lang w:eastAsia="en-US"/>
              </w:rPr>
              <w:t>а</w:t>
            </w:r>
            <w:r>
              <w:rPr>
                <w:rFonts w:ascii="Times New Roman" w:eastAsia="Calibri" w:hAnsi="Times New Roman" w:cs="Times New Roman"/>
                <w:bCs/>
                <w:color w:val="000000"/>
                <w:sz w:val="28"/>
                <w:szCs w:val="28"/>
                <w:lang w:eastAsia="en-US"/>
              </w:rPr>
              <w:t>стройки;</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Предельное количество этажей или предельная высота зданий, строений, сооружений</w:t>
            </w:r>
          </w:p>
          <w:p w:rsidR="004E2FDE" w:rsidRDefault="004E2FDE">
            <w:pPr>
              <w:spacing w:line="240" w:lineRule="auto"/>
              <w:ind w:left="-27" w:hanging="27"/>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Максимальное количество этажей – 3 эт.</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Максимальный процент застройки в границах земельного участка – 50 %.</w:t>
            </w:r>
          </w:p>
          <w:p w:rsidR="004E2FDE" w:rsidRDefault="004E2FDE">
            <w:pPr>
              <w:spacing w:line="240" w:lineRule="auto"/>
              <w:ind w:left="-27" w:hanging="27"/>
              <w:rPr>
                <w:rFonts w:ascii="Times New Roman" w:eastAsia="Calibri" w:hAnsi="Times New Roman" w:cs="Times New Roman"/>
                <w:color w:val="000000"/>
                <w:sz w:val="28"/>
                <w:szCs w:val="28"/>
                <w:lang w:eastAsia="en-US"/>
              </w:rPr>
            </w:pPr>
          </w:p>
        </w:tc>
      </w:tr>
      <w:tr w:rsidR="004E2FDE" w:rsidTr="004E2FDE">
        <w:tc>
          <w:tcPr>
            <w:tcW w:w="594"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w:t>
            </w:r>
          </w:p>
        </w:tc>
        <w:tc>
          <w:tcPr>
            <w:tcW w:w="2348" w:type="dxa"/>
            <w:tcBorders>
              <w:top w:val="single" w:sz="4" w:space="0" w:color="000000"/>
              <w:left w:val="single" w:sz="4" w:space="0" w:color="000000"/>
              <w:bottom w:val="single" w:sz="4" w:space="0" w:color="000000"/>
              <w:right w:val="nil"/>
            </w:tcBorders>
          </w:tcPr>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Здравоохранение, код 3.4</w:t>
            </w:r>
          </w:p>
          <w:p w:rsidR="004E2FDE" w:rsidRDefault="004E2FDE">
            <w:pPr>
              <w:spacing w:line="240" w:lineRule="auto"/>
              <w:ind w:left="-27" w:hanging="27"/>
              <w:rPr>
                <w:rFonts w:ascii="Times New Roman" w:eastAsia="Calibri" w:hAnsi="Times New Roman" w:cs="Times New Roman"/>
                <w:color w:val="000000"/>
                <w:sz w:val="28"/>
                <w:szCs w:val="28"/>
                <w:lang w:eastAsia="en-US"/>
              </w:rPr>
            </w:pPr>
          </w:p>
        </w:tc>
        <w:tc>
          <w:tcPr>
            <w:tcW w:w="2388" w:type="dxa"/>
            <w:tcBorders>
              <w:top w:val="single" w:sz="4" w:space="0" w:color="000000"/>
              <w:left w:val="single" w:sz="4" w:space="0" w:color="000000"/>
              <w:bottom w:val="single" w:sz="4" w:space="0" w:color="000000"/>
              <w:right w:val="nil"/>
            </w:tcBorders>
          </w:tcPr>
          <w:p w:rsidR="004E2FDE" w:rsidRDefault="004E2FDE">
            <w:pPr>
              <w:widowControl/>
              <w:shd w:val="clear" w:color="auto" w:fill="FFFFFF"/>
              <w:tabs>
                <w:tab w:val="left" w:pos="570"/>
              </w:tabs>
              <w:autoSpaceDE/>
              <w:adjustRightInd/>
              <w:spacing w:line="240" w:lineRule="auto"/>
              <w:ind w:left="-27" w:right="-82"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аптеки;</w:t>
            </w:r>
          </w:p>
          <w:p w:rsidR="004E2FDE" w:rsidRDefault="004E2FDE">
            <w:pPr>
              <w:widowControl/>
              <w:shd w:val="clear" w:color="auto" w:fill="FFFFFF"/>
              <w:tabs>
                <w:tab w:val="left" w:pos="570"/>
              </w:tabs>
              <w:autoSpaceDE/>
              <w:adjustRightInd/>
              <w:spacing w:line="240" w:lineRule="auto"/>
              <w:ind w:left="-27" w:right="-82"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pacing w:val="-1"/>
                <w:sz w:val="28"/>
                <w:szCs w:val="28"/>
                <w:lang w:eastAsia="en-US"/>
              </w:rPr>
              <w:t>пункты первой м</w:t>
            </w:r>
            <w:r>
              <w:rPr>
                <w:rFonts w:ascii="Times New Roman" w:eastAsia="Calibri" w:hAnsi="Times New Roman" w:cs="Times New Roman"/>
                <w:color w:val="000000"/>
                <w:spacing w:val="-1"/>
                <w:sz w:val="28"/>
                <w:szCs w:val="28"/>
                <w:lang w:eastAsia="en-US"/>
              </w:rPr>
              <w:t>е</w:t>
            </w:r>
            <w:r>
              <w:rPr>
                <w:rFonts w:ascii="Times New Roman" w:eastAsia="Calibri" w:hAnsi="Times New Roman" w:cs="Times New Roman"/>
                <w:color w:val="000000"/>
                <w:spacing w:val="-1"/>
                <w:sz w:val="28"/>
                <w:szCs w:val="28"/>
                <w:lang w:eastAsia="en-US"/>
              </w:rPr>
              <w:t>дицинской пом</w:t>
            </w:r>
            <w:r>
              <w:rPr>
                <w:rFonts w:ascii="Times New Roman" w:eastAsia="Calibri" w:hAnsi="Times New Roman" w:cs="Times New Roman"/>
                <w:color w:val="000000"/>
                <w:spacing w:val="-1"/>
                <w:sz w:val="28"/>
                <w:szCs w:val="28"/>
                <w:lang w:eastAsia="en-US"/>
              </w:rPr>
              <w:t>о</w:t>
            </w:r>
            <w:r>
              <w:rPr>
                <w:rFonts w:ascii="Times New Roman" w:eastAsia="Calibri" w:hAnsi="Times New Roman" w:cs="Times New Roman"/>
                <w:color w:val="000000"/>
                <w:spacing w:val="-1"/>
                <w:sz w:val="28"/>
                <w:szCs w:val="28"/>
                <w:lang w:eastAsia="en-US"/>
              </w:rPr>
              <w:t>щи</w:t>
            </w:r>
          </w:p>
          <w:p w:rsidR="004E2FDE" w:rsidRDefault="004E2FDE">
            <w:pPr>
              <w:widowControl/>
              <w:shd w:val="clear" w:color="auto" w:fill="FFFFFF"/>
              <w:tabs>
                <w:tab w:val="left" w:pos="570"/>
              </w:tabs>
              <w:autoSpaceDE/>
              <w:adjustRightInd/>
              <w:spacing w:line="240" w:lineRule="auto"/>
              <w:ind w:left="-27" w:right="-82" w:hanging="27"/>
              <w:rPr>
                <w:rFonts w:ascii="Times New Roman" w:hAnsi="Times New Roman" w:cs="Times New Roman"/>
                <w:sz w:val="28"/>
                <w:szCs w:val="28"/>
                <w:lang w:eastAsia="zh-CN"/>
              </w:rPr>
            </w:pPr>
            <w:r>
              <w:rPr>
                <w:rFonts w:ascii="Times New Roman" w:eastAsia="Calibri" w:hAnsi="Times New Roman" w:cs="Times New Roman"/>
                <w:color w:val="000000"/>
                <w:sz w:val="28"/>
                <w:szCs w:val="28"/>
                <w:lang w:eastAsia="en-US"/>
              </w:rPr>
              <w:t>поликлиники о</w:t>
            </w:r>
            <w:r>
              <w:rPr>
                <w:rFonts w:ascii="Times New Roman" w:eastAsia="Calibri" w:hAnsi="Times New Roman" w:cs="Times New Roman"/>
                <w:color w:val="000000"/>
                <w:sz w:val="28"/>
                <w:szCs w:val="28"/>
                <w:lang w:eastAsia="en-US"/>
              </w:rPr>
              <w:t>б</w:t>
            </w:r>
            <w:r>
              <w:rPr>
                <w:rFonts w:ascii="Times New Roman" w:eastAsia="Calibri" w:hAnsi="Times New Roman" w:cs="Times New Roman"/>
                <w:color w:val="000000"/>
                <w:sz w:val="28"/>
                <w:szCs w:val="28"/>
                <w:lang w:eastAsia="en-US"/>
              </w:rPr>
              <w:t>щей площадью не более 600 м</w:t>
            </w:r>
            <w:r>
              <w:rPr>
                <w:rFonts w:ascii="Times New Roman" w:eastAsia="Calibri" w:hAnsi="Times New Roman" w:cs="Times New Roman"/>
                <w:color w:val="000000"/>
                <w:sz w:val="28"/>
                <w:szCs w:val="28"/>
                <w:vertAlign w:val="superscript"/>
                <w:lang w:eastAsia="en-US"/>
              </w:rPr>
              <w:t>2</w:t>
            </w:r>
            <w:r>
              <w:rPr>
                <w:rFonts w:ascii="Times New Roman" w:eastAsia="Calibri" w:hAnsi="Times New Roman" w:cs="Times New Roman"/>
                <w:color w:val="000000"/>
                <w:sz w:val="28"/>
                <w:szCs w:val="28"/>
                <w:lang w:eastAsia="en-US"/>
              </w:rPr>
              <w:t>;</w:t>
            </w:r>
          </w:p>
          <w:p w:rsidR="004E2FDE" w:rsidRDefault="004E2FDE">
            <w:pPr>
              <w:spacing w:line="240" w:lineRule="auto"/>
              <w:ind w:left="-27" w:hanging="27"/>
              <w:rPr>
                <w:rFonts w:ascii="Times New Roman" w:eastAsia="Calibri" w:hAnsi="Times New Roman" w:cs="Times New Roman"/>
                <w:color w:val="000000"/>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2FDE" w:rsidRDefault="004E2FDE">
            <w:pPr>
              <w:widowControl/>
              <w:autoSpaceDE/>
              <w:autoSpaceDN/>
              <w:adjustRightInd/>
              <w:spacing w:line="240" w:lineRule="auto"/>
              <w:ind w:firstLine="0"/>
              <w:jc w:val="left"/>
              <w:rPr>
                <w:rFonts w:ascii="Times New Roman" w:eastAsia="Calibri" w:hAnsi="Times New Roman" w:cs="Times New Roman"/>
                <w:color w:val="000000"/>
                <w:sz w:val="28"/>
                <w:szCs w:val="28"/>
                <w:lang w:eastAsia="en-US"/>
              </w:rPr>
            </w:pPr>
          </w:p>
        </w:tc>
      </w:tr>
      <w:tr w:rsidR="004E2FDE" w:rsidTr="004E2FDE">
        <w:tc>
          <w:tcPr>
            <w:tcW w:w="594"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5</w:t>
            </w:r>
          </w:p>
        </w:tc>
        <w:tc>
          <w:tcPr>
            <w:tcW w:w="2348" w:type="dxa"/>
            <w:tcBorders>
              <w:top w:val="single" w:sz="4" w:space="0" w:color="000000"/>
              <w:left w:val="single" w:sz="4" w:space="0" w:color="000000"/>
              <w:bottom w:val="single" w:sz="4" w:space="0" w:color="000000"/>
              <w:right w:val="nil"/>
            </w:tcBorders>
          </w:tcPr>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Спорт, код 5.1</w:t>
            </w:r>
          </w:p>
          <w:p w:rsidR="004E2FDE" w:rsidRDefault="004E2FDE">
            <w:pPr>
              <w:spacing w:line="240" w:lineRule="auto"/>
              <w:ind w:left="-27" w:hanging="27"/>
              <w:rPr>
                <w:rFonts w:ascii="Times New Roman" w:eastAsia="Calibri" w:hAnsi="Times New Roman" w:cs="Times New Roman"/>
                <w:color w:val="000000"/>
                <w:sz w:val="28"/>
                <w:szCs w:val="28"/>
                <w:lang w:eastAsia="en-US"/>
              </w:rPr>
            </w:pPr>
          </w:p>
        </w:tc>
        <w:tc>
          <w:tcPr>
            <w:tcW w:w="2388" w:type="dxa"/>
            <w:tcBorders>
              <w:top w:val="single" w:sz="4" w:space="0" w:color="000000"/>
              <w:left w:val="single" w:sz="4" w:space="0" w:color="000000"/>
              <w:bottom w:val="single" w:sz="4" w:space="0" w:color="000000"/>
              <w:right w:val="nil"/>
            </w:tcBorders>
            <w:hideMark/>
          </w:tcPr>
          <w:p w:rsidR="004E2FDE" w:rsidRDefault="004E2FDE">
            <w:pPr>
              <w:shd w:val="clear" w:color="auto" w:fill="FFFFFF"/>
              <w:tabs>
                <w:tab w:val="left" w:pos="570"/>
                <w:tab w:val="left" w:pos="2432"/>
              </w:tabs>
              <w:spacing w:line="240" w:lineRule="auto"/>
              <w:ind w:left="-27" w:right="-82"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спортзалы, </w:t>
            </w:r>
            <w:r>
              <w:rPr>
                <w:rFonts w:ascii="Times New Roman" w:eastAsia="Calibri" w:hAnsi="Times New Roman" w:cs="Times New Roman"/>
                <w:color w:val="000000"/>
                <w:spacing w:val="-1"/>
                <w:sz w:val="28"/>
                <w:szCs w:val="28"/>
                <w:lang w:eastAsia="en-US"/>
              </w:rPr>
              <w:t>спор</w:t>
            </w:r>
            <w:r>
              <w:rPr>
                <w:rFonts w:ascii="Times New Roman" w:eastAsia="Calibri" w:hAnsi="Times New Roman" w:cs="Times New Roman"/>
                <w:color w:val="000000"/>
                <w:spacing w:val="-1"/>
                <w:sz w:val="28"/>
                <w:szCs w:val="28"/>
                <w:lang w:eastAsia="en-US"/>
              </w:rPr>
              <w:t>т</w:t>
            </w:r>
            <w:r>
              <w:rPr>
                <w:rFonts w:ascii="Times New Roman" w:eastAsia="Calibri" w:hAnsi="Times New Roman" w:cs="Times New Roman"/>
                <w:color w:val="000000"/>
                <w:spacing w:val="-1"/>
                <w:sz w:val="28"/>
                <w:szCs w:val="28"/>
                <w:lang w:eastAsia="en-US"/>
              </w:rPr>
              <w:t>площадки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2FDE" w:rsidRDefault="004E2FDE">
            <w:pPr>
              <w:widowControl/>
              <w:autoSpaceDE/>
              <w:autoSpaceDN/>
              <w:adjustRightInd/>
              <w:spacing w:line="240" w:lineRule="auto"/>
              <w:ind w:firstLine="0"/>
              <w:jc w:val="left"/>
              <w:rPr>
                <w:rFonts w:ascii="Times New Roman" w:eastAsia="Calibri" w:hAnsi="Times New Roman" w:cs="Times New Roman"/>
                <w:color w:val="000000"/>
                <w:sz w:val="28"/>
                <w:szCs w:val="28"/>
                <w:lang w:eastAsia="en-US"/>
              </w:rPr>
            </w:pPr>
          </w:p>
        </w:tc>
      </w:tr>
      <w:tr w:rsidR="004E2FDE" w:rsidTr="004E2FDE">
        <w:tc>
          <w:tcPr>
            <w:tcW w:w="594"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6</w:t>
            </w:r>
          </w:p>
        </w:tc>
        <w:tc>
          <w:tcPr>
            <w:tcW w:w="2348" w:type="dxa"/>
            <w:tcBorders>
              <w:top w:val="single" w:sz="4" w:space="0" w:color="000000"/>
              <w:left w:val="single" w:sz="4" w:space="0" w:color="000000"/>
              <w:bottom w:val="single" w:sz="4" w:space="0" w:color="000000"/>
              <w:right w:val="nil"/>
            </w:tcBorders>
            <w:hideMark/>
          </w:tcPr>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магазины, код 4.4</w:t>
            </w:r>
          </w:p>
        </w:tc>
        <w:tc>
          <w:tcPr>
            <w:tcW w:w="2388" w:type="dxa"/>
            <w:tcBorders>
              <w:top w:val="single" w:sz="4" w:space="0" w:color="000000"/>
              <w:left w:val="single" w:sz="4" w:space="0" w:color="000000"/>
              <w:bottom w:val="single" w:sz="4" w:space="0" w:color="000000"/>
              <w:right w:val="nil"/>
            </w:tcBorders>
            <w:hideMark/>
          </w:tcPr>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магазины, торг</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вая площадь к</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lastRenderedPageBreak/>
              <w:t>торых составляет до 150 м</w:t>
            </w:r>
            <w:r>
              <w:rPr>
                <w:rFonts w:ascii="Times New Roman" w:eastAsia="Calibri" w:hAnsi="Times New Roman" w:cs="Times New Roman"/>
                <w:color w:val="000000"/>
                <w:sz w:val="28"/>
                <w:szCs w:val="28"/>
                <w:vertAlign w:val="superscript"/>
                <w:lang w:eastAsia="en-US"/>
              </w:rPr>
              <w:t>2</w:t>
            </w:r>
          </w:p>
        </w:tc>
        <w:tc>
          <w:tcPr>
            <w:tcW w:w="4405" w:type="dxa"/>
            <w:tcBorders>
              <w:top w:val="single" w:sz="4" w:space="0" w:color="000000"/>
              <w:left w:val="single" w:sz="4" w:space="0" w:color="000000"/>
              <w:bottom w:val="single" w:sz="4" w:space="0" w:color="000000"/>
              <w:right w:val="single" w:sz="4" w:space="0" w:color="000000"/>
            </w:tcBorders>
          </w:tcPr>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Предельные размеры земельных участков, в том числе их площадь:</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 минимальная площадь земельн</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го участка – 250 кв.м.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максимальная площадь земельн</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го участка – 1500 кв.м.;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Минимальный размер земельного участка – 20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Минимальные отступы от границ земельных участков в целях опр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деления мест допустимого разм</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щения зданий, строений, сооруж</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ний, за пределами которых запр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щено строительство зданий, стр</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ений, сооружений:</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от красной линии улиц – 5 м,</w:t>
            </w:r>
          </w:p>
          <w:p w:rsidR="004E2FDE" w:rsidRDefault="004E2FDE">
            <w:pPr>
              <w:spacing w:line="240" w:lineRule="auto"/>
              <w:ind w:left="-27" w:hanging="27"/>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от границы земельного участка – 3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застроенных земельных участков при реконструкции об</w:t>
            </w:r>
            <w:r>
              <w:rPr>
                <w:rFonts w:ascii="Times New Roman" w:eastAsia="Calibri" w:hAnsi="Times New Roman" w:cs="Times New Roman"/>
                <w:color w:val="000000"/>
                <w:sz w:val="28"/>
                <w:szCs w:val="28"/>
                <w:lang w:eastAsia="en-US"/>
              </w:rPr>
              <w:t>ъ</w:t>
            </w:r>
            <w:r>
              <w:rPr>
                <w:rFonts w:ascii="Times New Roman" w:eastAsia="Calibri" w:hAnsi="Times New Roman" w:cs="Times New Roman"/>
                <w:color w:val="000000"/>
                <w:sz w:val="28"/>
                <w:szCs w:val="28"/>
                <w:lang w:eastAsia="en-US"/>
              </w:rPr>
              <w:t>ектов допускается размещать об</w:t>
            </w:r>
            <w:r>
              <w:rPr>
                <w:rFonts w:ascii="Times New Roman" w:eastAsia="Calibri" w:hAnsi="Times New Roman" w:cs="Times New Roman"/>
                <w:color w:val="000000"/>
                <w:sz w:val="28"/>
                <w:szCs w:val="28"/>
                <w:lang w:eastAsia="en-US"/>
              </w:rPr>
              <w:t>ъ</w:t>
            </w:r>
            <w:r>
              <w:rPr>
                <w:rFonts w:ascii="Times New Roman" w:eastAsia="Calibri" w:hAnsi="Times New Roman" w:cs="Times New Roman"/>
                <w:color w:val="000000"/>
                <w:sz w:val="28"/>
                <w:szCs w:val="28"/>
                <w:lang w:eastAsia="en-US"/>
              </w:rPr>
              <w:t>ект по сложившейся линии з</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стройки.</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Предельное количество этажей или предельная высота зданий, строений, сооружений</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Максимальное количество этажей – 2.</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Максимальный процент застройки в границах земельного участка – 60%.</w:t>
            </w:r>
          </w:p>
          <w:p w:rsidR="004E2FDE" w:rsidRDefault="004E2FDE">
            <w:pPr>
              <w:spacing w:line="240" w:lineRule="auto"/>
              <w:ind w:left="-27" w:hanging="27"/>
              <w:rPr>
                <w:rFonts w:ascii="Times New Roman" w:eastAsia="Calibri" w:hAnsi="Times New Roman" w:cs="Times New Roman"/>
                <w:color w:val="000000"/>
                <w:sz w:val="28"/>
                <w:szCs w:val="28"/>
                <w:lang w:eastAsia="en-US"/>
              </w:rPr>
            </w:pPr>
          </w:p>
        </w:tc>
      </w:tr>
      <w:tr w:rsidR="004E2FDE" w:rsidTr="004E2FDE">
        <w:tc>
          <w:tcPr>
            <w:tcW w:w="594"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7</w:t>
            </w:r>
          </w:p>
        </w:tc>
        <w:tc>
          <w:tcPr>
            <w:tcW w:w="2348" w:type="dxa"/>
            <w:tcBorders>
              <w:top w:val="single" w:sz="4" w:space="0" w:color="000000"/>
              <w:left w:val="single" w:sz="4" w:space="0" w:color="000000"/>
              <w:bottom w:val="single" w:sz="4" w:space="0" w:color="000000"/>
              <w:right w:val="nil"/>
            </w:tcBorders>
          </w:tcPr>
          <w:p w:rsidR="004E2FDE" w:rsidRDefault="004E2FDE">
            <w:pPr>
              <w:spacing w:line="240" w:lineRule="auto"/>
              <w:ind w:left="-27" w:hanging="27"/>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для ведения ли</w:t>
            </w:r>
            <w:r>
              <w:rPr>
                <w:rFonts w:ascii="Times New Roman" w:eastAsia="Calibri" w:hAnsi="Times New Roman" w:cs="Times New Roman"/>
                <w:color w:val="000000"/>
                <w:sz w:val="28"/>
                <w:szCs w:val="28"/>
                <w:lang w:eastAsia="zh-CN"/>
              </w:rPr>
              <w:t>ч</w:t>
            </w:r>
            <w:r>
              <w:rPr>
                <w:rFonts w:ascii="Times New Roman" w:eastAsia="Calibri" w:hAnsi="Times New Roman" w:cs="Times New Roman"/>
                <w:color w:val="000000"/>
                <w:sz w:val="28"/>
                <w:szCs w:val="28"/>
                <w:lang w:eastAsia="zh-CN"/>
              </w:rPr>
              <w:t>ного подсобного хозяйства код 2.2</w:t>
            </w:r>
          </w:p>
          <w:p w:rsidR="004E2FDE" w:rsidRDefault="004E2FDE">
            <w:pPr>
              <w:spacing w:line="240" w:lineRule="auto"/>
              <w:ind w:left="-27" w:hanging="27"/>
              <w:rPr>
                <w:rFonts w:ascii="Times New Roman" w:eastAsia="Calibri" w:hAnsi="Times New Roman" w:cs="Times New Roman"/>
                <w:color w:val="000000"/>
                <w:sz w:val="28"/>
                <w:szCs w:val="28"/>
                <w:lang w:eastAsia="en-US"/>
              </w:rPr>
            </w:pPr>
          </w:p>
        </w:tc>
        <w:tc>
          <w:tcPr>
            <w:tcW w:w="2388" w:type="dxa"/>
            <w:tcBorders>
              <w:top w:val="single" w:sz="4" w:space="0" w:color="000000"/>
              <w:left w:val="single" w:sz="4" w:space="0" w:color="000000"/>
              <w:bottom w:val="single" w:sz="4" w:space="0" w:color="000000"/>
              <w:right w:val="nil"/>
            </w:tcBorders>
          </w:tcPr>
          <w:p w:rsidR="004E2FDE" w:rsidRDefault="004E2FDE">
            <w:pPr>
              <w:spacing w:line="240" w:lineRule="auto"/>
              <w:ind w:left="-27" w:hanging="27"/>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для ведения ли</w:t>
            </w:r>
            <w:r>
              <w:rPr>
                <w:rFonts w:ascii="Times New Roman" w:eastAsia="Calibri" w:hAnsi="Times New Roman" w:cs="Times New Roman"/>
                <w:color w:val="000000"/>
                <w:sz w:val="28"/>
                <w:szCs w:val="28"/>
                <w:lang w:eastAsia="zh-CN"/>
              </w:rPr>
              <w:t>ч</w:t>
            </w:r>
            <w:r>
              <w:rPr>
                <w:rFonts w:ascii="Times New Roman" w:eastAsia="Calibri" w:hAnsi="Times New Roman" w:cs="Times New Roman"/>
                <w:color w:val="000000"/>
                <w:sz w:val="28"/>
                <w:szCs w:val="28"/>
                <w:lang w:eastAsia="zh-CN"/>
              </w:rPr>
              <w:t>ного подсобного хозяйства</w:t>
            </w:r>
          </w:p>
          <w:p w:rsidR="004E2FDE" w:rsidRDefault="004E2FDE">
            <w:pPr>
              <w:spacing w:line="240" w:lineRule="auto"/>
              <w:ind w:left="-27" w:hanging="27"/>
              <w:rPr>
                <w:rFonts w:ascii="Times New Roman" w:eastAsia="Calibri" w:hAnsi="Times New Roman" w:cs="Times New Roman"/>
                <w:color w:val="000000"/>
                <w:sz w:val="28"/>
                <w:szCs w:val="28"/>
                <w:lang w:eastAsia="en-US"/>
              </w:rPr>
            </w:pPr>
          </w:p>
        </w:tc>
        <w:tc>
          <w:tcPr>
            <w:tcW w:w="4405" w:type="dxa"/>
            <w:tcBorders>
              <w:top w:val="single" w:sz="4" w:space="0" w:color="000000"/>
              <w:left w:val="single" w:sz="4" w:space="0" w:color="000000"/>
              <w:bottom w:val="single" w:sz="4" w:space="0" w:color="000000"/>
              <w:right w:val="single" w:sz="4" w:space="0" w:color="000000"/>
            </w:tcBorders>
          </w:tcPr>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Предельные размеры земельных участков, в том числе их площадь:</w:t>
            </w:r>
          </w:p>
          <w:p w:rsidR="004E2FDE" w:rsidRDefault="004E2FDE" w:rsidP="004E2FDE">
            <w:pPr>
              <w:widowControl/>
              <w:numPr>
                <w:ilvl w:val="0"/>
                <w:numId w:val="45"/>
              </w:numPr>
              <w:shd w:val="clear" w:color="auto" w:fill="FFFFFF"/>
              <w:tabs>
                <w:tab w:val="left" w:pos="570"/>
                <w:tab w:val="left" w:pos="851"/>
                <w:tab w:val="left" w:pos="9781"/>
              </w:tabs>
              <w:autoSpaceDE/>
              <w:adjustRightInd/>
              <w:spacing w:line="240" w:lineRule="auto"/>
              <w:ind w:left="-27" w:right="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Минимальная площадь з</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мельного участка:</w:t>
            </w:r>
          </w:p>
          <w:p w:rsidR="004E2FDE" w:rsidRDefault="004E2FDE" w:rsidP="004E2FDE">
            <w:pPr>
              <w:widowControl/>
              <w:numPr>
                <w:ilvl w:val="0"/>
                <w:numId w:val="45"/>
              </w:numPr>
              <w:shd w:val="clear" w:color="auto" w:fill="FFFFFF"/>
              <w:tabs>
                <w:tab w:val="left" w:pos="570"/>
                <w:tab w:val="left" w:pos="851"/>
                <w:tab w:val="left" w:pos="9781"/>
              </w:tabs>
              <w:autoSpaceDE/>
              <w:adjustRightInd/>
              <w:spacing w:line="240" w:lineRule="auto"/>
              <w:ind w:left="-27" w:right="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 правом возведения жилого дома -1000 кв.м. (включая пл</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 xml:space="preserve">щадь застройки) </w:t>
            </w:r>
          </w:p>
          <w:p w:rsidR="004E2FDE" w:rsidRDefault="004E2FDE" w:rsidP="004E2FDE">
            <w:pPr>
              <w:widowControl/>
              <w:numPr>
                <w:ilvl w:val="0"/>
                <w:numId w:val="45"/>
              </w:numPr>
              <w:shd w:val="clear" w:color="auto" w:fill="FFFFFF"/>
              <w:tabs>
                <w:tab w:val="left" w:pos="570"/>
                <w:tab w:val="left" w:pos="851"/>
                <w:tab w:val="left" w:pos="9781"/>
              </w:tabs>
              <w:autoSpaceDE/>
              <w:adjustRightInd/>
              <w:spacing w:line="240" w:lineRule="auto"/>
              <w:ind w:left="-27" w:right="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без права возведения зданий и сооружений – 50 кв. м.</w:t>
            </w:r>
          </w:p>
          <w:p w:rsidR="004E2FDE" w:rsidRDefault="004E2FDE">
            <w:pPr>
              <w:spacing w:line="240" w:lineRule="auto"/>
              <w:ind w:left="-27" w:hanging="27"/>
              <w:rPr>
                <w:rFonts w:ascii="Times New Roman" w:eastAsia="Calibri" w:hAnsi="Times New Roman" w:cs="Times New Roman"/>
                <w:color w:val="000000"/>
                <w:sz w:val="28"/>
                <w:szCs w:val="28"/>
                <w:lang w:eastAsia="en-US"/>
              </w:rPr>
            </w:pP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Максимальная площадь земельн</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го участка – 5000 кв.м.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Минимальный размер земельного </w:t>
            </w:r>
            <w:r>
              <w:rPr>
                <w:rFonts w:ascii="Times New Roman" w:eastAsia="Calibri" w:hAnsi="Times New Roman" w:cs="Times New Roman"/>
                <w:color w:val="000000"/>
                <w:sz w:val="28"/>
                <w:szCs w:val="28"/>
                <w:lang w:eastAsia="en-US"/>
              </w:rPr>
              <w:lastRenderedPageBreak/>
              <w:t>участка, образуемого при разделе – 20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Минимальный размер земельного участка, образуемого на основ</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нии документации по планировке территории – 25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Примечание: Значение предельных размеров земельных участков, в том числе их площади примен</w:t>
            </w:r>
            <w:r>
              <w:rPr>
                <w:rFonts w:ascii="Times New Roman" w:eastAsia="Calibri" w:hAnsi="Times New Roman" w:cs="Times New Roman"/>
                <w:color w:val="000000"/>
                <w:sz w:val="28"/>
                <w:szCs w:val="28"/>
                <w:lang w:eastAsia="en-US"/>
              </w:rPr>
              <w:t>я</w:t>
            </w:r>
            <w:r>
              <w:rPr>
                <w:rFonts w:ascii="Times New Roman" w:eastAsia="Calibri" w:hAnsi="Times New Roman" w:cs="Times New Roman"/>
                <w:color w:val="000000"/>
                <w:sz w:val="28"/>
                <w:szCs w:val="28"/>
                <w:lang w:eastAsia="en-US"/>
              </w:rPr>
              <w:t>ются только при разделе и образ</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вании новых земельных участков, и не учитываются при уточнении ранее учтенных границ земельных участков.</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Минимальные отступы от границ земельных участков в целях опр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деления мест допустимого разм</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щения зданий, строений, сооруж</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ний, за пределами которых запр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щено строительство зданий, стр</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ений, сооружений</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со стороны красной линии улиц – 5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застроенных земельных участков при реконструкции об</w:t>
            </w:r>
            <w:r>
              <w:rPr>
                <w:rFonts w:ascii="Times New Roman" w:eastAsia="Calibri" w:hAnsi="Times New Roman" w:cs="Times New Roman"/>
                <w:color w:val="000000"/>
                <w:sz w:val="28"/>
                <w:szCs w:val="28"/>
                <w:lang w:eastAsia="en-US"/>
              </w:rPr>
              <w:t>ъ</w:t>
            </w:r>
            <w:r>
              <w:rPr>
                <w:rFonts w:ascii="Times New Roman" w:eastAsia="Calibri" w:hAnsi="Times New Roman" w:cs="Times New Roman"/>
                <w:color w:val="000000"/>
                <w:sz w:val="28"/>
                <w:szCs w:val="28"/>
                <w:lang w:eastAsia="en-US"/>
              </w:rPr>
              <w:t>ектов допускается размещать об</w:t>
            </w:r>
            <w:r>
              <w:rPr>
                <w:rFonts w:ascii="Times New Roman" w:eastAsia="Calibri" w:hAnsi="Times New Roman" w:cs="Times New Roman"/>
                <w:color w:val="000000"/>
                <w:sz w:val="28"/>
                <w:szCs w:val="28"/>
                <w:lang w:eastAsia="en-US"/>
              </w:rPr>
              <w:t>ъ</w:t>
            </w:r>
            <w:r>
              <w:rPr>
                <w:rFonts w:ascii="Times New Roman" w:eastAsia="Calibri" w:hAnsi="Times New Roman" w:cs="Times New Roman"/>
                <w:color w:val="000000"/>
                <w:sz w:val="28"/>
                <w:szCs w:val="28"/>
                <w:lang w:eastAsia="en-US"/>
              </w:rPr>
              <w:t>ект по сложившейся линии з</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стройки.</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Минимальное расстояние от гр</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ницы земельного участка до:</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основного строения – 3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хозяйственных и прочих строений – 1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отдельно стоящего гаража – 1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случае, если строение вспомог</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тельного использования пристро</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но к основному строению либо сблокировано с основным стро</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нием, минимальное расстояние от границы земельного участка до такого строения – 3 м.</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Предельное количество этажей или предельная высота зданий, </w:t>
            </w:r>
            <w:r>
              <w:rPr>
                <w:rFonts w:ascii="Times New Roman" w:eastAsia="Calibri" w:hAnsi="Times New Roman" w:cs="Times New Roman"/>
                <w:color w:val="000000"/>
                <w:sz w:val="28"/>
                <w:szCs w:val="28"/>
                <w:lang w:eastAsia="en-US"/>
              </w:rPr>
              <w:lastRenderedPageBreak/>
              <w:t>строений, сооружений</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Максимальное количество этажей – 3 (включая подземный, подвал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ный, цокольный, технический, мансардный).</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Максимальная высота строений и сооружений вспомогательного и</w:t>
            </w:r>
            <w:r>
              <w:rPr>
                <w:rFonts w:ascii="Times New Roman" w:eastAsia="Calibri" w:hAnsi="Times New Roman" w:cs="Times New Roman"/>
                <w:color w:val="000000"/>
                <w:sz w:val="28"/>
                <w:szCs w:val="28"/>
                <w:lang w:eastAsia="en-US"/>
              </w:rPr>
              <w:t>с</w:t>
            </w:r>
            <w:r>
              <w:rPr>
                <w:rFonts w:ascii="Times New Roman" w:eastAsia="Calibri" w:hAnsi="Times New Roman" w:cs="Times New Roman"/>
                <w:color w:val="000000"/>
                <w:sz w:val="28"/>
                <w:szCs w:val="28"/>
                <w:lang w:eastAsia="en-US"/>
              </w:rPr>
              <w:t>пользования, при размещении их на расстоянии от 1 до 3 метров от границ земельного участка – 3 метра.</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Максимальный процент застройки в границах земельного участка – 50 %.</w:t>
            </w:r>
          </w:p>
          <w:p w:rsidR="004E2FDE" w:rsidRDefault="004E2FDE">
            <w:pPr>
              <w:spacing w:line="240" w:lineRule="auto"/>
              <w:ind w:left="-27" w:hanging="27"/>
              <w:rPr>
                <w:rFonts w:ascii="Times New Roman" w:eastAsia="Calibri" w:hAnsi="Times New Roman" w:cs="Times New Roman"/>
                <w:color w:val="000000"/>
                <w:sz w:val="28"/>
                <w:szCs w:val="28"/>
                <w:u w:val="single"/>
                <w:lang w:eastAsia="en-US"/>
              </w:rPr>
            </w:pPr>
            <w:r>
              <w:rPr>
                <w:rFonts w:ascii="Times New Roman" w:eastAsia="Calibri" w:hAnsi="Times New Roman" w:cs="Times New Roman"/>
                <w:color w:val="000000"/>
                <w:sz w:val="28"/>
                <w:szCs w:val="28"/>
                <w:u w:val="single"/>
                <w:lang w:eastAsia="en-US"/>
              </w:rPr>
              <w:t>Примечание:</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 Максимальный процент з</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стройки в границах земельного участка, определяется как отн</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шение суммарной площади з</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мельного участка, которая может быть застроена, ко всей площади земельного участка.</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 В процент застройки включается площадь занятая основным стро</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нием, а также всеми строениями и сооружениями вспомогательного использования.</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Иные показатели:</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 В случае, если строение или с</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оружение вспомогательного и</w:t>
            </w:r>
            <w:r>
              <w:rPr>
                <w:rFonts w:ascii="Times New Roman" w:eastAsia="Calibri" w:hAnsi="Times New Roman" w:cs="Times New Roman"/>
                <w:color w:val="000000"/>
                <w:sz w:val="28"/>
                <w:szCs w:val="28"/>
                <w:lang w:eastAsia="en-US"/>
              </w:rPr>
              <w:t>с</w:t>
            </w:r>
            <w:r>
              <w:rPr>
                <w:rFonts w:ascii="Times New Roman" w:eastAsia="Calibri" w:hAnsi="Times New Roman" w:cs="Times New Roman"/>
                <w:color w:val="000000"/>
                <w:sz w:val="28"/>
                <w:szCs w:val="28"/>
                <w:lang w:eastAsia="en-US"/>
              </w:rPr>
              <w:t>пользования размещено на расст</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янии от 1 до 3 метров от границы земельного участка, уклон крыши у такого строения (сооружения) должен быть направлен в прот</w:t>
            </w:r>
            <w:r>
              <w:rPr>
                <w:rFonts w:ascii="Times New Roman" w:eastAsia="Calibri" w:hAnsi="Times New Roman" w:cs="Times New Roman"/>
                <w:color w:val="000000"/>
                <w:sz w:val="28"/>
                <w:szCs w:val="28"/>
                <w:lang w:eastAsia="en-US"/>
              </w:rPr>
              <w:t>и</w:t>
            </w:r>
            <w:r>
              <w:rPr>
                <w:rFonts w:ascii="Times New Roman" w:eastAsia="Calibri" w:hAnsi="Times New Roman" w:cs="Times New Roman"/>
                <w:color w:val="000000"/>
                <w:sz w:val="28"/>
                <w:szCs w:val="28"/>
                <w:lang w:eastAsia="en-US"/>
              </w:rPr>
              <w:t>воположную сторону от границы земельного участка.</w:t>
            </w:r>
          </w:p>
          <w:p w:rsidR="004E2FDE" w:rsidRDefault="004E2FDE">
            <w:pPr>
              <w:spacing w:line="240" w:lineRule="auto"/>
              <w:ind w:left="-27" w:hanging="27"/>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 Размещение строений или с</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оружений вспомогательного и</w:t>
            </w:r>
            <w:r>
              <w:rPr>
                <w:rFonts w:ascii="Times New Roman" w:eastAsia="Calibri" w:hAnsi="Times New Roman" w:cs="Times New Roman"/>
                <w:color w:val="000000"/>
                <w:sz w:val="28"/>
                <w:szCs w:val="28"/>
                <w:lang w:eastAsia="en-US"/>
              </w:rPr>
              <w:t>с</w:t>
            </w:r>
            <w:r>
              <w:rPr>
                <w:rFonts w:ascii="Times New Roman" w:eastAsia="Calibri" w:hAnsi="Times New Roman" w:cs="Times New Roman"/>
                <w:color w:val="000000"/>
                <w:sz w:val="28"/>
                <w:szCs w:val="28"/>
                <w:lang w:eastAsia="en-US"/>
              </w:rPr>
              <w:t>пользования вдоль границ сме</w:t>
            </w:r>
            <w:r>
              <w:rPr>
                <w:rFonts w:ascii="Times New Roman" w:eastAsia="Calibri" w:hAnsi="Times New Roman" w:cs="Times New Roman"/>
                <w:color w:val="000000"/>
                <w:sz w:val="28"/>
                <w:szCs w:val="28"/>
                <w:lang w:eastAsia="en-US"/>
              </w:rPr>
              <w:t>ж</w:t>
            </w:r>
            <w:r>
              <w:rPr>
                <w:rFonts w:ascii="Times New Roman" w:eastAsia="Calibri" w:hAnsi="Times New Roman" w:cs="Times New Roman"/>
                <w:color w:val="000000"/>
                <w:sz w:val="28"/>
                <w:szCs w:val="28"/>
                <w:lang w:eastAsia="en-US"/>
              </w:rPr>
              <w:t>ного земельного участка на ра</w:t>
            </w:r>
            <w:r>
              <w:rPr>
                <w:rFonts w:ascii="Times New Roman" w:eastAsia="Calibri" w:hAnsi="Times New Roman" w:cs="Times New Roman"/>
                <w:color w:val="000000"/>
                <w:sz w:val="28"/>
                <w:szCs w:val="28"/>
                <w:lang w:eastAsia="en-US"/>
              </w:rPr>
              <w:t>с</w:t>
            </w:r>
            <w:r>
              <w:rPr>
                <w:rFonts w:ascii="Times New Roman" w:eastAsia="Calibri" w:hAnsi="Times New Roman" w:cs="Times New Roman"/>
                <w:color w:val="000000"/>
                <w:sz w:val="28"/>
                <w:szCs w:val="28"/>
                <w:lang w:eastAsia="en-US"/>
              </w:rPr>
              <w:t>стоянии до 3 метров, допускается не более чем на 50</w:t>
            </w:r>
          </w:p>
        </w:tc>
      </w:tr>
      <w:tr w:rsidR="004E2FDE" w:rsidTr="004E2FDE">
        <w:tc>
          <w:tcPr>
            <w:tcW w:w="594"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 xml:space="preserve">8. </w:t>
            </w:r>
          </w:p>
        </w:tc>
        <w:tc>
          <w:tcPr>
            <w:tcW w:w="2348"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коммунальное о</w:t>
            </w:r>
            <w:r>
              <w:rPr>
                <w:rFonts w:ascii="Times New Roman" w:hAnsi="Times New Roman" w:cs="Times New Roman"/>
                <w:spacing w:val="-1"/>
                <w:sz w:val="28"/>
                <w:szCs w:val="28"/>
                <w:lang w:eastAsia="zh-CN"/>
              </w:rPr>
              <w:t>б</w:t>
            </w:r>
            <w:r>
              <w:rPr>
                <w:rFonts w:ascii="Times New Roman" w:hAnsi="Times New Roman" w:cs="Times New Roman"/>
                <w:spacing w:val="-1"/>
                <w:sz w:val="28"/>
                <w:szCs w:val="28"/>
                <w:lang w:eastAsia="zh-CN"/>
              </w:rPr>
              <w:t>служивание (код 3.1)</w:t>
            </w:r>
          </w:p>
        </w:tc>
        <w:tc>
          <w:tcPr>
            <w:tcW w:w="2388" w:type="dxa"/>
            <w:tcBorders>
              <w:top w:val="single" w:sz="4" w:space="0" w:color="000000"/>
              <w:left w:val="single" w:sz="4" w:space="0" w:color="000000"/>
              <w:bottom w:val="single" w:sz="4" w:space="0" w:color="000000"/>
              <w:right w:val="nil"/>
            </w:tcBorders>
            <w:hideMark/>
          </w:tcPr>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противопожарные водоемы и резе</w:t>
            </w:r>
            <w:r>
              <w:rPr>
                <w:rFonts w:ascii="Times New Roman" w:hAnsi="Times New Roman" w:cs="Times New Roman"/>
                <w:spacing w:val="-1"/>
                <w:sz w:val="28"/>
                <w:szCs w:val="28"/>
                <w:lang w:eastAsia="zh-CN"/>
              </w:rPr>
              <w:t>р</w:t>
            </w:r>
            <w:r>
              <w:rPr>
                <w:rFonts w:ascii="Times New Roman" w:hAnsi="Times New Roman" w:cs="Times New Roman"/>
                <w:spacing w:val="-1"/>
                <w:sz w:val="28"/>
                <w:szCs w:val="28"/>
                <w:lang w:eastAsia="zh-CN"/>
              </w:rPr>
              <w:t>вуары;</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Водонапорная башня;</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водозаборная скважина;</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трансформатор;</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жилищно-эксплуатационная служба;</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аварийно-диспетчерская служба;</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отопительная к</w:t>
            </w:r>
            <w:r>
              <w:rPr>
                <w:rFonts w:ascii="Times New Roman" w:hAnsi="Times New Roman" w:cs="Times New Roman"/>
                <w:spacing w:val="-1"/>
                <w:sz w:val="28"/>
                <w:szCs w:val="28"/>
                <w:lang w:eastAsia="zh-CN"/>
              </w:rPr>
              <w:t>о</w:t>
            </w:r>
            <w:r>
              <w:rPr>
                <w:rFonts w:ascii="Times New Roman" w:hAnsi="Times New Roman" w:cs="Times New Roman"/>
                <w:spacing w:val="-1"/>
                <w:sz w:val="28"/>
                <w:szCs w:val="28"/>
                <w:lang w:eastAsia="zh-CN"/>
              </w:rPr>
              <w:t>тельная;</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ШРП, ГРП;</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пожарное депо</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Стоянка легковых автомобилей</w:t>
            </w:r>
          </w:p>
        </w:tc>
        <w:tc>
          <w:tcPr>
            <w:tcW w:w="4405" w:type="dxa"/>
            <w:tcBorders>
              <w:top w:val="single" w:sz="4" w:space="0" w:color="000000"/>
              <w:left w:val="single" w:sz="4" w:space="0" w:color="000000"/>
              <w:bottom w:val="single" w:sz="4" w:space="0" w:color="000000"/>
              <w:right w:val="single" w:sz="4" w:space="0" w:color="000000"/>
            </w:tcBorders>
          </w:tcPr>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Предельные (минимальные и (или) максимальные) размеры земельных участков, в том числе их площадь:</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Минимальный размер земельного участка вдоль линии регулиров</w:t>
            </w:r>
            <w:r>
              <w:rPr>
                <w:rFonts w:ascii="Times New Roman" w:hAnsi="Times New Roman" w:cs="Times New Roman"/>
                <w:spacing w:val="-1"/>
                <w:sz w:val="28"/>
                <w:szCs w:val="28"/>
                <w:lang w:eastAsia="zh-CN"/>
              </w:rPr>
              <w:t>а</w:t>
            </w:r>
            <w:r>
              <w:rPr>
                <w:rFonts w:ascii="Times New Roman" w:hAnsi="Times New Roman" w:cs="Times New Roman"/>
                <w:spacing w:val="-1"/>
                <w:sz w:val="28"/>
                <w:szCs w:val="28"/>
                <w:lang w:eastAsia="zh-CN"/>
              </w:rPr>
              <w:t>ния застройки - 20 м;</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Минимальная площадь земельного участка: 200 м2</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Минимальные отступы от границ земельных участков в целях опр</w:t>
            </w:r>
            <w:r>
              <w:rPr>
                <w:rFonts w:ascii="Times New Roman" w:hAnsi="Times New Roman" w:cs="Times New Roman"/>
                <w:spacing w:val="-1"/>
                <w:sz w:val="28"/>
                <w:szCs w:val="28"/>
                <w:lang w:eastAsia="zh-CN"/>
              </w:rPr>
              <w:t>е</w:t>
            </w:r>
            <w:r>
              <w:rPr>
                <w:rFonts w:ascii="Times New Roman" w:hAnsi="Times New Roman" w:cs="Times New Roman"/>
                <w:spacing w:val="-1"/>
                <w:sz w:val="28"/>
                <w:szCs w:val="28"/>
                <w:lang w:eastAsia="zh-CN"/>
              </w:rPr>
              <w:t>деления мест допустимого разм</w:t>
            </w:r>
            <w:r>
              <w:rPr>
                <w:rFonts w:ascii="Times New Roman" w:hAnsi="Times New Roman" w:cs="Times New Roman"/>
                <w:spacing w:val="-1"/>
                <w:sz w:val="28"/>
                <w:szCs w:val="28"/>
                <w:lang w:eastAsia="zh-CN"/>
              </w:rPr>
              <w:t>е</w:t>
            </w:r>
            <w:r>
              <w:rPr>
                <w:rFonts w:ascii="Times New Roman" w:hAnsi="Times New Roman" w:cs="Times New Roman"/>
                <w:spacing w:val="-1"/>
                <w:sz w:val="28"/>
                <w:szCs w:val="28"/>
                <w:lang w:eastAsia="zh-CN"/>
              </w:rPr>
              <w:t>щения зданий, строений, сооруж</w:t>
            </w:r>
            <w:r>
              <w:rPr>
                <w:rFonts w:ascii="Times New Roman" w:hAnsi="Times New Roman" w:cs="Times New Roman"/>
                <w:spacing w:val="-1"/>
                <w:sz w:val="28"/>
                <w:szCs w:val="28"/>
                <w:lang w:eastAsia="zh-CN"/>
              </w:rPr>
              <w:t>е</w:t>
            </w:r>
            <w:r>
              <w:rPr>
                <w:rFonts w:ascii="Times New Roman" w:hAnsi="Times New Roman" w:cs="Times New Roman"/>
                <w:spacing w:val="-1"/>
                <w:sz w:val="28"/>
                <w:szCs w:val="28"/>
                <w:lang w:eastAsia="zh-CN"/>
              </w:rPr>
              <w:t>ний, за пределами которых запр</w:t>
            </w:r>
            <w:r>
              <w:rPr>
                <w:rFonts w:ascii="Times New Roman" w:hAnsi="Times New Roman" w:cs="Times New Roman"/>
                <w:spacing w:val="-1"/>
                <w:sz w:val="28"/>
                <w:szCs w:val="28"/>
                <w:lang w:eastAsia="zh-CN"/>
              </w:rPr>
              <w:t>е</w:t>
            </w:r>
            <w:r>
              <w:rPr>
                <w:rFonts w:ascii="Times New Roman" w:hAnsi="Times New Roman" w:cs="Times New Roman"/>
                <w:spacing w:val="-1"/>
                <w:sz w:val="28"/>
                <w:szCs w:val="28"/>
                <w:lang w:eastAsia="zh-CN"/>
              </w:rPr>
              <w:t>щено строительство зданий, стро</w:t>
            </w:r>
            <w:r>
              <w:rPr>
                <w:rFonts w:ascii="Times New Roman" w:hAnsi="Times New Roman" w:cs="Times New Roman"/>
                <w:spacing w:val="-1"/>
                <w:sz w:val="28"/>
                <w:szCs w:val="28"/>
                <w:lang w:eastAsia="zh-CN"/>
              </w:rPr>
              <w:t>е</w:t>
            </w:r>
            <w:r>
              <w:rPr>
                <w:rFonts w:ascii="Times New Roman" w:hAnsi="Times New Roman" w:cs="Times New Roman"/>
                <w:spacing w:val="-1"/>
                <w:sz w:val="28"/>
                <w:szCs w:val="28"/>
                <w:lang w:eastAsia="zh-CN"/>
              </w:rPr>
              <w:t>ний, сооружений: 3 метра.</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Для застроенных земельных учас</w:t>
            </w:r>
            <w:r>
              <w:rPr>
                <w:rFonts w:ascii="Times New Roman" w:hAnsi="Times New Roman" w:cs="Times New Roman"/>
                <w:spacing w:val="-1"/>
                <w:sz w:val="28"/>
                <w:szCs w:val="28"/>
                <w:lang w:eastAsia="zh-CN"/>
              </w:rPr>
              <w:t>т</w:t>
            </w:r>
            <w:r>
              <w:rPr>
                <w:rFonts w:ascii="Times New Roman" w:hAnsi="Times New Roman" w:cs="Times New Roman"/>
                <w:spacing w:val="-1"/>
                <w:sz w:val="28"/>
                <w:szCs w:val="28"/>
                <w:lang w:eastAsia="zh-CN"/>
              </w:rPr>
              <w:t>ков при реконструкции объектов допускается размещать объект по сложившейся линии застройки.</w:t>
            </w:r>
          </w:p>
          <w:p w:rsidR="004E2FDE" w:rsidRDefault="004E2FDE">
            <w:pPr>
              <w:spacing w:line="240" w:lineRule="auto"/>
              <w:ind w:firstLine="0"/>
              <w:rPr>
                <w:rFonts w:ascii="Times New Roman" w:eastAsia="Calibri" w:hAnsi="Times New Roman" w:cs="Times New Roman"/>
                <w:color w:val="000000"/>
                <w:sz w:val="28"/>
                <w:szCs w:val="28"/>
                <w:lang w:eastAsia="zh-CN"/>
              </w:rPr>
            </w:pPr>
            <w:r>
              <w:rPr>
                <w:rFonts w:ascii="Times New Roman" w:hAnsi="Times New Roman" w:cs="Times New Roman"/>
                <w:spacing w:val="-1"/>
                <w:sz w:val="28"/>
                <w:szCs w:val="28"/>
                <w:lang w:eastAsia="zh-CN"/>
              </w:rPr>
              <w:t>Максимальный процент застройки в границах земельного участка: 60%</w:t>
            </w:r>
          </w:p>
        </w:tc>
      </w:tr>
      <w:tr w:rsidR="004E2FDE" w:rsidTr="004E2FDE">
        <w:tc>
          <w:tcPr>
            <w:tcW w:w="594"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9.</w:t>
            </w:r>
          </w:p>
        </w:tc>
        <w:tc>
          <w:tcPr>
            <w:tcW w:w="2348"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культурное ра</w:t>
            </w:r>
            <w:r>
              <w:rPr>
                <w:rFonts w:ascii="Times New Roman" w:eastAsia="Calibri" w:hAnsi="Times New Roman" w:cs="Times New Roman"/>
                <w:color w:val="000000"/>
                <w:sz w:val="28"/>
                <w:szCs w:val="28"/>
                <w:lang w:eastAsia="zh-CN"/>
              </w:rPr>
              <w:t>з</w:t>
            </w:r>
            <w:r>
              <w:rPr>
                <w:rFonts w:ascii="Times New Roman" w:eastAsia="Calibri" w:hAnsi="Times New Roman" w:cs="Times New Roman"/>
                <w:color w:val="000000"/>
                <w:sz w:val="28"/>
                <w:szCs w:val="28"/>
                <w:lang w:eastAsia="zh-CN"/>
              </w:rPr>
              <w:t>витие</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Код 3.6.</w:t>
            </w:r>
          </w:p>
        </w:tc>
        <w:tc>
          <w:tcPr>
            <w:tcW w:w="2388"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eastAsia="Calibri" w:hAnsi="Times New Roman" w:cs="Times New Roman"/>
                <w:color w:val="000000"/>
                <w:spacing w:val="-1"/>
                <w:sz w:val="28"/>
                <w:szCs w:val="28"/>
                <w:lang w:eastAsia="en-US"/>
              </w:rPr>
              <w:t xml:space="preserve">библиотечные, </w:t>
            </w:r>
            <w:r>
              <w:rPr>
                <w:rFonts w:ascii="Times New Roman" w:eastAsia="Calibri" w:hAnsi="Times New Roman" w:cs="Times New Roman"/>
                <w:color w:val="000000"/>
                <w:sz w:val="28"/>
                <w:szCs w:val="28"/>
                <w:lang w:eastAsia="en-US"/>
              </w:rPr>
              <w:t>клубные здания, дома культуры</w:t>
            </w:r>
          </w:p>
        </w:tc>
        <w:tc>
          <w:tcPr>
            <w:tcW w:w="4405"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Минимальный размер земельного участка – 23 метра.</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минимальная площадь земельного участка - 400 кв.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максимальная площадь земельн</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го участка - 1000 кв.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Минимальные отступы от границ земельных участков в целях опр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деления мест допустимого разм</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щения зданий, строений, соор</w:t>
            </w:r>
            <w:r>
              <w:rPr>
                <w:rFonts w:ascii="Times New Roman" w:eastAsia="Calibri" w:hAnsi="Times New Roman" w:cs="Times New Roman"/>
                <w:color w:val="000000"/>
                <w:sz w:val="28"/>
                <w:szCs w:val="28"/>
                <w:lang w:eastAsia="en-US"/>
              </w:rPr>
              <w:t>у</w:t>
            </w:r>
            <w:r>
              <w:rPr>
                <w:rFonts w:ascii="Times New Roman" w:eastAsia="Calibri" w:hAnsi="Times New Roman" w:cs="Times New Roman"/>
                <w:color w:val="000000"/>
                <w:sz w:val="28"/>
                <w:szCs w:val="28"/>
                <w:lang w:eastAsia="en-US"/>
              </w:rPr>
              <w:t>жений, за пределами которых з</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прещено строительство зданий, строений, сооружений:</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от красной линии улиц - 5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от границы земельного участка - 3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застроенных земельных участков при реконструкции об</w:t>
            </w:r>
            <w:r>
              <w:rPr>
                <w:rFonts w:ascii="Times New Roman" w:eastAsia="Calibri" w:hAnsi="Times New Roman" w:cs="Times New Roman"/>
                <w:color w:val="000000"/>
                <w:sz w:val="28"/>
                <w:szCs w:val="28"/>
                <w:lang w:eastAsia="en-US"/>
              </w:rPr>
              <w:t>ъ</w:t>
            </w:r>
            <w:r>
              <w:rPr>
                <w:rFonts w:ascii="Times New Roman" w:eastAsia="Calibri" w:hAnsi="Times New Roman" w:cs="Times New Roman"/>
                <w:color w:val="000000"/>
                <w:sz w:val="28"/>
                <w:szCs w:val="28"/>
                <w:lang w:eastAsia="en-US"/>
              </w:rPr>
              <w:t>ектов допускается размещать об</w:t>
            </w:r>
            <w:r>
              <w:rPr>
                <w:rFonts w:ascii="Times New Roman" w:eastAsia="Calibri" w:hAnsi="Times New Roman" w:cs="Times New Roman"/>
                <w:color w:val="000000"/>
                <w:sz w:val="28"/>
                <w:szCs w:val="28"/>
                <w:lang w:eastAsia="en-US"/>
              </w:rPr>
              <w:t>ъ</w:t>
            </w:r>
            <w:r>
              <w:rPr>
                <w:rFonts w:ascii="Times New Roman" w:eastAsia="Calibri" w:hAnsi="Times New Roman" w:cs="Times New Roman"/>
                <w:color w:val="000000"/>
                <w:sz w:val="28"/>
                <w:szCs w:val="28"/>
                <w:lang w:eastAsia="en-US"/>
              </w:rPr>
              <w:t>ект по сложившейся линии з</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lastRenderedPageBreak/>
              <w:t>стройки.</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Предельное количество этажей или предельная высота зданий, строений, сооружений</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Максимальное количество этажей – 3.</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b/>
                <w:spacing w:val="-1"/>
                <w:sz w:val="28"/>
                <w:szCs w:val="28"/>
                <w:lang w:eastAsia="zh-CN"/>
              </w:rPr>
            </w:pPr>
            <w:r>
              <w:rPr>
                <w:rFonts w:ascii="Times New Roman" w:eastAsia="Calibri" w:hAnsi="Times New Roman" w:cs="Times New Roman"/>
                <w:color w:val="000000"/>
                <w:sz w:val="28"/>
                <w:szCs w:val="28"/>
                <w:lang w:eastAsia="en-US"/>
              </w:rPr>
              <w:t>Максимальный процент застройки в границах земельного участка – 60%.</w:t>
            </w:r>
          </w:p>
        </w:tc>
      </w:tr>
    </w:tbl>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eastAsia="Calibri" w:hAnsi="Times New Roman" w:cs="Times New Roman"/>
          <w:bCs/>
          <w:color w:val="000000"/>
          <w:spacing w:val="1"/>
          <w:sz w:val="28"/>
          <w:szCs w:val="28"/>
          <w:lang w:eastAsia="en-US"/>
        </w:rPr>
        <w:lastRenderedPageBreak/>
        <w:t xml:space="preserve">Условно разрешенные виды использования </w:t>
      </w:r>
      <w:r>
        <w:rPr>
          <w:rFonts w:ascii="Times New Roman" w:eastAsia="Calibri" w:hAnsi="Times New Roman" w:cs="Times New Roman"/>
          <w:bCs/>
          <w:color w:val="000000"/>
          <w:spacing w:val="-1"/>
          <w:sz w:val="28"/>
          <w:szCs w:val="28"/>
          <w:lang w:eastAsia="en-US"/>
        </w:rPr>
        <w:t>земельных участков и объектов капитального строительства:</w:t>
      </w:r>
    </w:p>
    <w:tbl>
      <w:tblPr>
        <w:tblW w:w="9721"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17"/>
        <w:gridCol w:w="2286"/>
        <w:gridCol w:w="2859"/>
        <w:gridCol w:w="3959"/>
      </w:tblGrid>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w:t>
            </w:r>
          </w:p>
          <w:p w:rsidR="004E2FDE" w:rsidRDefault="004E2FDE">
            <w:pPr>
              <w:spacing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п/п</w:t>
            </w:r>
          </w:p>
        </w:tc>
        <w:tc>
          <w:tcPr>
            <w:tcW w:w="2286" w:type="dxa"/>
            <w:tcBorders>
              <w:top w:val="single" w:sz="4" w:space="0" w:color="000000"/>
              <w:left w:val="single" w:sz="4" w:space="0" w:color="000000"/>
              <w:bottom w:val="single" w:sz="4" w:space="0" w:color="000000"/>
              <w:right w:val="nil"/>
            </w:tcBorders>
            <w:hideMark/>
          </w:tcPr>
          <w:p w:rsidR="004E2FDE" w:rsidRDefault="004E2FDE">
            <w:pPr>
              <w:spacing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Виды разр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шенного испол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зования земел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ных участков</w:t>
            </w:r>
          </w:p>
        </w:tc>
        <w:tc>
          <w:tcPr>
            <w:tcW w:w="2859" w:type="dxa"/>
            <w:tcBorders>
              <w:top w:val="single" w:sz="4" w:space="0" w:color="000000"/>
              <w:left w:val="single" w:sz="4" w:space="0" w:color="000000"/>
              <w:bottom w:val="single" w:sz="4" w:space="0" w:color="000000"/>
              <w:right w:val="nil"/>
            </w:tcBorders>
            <w:hideMark/>
          </w:tcPr>
          <w:p w:rsidR="004E2FDE" w:rsidRDefault="004E2FDE">
            <w:pPr>
              <w:spacing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Виды разрешенного использования об</w:t>
            </w:r>
            <w:r>
              <w:rPr>
                <w:rFonts w:ascii="Times New Roman" w:eastAsia="Calibri" w:hAnsi="Times New Roman" w:cs="Times New Roman"/>
                <w:color w:val="000000"/>
                <w:sz w:val="28"/>
                <w:szCs w:val="28"/>
                <w:lang w:eastAsia="en-US"/>
              </w:rPr>
              <w:t>ъ</w:t>
            </w:r>
            <w:r>
              <w:rPr>
                <w:rFonts w:ascii="Times New Roman" w:eastAsia="Calibri" w:hAnsi="Times New Roman" w:cs="Times New Roman"/>
                <w:color w:val="000000"/>
                <w:sz w:val="28"/>
                <w:szCs w:val="28"/>
                <w:lang w:eastAsia="en-US"/>
              </w:rPr>
              <w:t>ектов капитального строительства</w:t>
            </w:r>
          </w:p>
        </w:tc>
        <w:tc>
          <w:tcPr>
            <w:tcW w:w="3959"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Предельные (минимальные и (или) максимальные) размеры земельных участков и пр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дельные параметры разреше</w:t>
            </w:r>
            <w:r>
              <w:rPr>
                <w:rFonts w:ascii="Times New Roman" w:eastAsia="Calibri" w:hAnsi="Times New Roman" w:cs="Times New Roman"/>
                <w:color w:val="000000"/>
                <w:sz w:val="28"/>
                <w:szCs w:val="28"/>
                <w:lang w:eastAsia="en-US"/>
              </w:rPr>
              <w:t>н</w:t>
            </w:r>
            <w:r>
              <w:rPr>
                <w:rFonts w:ascii="Times New Roman" w:eastAsia="Calibri" w:hAnsi="Times New Roman" w:cs="Times New Roman"/>
                <w:color w:val="000000"/>
                <w:sz w:val="28"/>
                <w:szCs w:val="28"/>
                <w:lang w:eastAsia="en-US"/>
              </w:rPr>
              <w:t>ного строительства, реко</w:t>
            </w:r>
            <w:r>
              <w:rPr>
                <w:rFonts w:ascii="Times New Roman" w:eastAsia="Calibri" w:hAnsi="Times New Roman" w:cs="Times New Roman"/>
                <w:color w:val="000000"/>
                <w:sz w:val="28"/>
                <w:szCs w:val="28"/>
                <w:lang w:eastAsia="en-US"/>
              </w:rPr>
              <w:t>н</w:t>
            </w:r>
            <w:r>
              <w:rPr>
                <w:rFonts w:ascii="Times New Roman" w:eastAsia="Calibri" w:hAnsi="Times New Roman" w:cs="Times New Roman"/>
                <w:color w:val="000000"/>
                <w:sz w:val="28"/>
                <w:szCs w:val="28"/>
                <w:lang w:eastAsia="en-US"/>
              </w:rPr>
              <w:t>струкции объектов капитал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ного строительства</w:t>
            </w: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w:t>
            </w:r>
          </w:p>
        </w:tc>
        <w:tc>
          <w:tcPr>
            <w:tcW w:w="2286"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Малоэтажная многоквартирная жилая застройка, код 2.1.1</w:t>
            </w:r>
          </w:p>
          <w:p w:rsidR="004E2FDE" w:rsidRDefault="004E2FDE">
            <w:pPr>
              <w:spacing w:line="240" w:lineRule="auto"/>
              <w:ind w:firstLine="0"/>
              <w:rPr>
                <w:rFonts w:ascii="Times New Roman" w:eastAsia="Calibri" w:hAnsi="Times New Roman" w:cs="Times New Roman"/>
                <w:color w:val="000000"/>
                <w:sz w:val="28"/>
                <w:szCs w:val="28"/>
                <w:lang w:eastAsia="en-US"/>
              </w:rPr>
            </w:pPr>
          </w:p>
        </w:tc>
        <w:tc>
          <w:tcPr>
            <w:tcW w:w="2859"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Многоквартирный дом</w:t>
            </w:r>
          </w:p>
        </w:tc>
        <w:tc>
          <w:tcPr>
            <w:tcW w:w="3959"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Предельные размеры земел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ных участков, в том числе их площадь:</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минимальная площадь з</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мельного участка – 625 кв.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максимальная площадь з</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мельного участка – 3000 кв.м..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Минимальный размер земел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ного участка – 25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Минимальные отступы от гр</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ниц земельных участков в ц</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лях определения мест доп</w:t>
            </w:r>
            <w:r>
              <w:rPr>
                <w:rFonts w:ascii="Times New Roman" w:eastAsia="Calibri" w:hAnsi="Times New Roman" w:cs="Times New Roman"/>
                <w:color w:val="000000"/>
                <w:sz w:val="28"/>
                <w:szCs w:val="28"/>
                <w:lang w:eastAsia="en-US"/>
              </w:rPr>
              <w:t>у</w:t>
            </w:r>
            <w:r>
              <w:rPr>
                <w:rFonts w:ascii="Times New Roman" w:eastAsia="Calibri" w:hAnsi="Times New Roman" w:cs="Times New Roman"/>
                <w:color w:val="000000"/>
                <w:sz w:val="28"/>
                <w:szCs w:val="28"/>
                <w:lang w:eastAsia="en-US"/>
              </w:rPr>
              <w:t>стимого размещения зданий, строений, сооружений, за пр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делами которых запрещено строительство зданий, стро</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ний, сооружений</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со стороны красной линии улиц – 5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застроенных земельных участков при реконструкции объектов допускается разм</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щать объект по сложившейся линии застройки.</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Минимальное расстояние от </w:t>
            </w:r>
            <w:r>
              <w:rPr>
                <w:rFonts w:ascii="Times New Roman" w:eastAsia="Calibri" w:hAnsi="Times New Roman" w:cs="Times New Roman"/>
                <w:color w:val="000000"/>
                <w:sz w:val="28"/>
                <w:szCs w:val="28"/>
                <w:lang w:eastAsia="en-US"/>
              </w:rPr>
              <w:lastRenderedPageBreak/>
              <w:t>границы земельного участка до:</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основного строения – 3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хозяйственных и прочих стр</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ений – 1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отдельно стоящего гаража – 1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случае, если строение всп</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могательного использования пристроено к основному стр</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ению либо сблокировано с о</w:t>
            </w:r>
            <w:r>
              <w:rPr>
                <w:rFonts w:ascii="Times New Roman" w:eastAsia="Calibri" w:hAnsi="Times New Roman" w:cs="Times New Roman"/>
                <w:color w:val="000000"/>
                <w:sz w:val="28"/>
                <w:szCs w:val="28"/>
                <w:lang w:eastAsia="en-US"/>
              </w:rPr>
              <w:t>с</w:t>
            </w:r>
            <w:r>
              <w:rPr>
                <w:rFonts w:ascii="Times New Roman" w:eastAsia="Calibri" w:hAnsi="Times New Roman" w:cs="Times New Roman"/>
                <w:color w:val="000000"/>
                <w:sz w:val="28"/>
                <w:szCs w:val="28"/>
                <w:lang w:eastAsia="en-US"/>
              </w:rPr>
              <w:t>новным строением, мин</w:t>
            </w:r>
            <w:r>
              <w:rPr>
                <w:rFonts w:ascii="Times New Roman" w:eastAsia="Calibri" w:hAnsi="Times New Roman" w:cs="Times New Roman"/>
                <w:color w:val="000000"/>
                <w:sz w:val="28"/>
                <w:szCs w:val="28"/>
                <w:lang w:eastAsia="en-US"/>
              </w:rPr>
              <w:t>и</w:t>
            </w:r>
            <w:r>
              <w:rPr>
                <w:rFonts w:ascii="Times New Roman" w:eastAsia="Calibri" w:hAnsi="Times New Roman" w:cs="Times New Roman"/>
                <w:color w:val="000000"/>
                <w:sz w:val="28"/>
                <w:szCs w:val="28"/>
                <w:lang w:eastAsia="en-US"/>
              </w:rPr>
              <w:t>мальное расстояние от гран</w:t>
            </w:r>
            <w:r>
              <w:rPr>
                <w:rFonts w:ascii="Times New Roman" w:eastAsia="Calibri" w:hAnsi="Times New Roman" w:cs="Times New Roman"/>
                <w:color w:val="000000"/>
                <w:sz w:val="28"/>
                <w:szCs w:val="28"/>
                <w:lang w:eastAsia="en-US"/>
              </w:rPr>
              <w:t>и</w:t>
            </w:r>
            <w:r>
              <w:rPr>
                <w:rFonts w:ascii="Times New Roman" w:eastAsia="Calibri" w:hAnsi="Times New Roman" w:cs="Times New Roman"/>
                <w:color w:val="000000"/>
                <w:sz w:val="28"/>
                <w:szCs w:val="28"/>
                <w:lang w:eastAsia="en-US"/>
              </w:rPr>
              <w:t>цы земельного участка до т</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кого строения – 3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застроенных земельных участков при реконструкции объектов допускается разм</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щать объект по сложившейся линии застройки.</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Предельное количество этажей или предельная высота зданий, строений, сооружений</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Максимальное количество этажей – 3 (включая подзе</w:t>
            </w:r>
            <w:r>
              <w:rPr>
                <w:rFonts w:ascii="Times New Roman" w:eastAsia="Calibri" w:hAnsi="Times New Roman" w:cs="Times New Roman"/>
                <w:color w:val="000000"/>
                <w:sz w:val="28"/>
                <w:szCs w:val="28"/>
                <w:lang w:eastAsia="en-US"/>
              </w:rPr>
              <w:t>м</w:t>
            </w:r>
            <w:r>
              <w:rPr>
                <w:rFonts w:ascii="Times New Roman" w:eastAsia="Calibri" w:hAnsi="Times New Roman" w:cs="Times New Roman"/>
                <w:color w:val="000000"/>
                <w:sz w:val="28"/>
                <w:szCs w:val="28"/>
                <w:lang w:eastAsia="en-US"/>
              </w:rPr>
              <w:t>ный, подвальный, цокольный, технический, мансардный).</w:t>
            </w:r>
          </w:p>
          <w:p w:rsidR="004E2FDE" w:rsidRDefault="004E2FDE">
            <w:pPr>
              <w:spacing w:line="240" w:lineRule="auto"/>
              <w:ind w:firstLine="0"/>
              <w:rPr>
                <w:rFonts w:ascii="Times New Roman" w:hAnsi="Times New Roman" w:cs="Times New Roman"/>
                <w:sz w:val="28"/>
                <w:szCs w:val="28"/>
                <w:lang w:eastAsia="zh-CN"/>
              </w:rPr>
            </w:pPr>
            <w:r>
              <w:rPr>
                <w:rFonts w:ascii="Times New Roman" w:eastAsia="Calibri" w:hAnsi="Times New Roman" w:cs="Times New Roman"/>
                <w:color w:val="000000"/>
                <w:sz w:val="28"/>
                <w:szCs w:val="28"/>
                <w:lang w:eastAsia="en-US"/>
              </w:rPr>
              <w:t>Максимальный процент з</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стройки в границах земельн</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го участка – 30 %.</w:t>
            </w: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2</w:t>
            </w:r>
          </w:p>
        </w:tc>
        <w:tc>
          <w:tcPr>
            <w:tcW w:w="2286"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Общественное питание, код 4.6</w:t>
            </w:r>
          </w:p>
          <w:p w:rsidR="004E2FDE" w:rsidRDefault="004E2FDE">
            <w:pPr>
              <w:spacing w:line="240" w:lineRule="auto"/>
              <w:ind w:firstLine="0"/>
              <w:rPr>
                <w:rFonts w:ascii="Times New Roman" w:eastAsia="Calibri" w:hAnsi="Times New Roman" w:cs="Times New Roman"/>
                <w:color w:val="000000"/>
                <w:sz w:val="28"/>
                <w:szCs w:val="28"/>
                <w:lang w:eastAsia="en-US"/>
              </w:rPr>
            </w:pPr>
          </w:p>
        </w:tc>
        <w:tc>
          <w:tcPr>
            <w:tcW w:w="2859"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кафе, закусочные, столовые в отдельно стоящих зданиях</w:t>
            </w:r>
          </w:p>
        </w:tc>
        <w:tc>
          <w:tcPr>
            <w:tcW w:w="3959" w:type="dxa"/>
            <w:vMerge w:val="restart"/>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Предельные размеры земел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ных участков, в том числе их площадь:</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магазинов:</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Минимальный размер земел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ного участка – 23 метра.</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минимальная площадь з</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мельного участка – 500 кв.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максимальная площадь з</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мельного участка – 2500 кв.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объектов общественного питания:</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Минимальный размер земел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lastRenderedPageBreak/>
              <w:t>ного участка – 23 метра.</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минимальная площадь земел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ного участка – 400 кв.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максимальная площадь з</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мельного участка – 3000 кв.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объектов гаражного назначения:</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Минимальный размер земел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ного участка – 10 метров.</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минимальная площадь земел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ного участка – 100 кв.м.,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максимальная площадь з</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мельного участка - 500 кв.м.;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иных объектов:</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Минимальный размер земел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ного участка – 23 метра.</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минимальная площадь земел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ного участка - 400 кв.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максимальная площадь з</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мельного участка - 1000 кв.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Минимальные отступы от гр</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ниц земельных участков в ц</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лях определения мест доп</w:t>
            </w:r>
            <w:r>
              <w:rPr>
                <w:rFonts w:ascii="Times New Roman" w:eastAsia="Calibri" w:hAnsi="Times New Roman" w:cs="Times New Roman"/>
                <w:color w:val="000000"/>
                <w:sz w:val="28"/>
                <w:szCs w:val="28"/>
                <w:lang w:eastAsia="en-US"/>
              </w:rPr>
              <w:t>у</w:t>
            </w:r>
            <w:r>
              <w:rPr>
                <w:rFonts w:ascii="Times New Roman" w:eastAsia="Calibri" w:hAnsi="Times New Roman" w:cs="Times New Roman"/>
                <w:color w:val="000000"/>
                <w:sz w:val="28"/>
                <w:szCs w:val="28"/>
                <w:lang w:eastAsia="en-US"/>
              </w:rPr>
              <w:t>стимого размещения зданий, строений, сооружений, за пр</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делами которых запрещено строительство зданий, стро</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ний, сооружений:</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от красной линии улиц - 5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от границы земельного участка - 3 м.</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застроенных земельных участков при реконструкции объектов допускается разм</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щать объект по сложившейся линии застройки.</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Предельное количество этажей или предельная высота зданий, строений, сооружений</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Максимальное количество этажей – 3.</w:t>
            </w:r>
          </w:p>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Максимальный процент з</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стройки в границах земельн</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lastRenderedPageBreak/>
              <w:t>го участка – 60%.</w:t>
            </w: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w:t>
            </w:r>
          </w:p>
        </w:tc>
        <w:tc>
          <w:tcPr>
            <w:tcW w:w="2286"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Объекты торго</w:t>
            </w:r>
            <w:r>
              <w:rPr>
                <w:rFonts w:ascii="Times New Roman" w:eastAsia="Calibri" w:hAnsi="Times New Roman" w:cs="Times New Roman"/>
                <w:color w:val="000000"/>
                <w:sz w:val="28"/>
                <w:szCs w:val="28"/>
                <w:lang w:eastAsia="zh-CN"/>
              </w:rPr>
              <w:t>в</w:t>
            </w:r>
            <w:r>
              <w:rPr>
                <w:rFonts w:ascii="Times New Roman" w:eastAsia="Calibri" w:hAnsi="Times New Roman" w:cs="Times New Roman"/>
                <w:color w:val="000000"/>
                <w:sz w:val="28"/>
                <w:szCs w:val="28"/>
                <w:lang w:eastAsia="zh-CN"/>
              </w:rPr>
              <w:t>ли код 4.2</w:t>
            </w:r>
          </w:p>
          <w:p w:rsidR="004E2FDE" w:rsidRDefault="004E2FDE">
            <w:pPr>
              <w:spacing w:line="240" w:lineRule="auto"/>
              <w:rPr>
                <w:rFonts w:ascii="Times New Roman" w:eastAsia="Calibri" w:hAnsi="Times New Roman" w:cs="Times New Roman"/>
                <w:color w:val="000000"/>
                <w:sz w:val="28"/>
                <w:szCs w:val="28"/>
                <w:lang w:eastAsia="en-US"/>
              </w:rPr>
            </w:pPr>
          </w:p>
        </w:tc>
        <w:tc>
          <w:tcPr>
            <w:tcW w:w="2859" w:type="dxa"/>
            <w:tcBorders>
              <w:top w:val="single" w:sz="4" w:space="0" w:color="000000"/>
              <w:left w:val="single" w:sz="4" w:space="0" w:color="000000"/>
              <w:bottom w:val="single" w:sz="4" w:space="0" w:color="000000"/>
              <w:right w:val="nil"/>
            </w:tcBorders>
          </w:tcPr>
          <w:p w:rsidR="004E2FDE" w:rsidRDefault="004E2FDE">
            <w:pPr>
              <w:shd w:val="clear" w:color="auto" w:fill="FFFFFF"/>
              <w:tabs>
                <w:tab w:val="left" w:pos="9781"/>
              </w:tabs>
              <w:spacing w:line="240" w:lineRule="auto"/>
              <w:ind w:right="521" w:firstLine="0"/>
              <w:rPr>
                <w:rFonts w:ascii="Times New Roman" w:hAnsi="Times New Roman" w:cs="Times New Roman"/>
                <w:sz w:val="28"/>
                <w:szCs w:val="28"/>
                <w:lang w:eastAsia="zh-CN"/>
              </w:rPr>
            </w:pPr>
            <w:r>
              <w:rPr>
                <w:rFonts w:ascii="Times New Roman" w:eastAsia="Calibri" w:hAnsi="Times New Roman" w:cs="Times New Roman"/>
                <w:color w:val="000000"/>
                <w:sz w:val="28"/>
                <w:szCs w:val="28"/>
                <w:lang w:eastAsia="en-US"/>
              </w:rPr>
              <w:t>объекты розни</w:t>
            </w:r>
            <w:r>
              <w:rPr>
                <w:rFonts w:ascii="Times New Roman" w:eastAsia="Calibri" w:hAnsi="Times New Roman" w:cs="Times New Roman"/>
                <w:color w:val="000000"/>
                <w:sz w:val="28"/>
                <w:szCs w:val="28"/>
                <w:lang w:eastAsia="en-US"/>
              </w:rPr>
              <w:t>ч</w:t>
            </w:r>
            <w:r>
              <w:rPr>
                <w:rFonts w:ascii="Times New Roman" w:eastAsia="Calibri" w:hAnsi="Times New Roman" w:cs="Times New Roman"/>
                <w:color w:val="000000"/>
                <w:sz w:val="28"/>
                <w:szCs w:val="28"/>
                <w:lang w:eastAsia="en-US"/>
              </w:rPr>
              <w:t>ной торговли и обслуживания: киоски, лото</w:t>
            </w:r>
            <w:r>
              <w:rPr>
                <w:rFonts w:ascii="Times New Roman" w:eastAsia="Calibri" w:hAnsi="Times New Roman" w:cs="Times New Roman"/>
                <w:color w:val="000000"/>
                <w:sz w:val="28"/>
                <w:szCs w:val="28"/>
                <w:lang w:eastAsia="en-US"/>
              </w:rPr>
              <w:t>ш</w:t>
            </w:r>
            <w:r>
              <w:rPr>
                <w:rFonts w:ascii="Times New Roman" w:eastAsia="Calibri" w:hAnsi="Times New Roman" w:cs="Times New Roman"/>
                <w:color w:val="000000"/>
                <w:sz w:val="28"/>
                <w:szCs w:val="28"/>
                <w:lang w:eastAsia="en-US"/>
              </w:rPr>
              <w:t xml:space="preserve">ная торговля и </w:t>
            </w:r>
            <w:r>
              <w:rPr>
                <w:rFonts w:ascii="Times New Roman" w:eastAsia="Calibri" w:hAnsi="Times New Roman" w:cs="Times New Roman"/>
                <w:color w:val="000000"/>
                <w:spacing w:val="-2"/>
                <w:sz w:val="28"/>
                <w:szCs w:val="28"/>
                <w:lang w:eastAsia="en-US"/>
              </w:rPr>
              <w:t>павильоны;</w:t>
            </w:r>
          </w:p>
          <w:p w:rsidR="004E2FDE" w:rsidRDefault="004E2FDE">
            <w:pPr>
              <w:spacing w:line="240" w:lineRule="auto"/>
              <w:rPr>
                <w:rFonts w:ascii="Times New Roman" w:eastAsia="Calibri" w:hAnsi="Times New Roman" w:cs="Times New Roman"/>
                <w:color w:val="000000"/>
                <w:spacing w:val="-2"/>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2FDE" w:rsidRDefault="004E2FDE">
            <w:pPr>
              <w:widowControl/>
              <w:autoSpaceDE/>
              <w:autoSpaceDN/>
              <w:adjustRightInd/>
              <w:spacing w:line="240" w:lineRule="auto"/>
              <w:ind w:firstLine="0"/>
              <w:jc w:val="left"/>
              <w:rPr>
                <w:rFonts w:ascii="Times New Roman" w:eastAsia="Calibri" w:hAnsi="Times New Roman" w:cs="Times New Roman"/>
                <w:color w:val="000000"/>
                <w:sz w:val="28"/>
                <w:szCs w:val="28"/>
                <w:lang w:eastAsia="en-US"/>
              </w:rPr>
            </w:pP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w:t>
            </w:r>
          </w:p>
        </w:tc>
        <w:tc>
          <w:tcPr>
            <w:tcW w:w="2286"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Деловое упра</w:t>
            </w:r>
            <w:r>
              <w:rPr>
                <w:rFonts w:ascii="Times New Roman" w:eastAsia="Calibri" w:hAnsi="Times New Roman" w:cs="Times New Roman"/>
                <w:color w:val="000000"/>
                <w:sz w:val="28"/>
                <w:szCs w:val="28"/>
                <w:lang w:eastAsia="zh-CN"/>
              </w:rPr>
              <w:t>в</w:t>
            </w:r>
            <w:r>
              <w:rPr>
                <w:rFonts w:ascii="Times New Roman" w:eastAsia="Calibri" w:hAnsi="Times New Roman" w:cs="Times New Roman"/>
                <w:color w:val="000000"/>
                <w:sz w:val="28"/>
                <w:szCs w:val="28"/>
                <w:lang w:eastAsia="zh-CN"/>
              </w:rPr>
              <w:t>ление</w:t>
            </w:r>
          </w:p>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Код 4.1</w:t>
            </w:r>
          </w:p>
        </w:tc>
        <w:tc>
          <w:tcPr>
            <w:tcW w:w="2859"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pacing w:val="-1"/>
                <w:sz w:val="28"/>
                <w:szCs w:val="28"/>
                <w:lang w:eastAsia="en-US"/>
              </w:rPr>
              <w:t>объекты или помещ</w:t>
            </w:r>
            <w:r>
              <w:rPr>
                <w:rFonts w:ascii="Times New Roman" w:eastAsia="Calibri" w:hAnsi="Times New Roman" w:cs="Times New Roman"/>
                <w:color w:val="000000"/>
                <w:spacing w:val="-1"/>
                <w:sz w:val="28"/>
                <w:szCs w:val="28"/>
                <w:lang w:eastAsia="en-US"/>
              </w:rPr>
              <w:t>е</w:t>
            </w:r>
            <w:r>
              <w:rPr>
                <w:rFonts w:ascii="Times New Roman" w:eastAsia="Calibri" w:hAnsi="Times New Roman" w:cs="Times New Roman"/>
                <w:color w:val="000000"/>
                <w:spacing w:val="-1"/>
                <w:sz w:val="28"/>
                <w:szCs w:val="28"/>
                <w:lang w:eastAsia="en-US"/>
              </w:rPr>
              <w:t>ния предприним</w:t>
            </w:r>
            <w:r>
              <w:rPr>
                <w:rFonts w:ascii="Times New Roman" w:eastAsia="Calibri" w:hAnsi="Times New Roman" w:cs="Times New Roman"/>
                <w:color w:val="000000"/>
                <w:spacing w:val="-1"/>
                <w:sz w:val="28"/>
                <w:szCs w:val="28"/>
                <w:lang w:eastAsia="en-US"/>
              </w:rPr>
              <w:t>а</w:t>
            </w:r>
            <w:r>
              <w:rPr>
                <w:rFonts w:ascii="Times New Roman" w:eastAsia="Calibri" w:hAnsi="Times New Roman" w:cs="Times New Roman"/>
                <w:color w:val="000000"/>
                <w:spacing w:val="-1"/>
                <w:sz w:val="28"/>
                <w:szCs w:val="28"/>
                <w:lang w:eastAsia="en-US"/>
              </w:rPr>
              <w:t>тельской деятельн</w:t>
            </w:r>
            <w:r>
              <w:rPr>
                <w:rFonts w:ascii="Times New Roman" w:eastAsia="Calibri" w:hAnsi="Times New Roman" w:cs="Times New Roman"/>
                <w:color w:val="000000"/>
                <w:spacing w:val="-1"/>
                <w:sz w:val="28"/>
                <w:szCs w:val="28"/>
                <w:lang w:eastAsia="en-US"/>
              </w:rPr>
              <w:t>о</w:t>
            </w:r>
            <w:r>
              <w:rPr>
                <w:rFonts w:ascii="Times New Roman" w:eastAsia="Calibri" w:hAnsi="Times New Roman" w:cs="Times New Roman"/>
                <w:color w:val="000000"/>
                <w:spacing w:val="-1"/>
                <w:sz w:val="28"/>
                <w:szCs w:val="28"/>
                <w:lang w:eastAsia="en-US"/>
              </w:rPr>
              <w:lastRenderedPageBreak/>
              <w:t>сти в границ индив</w:t>
            </w:r>
            <w:r>
              <w:rPr>
                <w:rFonts w:ascii="Times New Roman" w:eastAsia="Calibri" w:hAnsi="Times New Roman" w:cs="Times New Roman"/>
                <w:color w:val="000000"/>
                <w:spacing w:val="-1"/>
                <w:sz w:val="28"/>
                <w:szCs w:val="28"/>
                <w:lang w:eastAsia="en-US"/>
              </w:rPr>
              <w:t>и</w:t>
            </w:r>
            <w:r>
              <w:rPr>
                <w:rFonts w:ascii="Times New Roman" w:eastAsia="Calibri" w:hAnsi="Times New Roman" w:cs="Times New Roman"/>
                <w:color w:val="000000"/>
                <w:spacing w:val="-1"/>
                <w:sz w:val="28"/>
                <w:szCs w:val="28"/>
                <w:lang w:eastAsia="en-US"/>
              </w:rPr>
              <w:t>дуальных жилых д</w:t>
            </w:r>
            <w:r>
              <w:rPr>
                <w:rFonts w:ascii="Times New Roman" w:eastAsia="Calibri" w:hAnsi="Times New Roman" w:cs="Times New Roman"/>
                <w:color w:val="000000"/>
                <w:spacing w:val="-1"/>
                <w:sz w:val="28"/>
                <w:szCs w:val="28"/>
                <w:lang w:eastAsia="en-US"/>
              </w:rPr>
              <w:t>о</w:t>
            </w:r>
            <w:r>
              <w:rPr>
                <w:rFonts w:ascii="Times New Roman" w:eastAsia="Calibri" w:hAnsi="Times New Roman" w:cs="Times New Roman"/>
                <w:color w:val="000000"/>
                <w:spacing w:val="-1"/>
                <w:sz w:val="28"/>
                <w:szCs w:val="28"/>
                <w:lang w:eastAsia="en-US"/>
              </w:rPr>
              <w:t>мов, блокированных усадебных жилых домов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2FDE" w:rsidRDefault="004E2FDE">
            <w:pPr>
              <w:widowControl/>
              <w:autoSpaceDE/>
              <w:autoSpaceDN/>
              <w:adjustRightInd/>
              <w:spacing w:line="240" w:lineRule="auto"/>
              <w:ind w:firstLine="0"/>
              <w:jc w:val="left"/>
              <w:rPr>
                <w:rFonts w:ascii="Times New Roman" w:eastAsia="Calibri" w:hAnsi="Times New Roman" w:cs="Times New Roman"/>
                <w:color w:val="000000"/>
                <w:sz w:val="28"/>
                <w:szCs w:val="28"/>
                <w:lang w:eastAsia="en-US"/>
              </w:rPr>
            </w:pP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5</w:t>
            </w:r>
          </w:p>
        </w:tc>
        <w:tc>
          <w:tcPr>
            <w:tcW w:w="2286"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Бытовое обсл</w:t>
            </w:r>
            <w:r>
              <w:rPr>
                <w:rFonts w:ascii="Times New Roman" w:eastAsia="Calibri" w:hAnsi="Times New Roman" w:cs="Times New Roman"/>
                <w:color w:val="000000"/>
                <w:sz w:val="28"/>
                <w:szCs w:val="28"/>
                <w:lang w:eastAsia="en-US"/>
              </w:rPr>
              <w:t>у</w:t>
            </w:r>
            <w:r>
              <w:rPr>
                <w:rFonts w:ascii="Times New Roman" w:eastAsia="Calibri" w:hAnsi="Times New Roman" w:cs="Times New Roman"/>
                <w:color w:val="000000"/>
                <w:sz w:val="28"/>
                <w:szCs w:val="28"/>
                <w:lang w:eastAsia="en-US"/>
              </w:rPr>
              <w:t>живание, код 3.3</w:t>
            </w:r>
          </w:p>
          <w:p w:rsidR="004E2FDE" w:rsidRDefault="004E2FDE">
            <w:pPr>
              <w:spacing w:line="240" w:lineRule="auto"/>
              <w:rPr>
                <w:rFonts w:ascii="Times New Roman" w:eastAsia="Calibri" w:hAnsi="Times New Roman" w:cs="Times New Roman"/>
                <w:color w:val="000000"/>
                <w:sz w:val="28"/>
                <w:szCs w:val="28"/>
                <w:lang w:eastAsia="en-US"/>
              </w:rPr>
            </w:pPr>
          </w:p>
        </w:tc>
        <w:tc>
          <w:tcPr>
            <w:tcW w:w="2859" w:type="dxa"/>
            <w:tcBorders>
              <w:top w:val="single" w:sz="4" w:space="0" w:color="000000"/>
              <w:left w:val="single" w:sz="4" w:space="0" w:color="000000"/>
              <w:bottom w:val="single" w:sz="4" w:space="0" w:color="000000"/>
              <w:right w:val="nil"/>
            </w:tcBorders>
          </w:tcPr>
          <w:p w:rsidR="004E2FDE" w:rsidRDefault="004E2FDE">
            <w:pPr>
              <w:shd w:val="clear" w:color="auto" w:fill="FFFFFF"/>
              <w:tabs>
                <w:tab w:val="left" w:pos="9781"/>
              </w:tabs>
              <w:spacing w:line="240" w:lineRule="auto"/>
              <w:ind w:right="406"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пошивочные ат</w:t>
            </w:r>
            <w:r>
              <w:rPr>
                <w:rFonts w:ascii="Times New Roman" w:eastAsia="Calibri" w:hAnsi="Times New Roman" w:cs="Times New Roman"/>
                <w:color w:val="000000"/>
                <w:sz w:val="28"/>
                <w:szCs w:val="28"/>
                <w:lang w:eastAsia="en-US"/>
              </w:rPr>
              <w:t>е</w:t>
            </w:r>
            <w:r>
              <w:rPr>
                <w:rFonts w:ascii="Times New Roman" w:eastAsia="Calibri" w:hAnsi="Times New Roman" w:cs="Times New Roman"/>
                <w:color w:val="000000"/>
                <w:sz w:val="28"/>
                <w:szCs w:val="28"/>
                <w:lang w:eastAsia="en-US"/>
              </w:rPr>
              <w:t>лье, ремонтные мастерские быт</w:t>
            </w:r>
            <w:r>
              <w:rPr>
                <w:rFonts w:ascii="Times New Roman" w:eastAsia="Calibri" w:hAnsi="Times New Roman" w:cs="Times New Roman"/>
                <w:color w:val="000000"/>
                <w:sz w:val="28"/>
                <w:szCs w:val="28"/>
                <w:lang w:eastAsia="en-US"/>
              </w:rPr>
              <w:t>о</w:t>
            </w:r>
            <w:r>
              <w:rPr>
                <w:rFonts w:ascii="Times New Roman" w:eastAsia="Calibri" w:hAnsi="Times New Roman" w:cs="Times New Roman"/>
                <w:color w:val="000000"/>
                <w:sz w:val="28"/>
                <w:szCs w:val="28"/>
                <w:lang w:eastAsia="en-US"/>
              </w:rPr>
              <w:t>вой техники, п</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 xml:space="preserve">рикмахерские и </w:t>
            </w:r>
            <w:r>
              <w:rPr>
                <w:rFonts w:ascii="Times New Roman" w:eastAsia="Calibri" w:hAnsi="Times New Roman" w:cs="Times New Roman"/>
                <w:color w:val="000000"/>
                <w:spacing w:val="-1"/>
                <w:sz w:val="28"/>
                <w:szCs w:val="28"/>
                <w:lang w:eastAsia="en-US"/>
              </w:rPr>
              <w:t>иные объекты о</w:t>
            </w:r>
            <w:r>
              <w:rPr>
                <w:rFonts w:ascii="Times New Roman" w:eastAsia="Calibri" w:hAnsi="Times New Roman" w:cs="Times New Roman"/>
                <w:color w:val="000000"/>
                <w:spacing w:val="-1"/>
                <w:sz w:val="28"/>
                <w:szCs w:val="28"/>
                <w:lang w:eastAsia="en-US"/>
              </w:rPr>
              <w:t>б</w:t>
            </w:r>
            <w:r>
              <w:rPr>
                <w:rFonts w:ascii="Times New Roman" w:eastAsia="Calibri" w:hAnsi="Times New Roman" w:cs="Times New Roman"/>
                <w:color w:val="000000"/>
                <w:spacing w:val="-1"/>
                <w:sz w:val="28"/>
                <w:szCs w:val="28"/>
                <w:lang w:eastAsia="en-US"/>
              </w:rPr>
              <w:t>служивания;</w:t>
            </w:r>
          </w:p>
          <w:p w:rsidR="004E2FDE" w:rsidRDefault="004E2FDE">
            <w:pPr>
              <w:spacing w:line="240" w:lineRule="auto"/>
              <w:rPr>
                <w:rFonts w:ascii="Times New Roman" w:eastAsia="Calibri" w:hAnsi="Times New Roman" w:cs="Times New Roman"/>
                <w:color w:val="000000"/>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2FDE" w:rsidRDefault="004E2FDE">
            <w:pPr>
              <w:widowControl/>
              <w:autoSpaceDE/>
              <w:autoSpaceDN/>
              <w:adjustRightInd/>
              <w:spacing w:line="240" w:lineRule="auto"/>
              <w:ind w:firstLine="0"/>
              <w:jc w:val="left"/>
              <w:rPr>
                <w:rFonts w:ascii="Times New Roman" w:eastAsia="Calibri" w:hAnsi="Times New Roman" w:cs="Times New Roman"/>
                <w:color w:val="000000"/>
                <w:sz w:val="28"/>
                <w:szCs w:val="28"/>
                <w:lang w:eastAsia="en-US"/>
              </w:rPr>
            </w:pP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6</w:t>
            </w:r>
          </w:p>
        </w:tc>
        <w:tc>
          <w:tcPr>
            <w:tcW w:w="2286"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Объекты гара</w:t>
            </w:r>
            <w:r>
              <w:rPr>
                <w:rFonts w:ascii="Times New Roman" w:eastAsia="Calibri" w:hAnsi="Times New Roman" w:cs="Times New Roman"/>
                <w:color w:val="000000"/>
                <w:sz w:val="28"/>
                <w:szCs w:val="28"/>
                <w:lang w:eastAsia="en-US"/>
              </w:rPr>
              <w:t>ж</w:t>
            </w:r>
            <w:r>
              <w:rPr>
                <w:rFonts w:ascii="Times New Roman" w:eastAsia="Calibri" w:hAnsi="Times New Roman" w:cs="Times New Roman"/>
                <w:color w:val="000000"/>
                <w:sz w:val="28"/>
                <w:szCs w:val="28"/>
                <w:lang w:eastAsia="en-US"/>
              </w:rPr>
              <w:t>ного назначения, код 2.7.1</w:t>
            </w:r>
          </w:p>
          <w:p w:rsidR="004E2FDE" w:rsidRDefault="004E2FDE">
            <w:pPr>
              <w:spacing w:line="240" w:lineRule="auto"/>
              <w:rPr>
                <w:rFonts w:ascii="Times New Roman" w:eastAsia="Calibri" w:hAnsi="Times New Roman" w:cs="Times New Roman"/>
                <w:strike/>
                <w:color w:val="000000"/>
                <w:sz w:val="28"/>
                <w:szCs w:val="28"/>
                <w:lang w:eastAsia="en-US"/>
              </w:rPr>
            </w:pPr>
          </w:p>
        </w:tc>
        <w:tc>
          <w:tcPr>
            <w:tcW w:w="2859"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Отдельно стоящие и пристроенные гар</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жи, в том числе по</w:t>
            </w:r>
            <w:r>
              <w:rPr>
                <w:rFonts w:ascii="Times New Roman" w:eastAsia="Calibri" w:hAnsi="Times New Roman" w:cs="Times New Roman"/>
                <w:color w:val="000000"/>
                <w:sz w:val="28"/>
                <w:szCs w:val="28"/>
                <w:lang w:eastAsia="en-US"/>
              </w:rPr>
              <w:t>д</w:t>
            </w:r>
            <w:r>
              <w:rPr>
                <w:rFonts w:ascii="Times New Roman" w:eastAsia="Calibri" w:hAnsi="Times New Roman" w:cs="Times New Roman"/>
                <w:color w:val="000000"/>
                <w:sz w:val="28"/>
                <w:szCs w:val="28"/>
                <w:lang w:eastAsia="en-US"/>
              </w:rPr>
              <w:t>земные, предназн</w:t>
            </w:r>
            <w:r>
              <w:rPr>
                <w:rFonts w:ascii="Times New Roman" w:eastAsia="Calibri" w:hAnsi="Times New Roman" w:cs="Times New Roman"/>
                <w:color w:val="000000"/>
                <w:sz w:val="28"/>
                <w:szCs w:val="28"/>
                <w:lang w:eastAsia="en-US"/>
              </w:rPr>
              <w:t>а</w:t>
            </w:r>
            <w:r>
              <w:rPr>
                <w:rFonts w:ascii="Times New Roman" w:eastAsia="Calibri" w:hAnsi="Times New Roman" w:cs="Times New Roman"/>
                <w:color w:val="000000"/>
                <w:sz w:val="28"/>
                <w:szCs w:val="28"/>
                <w:lang w:eastAsia="en-US"/>
              </w:rPr>
              <w:t>ченные для хранения личного автотран</w:t>
            </w:r>
            <w:r>
              <w:rPr>
                <w:rFonts w:ascii="Times New Roman" w:eastAsia="Calibri" w:hAnsi="Times New Roman" w:cs="Times New Roman"/>
                <w:color w:val="000000"/>
                <w:sz w:val="28"/>
                <w:szCs w:val="28"/>
                <w:lang w:eastAsia="en-US"/>
              </w:rPr>
              <w:t>с</w:t>
            </w:r>
            <w:r>
              <w:rPr>
                <w:rFonts w:ascii="Times New Roman" w:eastAsia="Calibri" w:hAnsi="Times New Roman" w:cs="Times New Roman"/>
                <w:color w:val="000000"/>
                <w:sz w:val="28"/>
                <w:szCs w:val="28"/>
                <w:lang w:eastAsia="en-US"/>
              </w:rPr>
              <w:t>порта граждан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2FDE" w:rsidRDefault="004E2FDE">
            <w:pPr>
              <w:widowControl/>
              <w:autoSpaceDE/>
              <w:autoSpaceDN/>
              <w:adjustRightInd/>
              <w:spacing w:line="240" w:lineRule="auto"/>
              <w:ind w:firstLine="0"/>
              <w:jc w:val="left"/>
              <w:rPr>
                <w:rFonts w:ascii="Times New Roman" w:eastAsia="Calibri" w:hAnsi="Times New Roman" w:cs="Times New Roman"/>
                <w:color w:val="000000"/>
                <w:sz w:val="28"/>
                <w:szCs w:val="28"/>
                <w:lang w:eastAsia="en-US"/>
              </w:rPr>
            </w:pP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7</w:t>
            </w:r>
          </w:p>
        </w:tc>
        <w:tc>
          <w:tcPr>
            <w:tcW w:w="2286"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Социальное о</w:t>
            </w:r>
            <w:r>
              <w:rPr>
                <w:rFonts w:ascii="Times New Roman" w:eastAsia="Calibri" w:hAnsi="Times New Roman" w:cs="Times New Roman"/>
                <w:color w:val="000000"/>
                <w:sz w:val="28"/>
                <w:szCs w:val="28"/>
                <w:lang w:eastAsia="zh-CN"/>
              </w:rPr>
              <w:t>б</w:t>
            </w:r>
            <w:r>
              <w:rPr>
                <w:rFonts w:ascii="Times New Roman" w:eastAsia="Calibri" w:hAnsi="Times New Roman" w:cs="Times New Roman"/>
                <w:color w:val="000000"/>
                <w:sz w:val="28"/>
                <w:szCs w:val="28"/>
                <w:lang w:eastAsia="zh-CN"/>
              </w:rPr>
              <w:t>служивание</w:t>
            </w:r>
          </w:p>
          <w:p w:rsidR="004E2FDE" w:rsidRDefault="004E2FDE">
            <w:pPr>
              <w:spacing w:line="240" w:lineRule="auto"/>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Код 3.2</w:t>
            </w:r>
          </w:p>
        </w:tc>
        <w:tc>
          <w:tcPr>
            <w:tcW w:w="2859"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color w:val="000000"/>
                <w:spacing w:val="-1"/>
                <w:sz w:val="28"/>
                <w:szCs w:val="28"/>
                <w:lang w:eastAsia="en-US"/>
              </w:rPr>
            </w:pPr>
            <w:r>
              <w:rPr>
                <w:rFonts w:ascii="Times New Roman" w:eastAsia="Calibri" w:hAnsi="Times New Roman" w:cs="Times New Roman"/>
                <w:color w:val="000000"/>
                <w:sz w:val="28"/>
                <w:szCs w:val="28"/>
                <w:lang w:eastAsia="en-US"/>
              </w:rPr>
              <w:t>почтовые отделения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2FDE" w:rsidRDefault="004E2FDE">
            <w:pPr>
              <w:widowControl/>
              <w:autoSpaceDE/>
              <w:autoSpaceDN/>
              <w:adjustRightInd/>
              <w:spacing w:line="240" w:lineRule="auto"/>
              <w:ind w:firstLine="0"/>
              <w:jc w:val="left"/>
              <w:rPr>
                <w:rFonts w:ascii="Times New Roman" w:eastAsia="Calibri" w:hAnsi="Times New Roman" w:cs="Times New Roman"/>
                <w:color w:val="000000"/>
                <w:sz w:val="28"/>
                <w:szCs w:val="28"/>
                <w:lang w:eastAsia="en-US"/>
              </w:rPr>
            </w:pPr>
          </w:p>
        </w:tc>
      </w:tr>
    </w:tbl>
    <w:p w:rsidR="004E2FDE" w:rsidRDefault="004E2FDE" w:rsidP="004E2FDE">
      <w:pPr>
        <w:shd w:val="clear" w:color="auto" w:fill="FFFFFF"/>
        <w:tabs>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b/>
          <w:bCs/>
          <w:color w:val="000000"/>
          <w:spacing w:val="-1"/>
          <w:sz w:val="28"/>
          <w:szCs w:val="28"/>
          <w:lang w:eastAsia="en-US"/>
        </w:rPr>
        <w:lastRenderedPageBreak/>
        <w:t>Вспомогательные виды разрешенного использования земельных учас</w:t>
      </w:r>
      <w:r>
        <w:rPr>
          <w:rFonts w:ascii="Times New Roman" w:eastAsia="Calibri" w:hAnsi="Times New Roman" w:cs="Times New Roman"/>
          <w:b/>
          <w:bCs/>
          <w:color w:val="000000"/>
          <w:spacing w:val="-1"/>
          <w:sz w:val="28"/>
          <w:szCs w:val="28"/>
          <w:lang w:eastAsia="en-US"/>
        </w:rPr>
        <w:t>т</w:t>
      </w:r>
      <w:r>
        <w:rPr>
          <w:rFonts w:ascii="Times New Roman" w:eastAsia="Calibri" w:hAnsi="Times New Roman" w:cs="Times New Roman"/>
          <w:b/>
          <w:bCs/>
          <w:color w:val="000000"/>
          <w:spacing w:val="-1"/>
          <w:sz w:val="28"/>
          <w:szCs w:val="28"/>
          <w:lang w:eastAsia="en-US"/>
        </w:rPr>
        <w:t>ков и объектов капитального строительства:</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встроенный в жилой дом гараж не более чем на 2 легковые машины;</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отдельно стоящий гараж не более чем на 2 легковые машины;</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открытая стоянка на 1 автомашину;</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строения для содержания домашних животных (коз, собак, кроликов, птицы и т.д.);</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pacing w:val="-1"/>
          <w:sz w:val="28"/>
          <w:szCs w:val="28"/>
          <w:lang w:eastAsia="en-US"/>
        </w:rPr>
        <w:t>индивидуальные бани;</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pacing w:val="-1"/>
          <w:sz w:val="28"/>
          <w:szCs w:val="28"/>
          <w:lang w:eastAsia="en-US"/>
        </w:rPr>
        <w:t>хозяйственные постройки (</w:t>
      </w:r>
      <w:r>
        <w:rPr>
          <w:rFonts w:ascii="Times New Roman" w:eastAsia="Calibri" w:hAnsi="Times New Roman" w:cs="Times New Roman"/>
          <w:color w:val="000000"/>
          <w:sz w:val="28"/>
          <w:szCs w:val="28"/>
          <w:lang w:eastAsia="en-US"/>
        </w:rPr>
        <w:t>постройки для хранения инвентаря, топлива, ко</w:t>
      </w:r>
      <w:r>
        <w:rPr>
          <w:rFonts w:ascii="Times New Roman" w:eastAsia="Calibri" w:hAnsi="Times New Roman" w:cs="Times New Roman"/>
          <w:color w:val="000000"/>
          <w:sz w:val="28"/>
          <w:szCs w:val="28"/>
          <w:lang w:eastAsia="en-US"/>
        </w:rPr>
        <w:t>р</w:t>
      </w:r>
      <w:r>
        <w:rPr>
          <w:rFonts w:ascii="Times New Roman" w:eastAsia="Calibri" w:hAnsi="Times New Roman" w:cs="Times New Roman"/>
          <w:color w:val="000000"/>
          <w:sz w:val="28"/>
          <w:szCs w:val="28"/>
          <w:lang w:eastAsia="en-US"/>
        </w:rPr>
        <w:t>мов и других хозяйственных нужд)</w:t>
      </w:r>
      <w:r>
        <w:rPr>
          <w:rFonts w:ascii="Times New Roman" w:eastAsia="Calibri" w:hAnsi="Times New Roman" w:cs="Times New Roman"/>
          <w:color w:val="000000"/>
          <w:spacing w:val="-1"/>
          <w:sz w:val="28"/>
          <w:szCs w:val="28"/>
          <w:lang w:eastAsia="en-US"/>
        </w:rPr>
        <w:t>;</w:t>
      </w:r>
    </w:p>
    <w:p w:rsidR="004E2FDE" w:rsidRDefault="004E2FDE" w:rsidP="004E2FDE">
      <w:pPr>
        <w:shd w:val="clear" w:color="auto" w:fill="FFFFFF"/>
        <w:tabs>
          <w:tab w:val="left" w:pos="1254"/>
          <w:tab w:val="left" w:pos="9747"/>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строения для занятий индивидуальной трудовой (некоммерческой) деятел</w:t>
      </w:r>
      <w:r>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 xml:space="preserve">ностью (без нарушения </w:t>
      </w:r>
      <w:r>
        <w:rPr>
          <w:rFonts w:ascii="Times New Roman" w:eastAsia="Calibri" w:hAnsi="Times New Roman" w:cs="Times New Roman"/>
          <w:color w:val="000000"/>
          <w:spacing w:val="-1"/>
          <w:sz w:val="28"/>
          <w:szCs w:val="28"/>
          <w:lang w:eastAsia="en-US"/>
        </w:rPr>
        <w:t>принципов добрососедства);</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pacing w:val="-2"/>
          <w:sz w:val="28"/>
          <w:szCs w:val="28"/>
          <w:lang w:eastAsia="en-US"/>
        </w:rPr>
        <w:t>теплицы;</w:t>
      </w:r>
    </w:p>
    <w:p w:rsidR="004E2FDE" w:rsidRDefault="004E2FDE" w:rsidP="004E2FDE">
      <w:pPr>
        <w:shd w:val="clear" w:color="auto" w:fill="FFFFFF"/>
        <w:tabs>
          <w:tab w:val="left" w:pos="1254"/>
          <w:tab w:val="left" w:pos="9781"/>
        </w:tabs>
        <w:spacing w:line="240" w:lineRule="auto"/>
        <w:ind w:right="-82" w:firstLine="709"/>
        <w:rPr>
          <w:rFonts w:ascii="Times New Roman" w:hAnsi="Times New Roman" w:cs="Times New Roman"/>
          <w:sz w:val="28"/>
          <w:szCs w:val="28"/>
          <w:lang w:eastAsia="zh-CN"/>
        </w:rPr>
      </w:pPr>
      <w:r>
        <w:rPr>
          <w:rFonts w:ascii="Times New Roman" w:eastAsia="Calibri" w:hAnsi="Times New Roman" w:cs="Times New Roman"/>
          <w:color w:val="000000"/>
          <w:spacing w:val="-2"/>
          <w:sz w:val="28"/>
          <w:szCs w:val="28"/>
          <w:lang w:eastAsia="en-US"/>
        </w:rPr>
        <w:t>оранжереи;</w:t>
      </w:r>
      <w:r>
        <w:rPr>
          <w:rFonts w:ascii="Times New Roman" w:eastAsia="Calibri" w:hAnsi="Times New Roman" w:cs="Times New Roman"/>
          <w:color w:val="000000"/>
          <w:spacing w:val="3"/>
          <w:sz w:val="28"/>
          <w:szCs w:val="28"/>
          <w:lang w:eastAsia="en-US"/>
        </w:rPr>
        <w:t xml:space="preserve"> </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pacing w:val="3"/>
          <w:sz w:val="28"/>
          <w:szCs w:val="28"/>
          <w:lang w:eastAsia="en-US"/>
        </w:rPr>
        <w:t>аллеи, скверы;</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b/>
          <w:bCs/>
          <w:color w:val="000000"/>
          <w:spacing w:val="-1"/>
          <w:sz w:val="28"/>
          <w:szCs w:val="28"/>
          <w:lang w:eastAsia="en-US"/>
        </w:rPr>
      </w:pPr>
      <w:r>
        <w:rPr>
          <w:rFonts w:ascii="Times New Roman" w:eastAsia="Calibri" w:hAnsi="Times New Roman" w:cs="Times New Roman"/>
          <w:color w:val="000000"/>
          <w:spacing w:val="-1"/>
          <w:sz w:val="28"/>
          <w:szCs w:val="28"/>
          <w:lang w:eastAsia="en-US"/>
        </w:rPr>
        <w:t>лесозащитные полосы.</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pacing w:val="-1"/>
          <w:sz w:val="28"/>
          <w:szCs w:val="28"/>
          <w:lang w:eastAsia="en-US"/>
        </w:rPr>
        <w:t>надворные туалеты;</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pacing w:val="-1"/>
          <w:sz w:val="28"/>
          <w:szCs w:val="28"/>
          <w:lang w:eastAsia="en-US"/>
        </w:rPr>
      </w:pPr>
      <w:r>
        <w:rPr>
          <w:rFonts w:ascii="Times New Roman" w:eastAsia="Calibri" w:hAnsi="Times New Roman" w:cs="Times New Roman"/>
          <w:color w:val="000000"/>
          <w:spacing w:val="-1"/>
          <w:sz w:val="28"/>
          <w:szCs w:val="28"/>
          <w:lang w:eastAsia="en-US"/>
        </w:rPr>
        <w:t>индивидуальные колодцы, скважины для забора воды;</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pacing w:val="-1"/>
          <w:sz w:val="28"/>
          <w:szCs w:val="28"/>
          <w:lang w:eastAsia="en-US"/>
        </w:rPr>
      </w:pPr>
      <w:r>
        <w:rPr>
          <w:rFonts w:ascii="Times New Roman" w:eastAsia="Calibri" w:hAnsi="Times New Roman" w:cs="Times New Roman"/>
          <w:color w:val="000000"/>
          <w:spacing w:val="-1"/>
          <w:sz w:val="28"/>
          <w:szCs w:val="28"/>
          <w:lang w:eastAsia="en-US"/>
        </w:rPr>
        <w:t>площадки для мусоросборников;</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pacing w:val="-1"/>
          <w:sz w:val="28"/>
          <w:szCs w:val="28"/>
          <w:lang w:eastAsia="en-US"/>
        </w:rPr>
      </w:pPr>
      <w:r>
        <w:rPr>
          <w:rFonts w:ascii="Times New Roman" w:eastAsia="Calibri" w:hAnsi="Times New Roman" w:cs="Times New Roman"/>
          <w:color w:val="000000"/>
          <w:spacing w:val="-1"/>
          <w:sz w:val="28"/>
          <w:szCs w:val="28"/>
          <w:lang w:eastAsia="en-US"/>
        </w:rPr>
        <w:t>коллективные овощехранилища (кладовки);</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парковки перед объектами обслуживающих и коммерческих видов </w:t>
      </w:r>
      <w:r>
        <w:rPr>
          <w:rFonts w:ascii="Times New Roman" w:eastAsia="Calibri" w:hAnsi="Times New Roman" w:cs="Times New Roman"/>
          <w:color w:val="000000"/>
          <w:spacing w:val="-1"/>
          <w:sz w:val="28"/>
          <w:szCs w:val="28"/>
          <w:lang w:eastAsia="en-US"/>
        </w:rPr>
        <w:t>использ</w:t>
      </w:r>
      <w:r>
        <w:rPr>
          <w:rFonts w:ascii="Times New Roman" w:eastAsia="Calibri" w:hAnsi="Times New Roman" w:cs="Times New Roman"/>
          <w:color w:val="000000"/>
          <w:spacing w:val="-1"/>
          <w:sz w:val="28"/>
          <w:szCs w:val="28"/>
          <w:lang w:eastAsia="en-US"/>
        </w:rPr>
        <w:t>о</w:t>
      </w:r>
      <w:r>
        <w:rPr>
          <w:rFonts w:ascii="Times New Roman" w:eastAsia="Calibri" w:hAnsi="Times New Roman" w:cs="Times New Roman"/>
          <w:color w:val="000000"/>
          <w:spacing w:val="-1"/>
          <w:sz w:val="28"/>
          <w:szCs w:val="28"/>
          <w:lang w:eastAsia="en-US"/>
        </w:rPr>
        <w:t>вания;</w:t>
      </w:r>
    </w:p>
    <w:p w:rsidR="004E2FDE" w:rsidRDefault="004E2FDE" w:rsidP="004E2FDE">
      <w:pPr>
        <w:shd w:val="clear" w:color="auto" w:fill="FFFFFF"/>
        <w:tabs>
          <w:tab w:val="left" w:pos="1254"/>
          <w:tab w:val="left" w:pos="9781"/>
        </w:tabs>
        <w:spacing w:line="240" w:lineRule="auto"/>
        <w:ind w:right="-82" w:firstLine="709"/>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pacing w:val="-1"/>
          <w:sz w:val="28"/>
          <w:szCs w:val="28"/>
          <w:lang w:eastAsia="en-US"/>
        </w:rPr>
        <w:t>площадки для мусоросборников;</w:t>
      </w:r>
    </w:p>
    <w:p w:rsidR="004E2FDE" w:rsidRDefault="004E2FDE" w:rsidP="004E2FDE">
      <w:pPr>
        <w:spacing w:line="240" w:lineRule="auto"/>
        <w:ind w:firstLine="709"/>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-Требования к параметрам сооружений и земельных участков установлены следующими документами: - СП 42.13330.2011 «Градостроительство. Планировка и застройка городских и сельских поселений». Актуализированная редакция СНиП 2.07.01-89*; - СНиП 31-06-2009 «Общественные здания и сооружения»; - другими действующими нормативами и техническими регламентами.</w:t>
      </w:r>
    </w:p>
    <w:p w:rsidR="004E2FDE" w:rsidRDefault="004E2FDE" w:rsidP="004E2FDE">
      <w:pPr>
        <w:spacing w:line="240" w:lineRule="auto"/>
        <w:ind w:firstLine="709"/>
        <w:rPr>
          <w:rFonts w:ascii="Times New Roman" w:eastAsia="Calibri" w:hAnsi="Times New Roman" w:cs="Times New Roman"/>
          <w:color w:val="000000"/>
          <w:sz w:val="28"/>
          <w:szCs w:val="28"/>
          <w:lang w:eastAsia="en-US"/>
        </w:rPr>
      </w:pPr>
      <w:r>
        <w:rPr>
          <w:rFonts w:ascii="Times New Roman" w:eastAsia="Calibri" w:hAnsi="Times New Roman" w:cs="Times New Roman"/>
          <w:b/>
          <w:sz w:val="28"/>
          <w:szCs w:val="28"/>
          <w:u w:val="single"/>
          <w:lang w:eastAsia="en-US"/>
        </w:rPr>
        <w:t xml:space="preserve">Ж-2 – зона застройки малоэтажными жилыми домами </w:t>
      </w:r>
    </w:p>
    <w:p w:rsidR="004E2FDE" w:rsidRDefault="004E2FDE" w:rsidP="004E2FDE">
      <w:pPr>
        <w:spacing w:line="240" w:lineRule="auto"/>
        <w:ind w:firstLine="709"/>
        <w:rPr>
          <w:rFonts w:ascii="Times New Roman" w:eastAsia="Calibri" w:hAnsi="Times New Roman" w:cs="Times New Roman"/>
          <w:color w:val="000000"/>
          <w:sz w:val="28"/>
          <w:szCs w:val="28"/>
          <w:lang w:eastAsia="en-US"/>
        </w:rPr>
      </w:pPr>
      <w:r>
        <w:rPr>
          <w:rFonts w:ascii="Times New Roman" w:eastAsia="Calibri" w:hAnsi="Times New Roman" w:cs="Times New Roman"/>
          <w:b/>
          <w:sz w:val="28"/>
          <w:szCs w:val="28"/>
          <w:lang w:eastAsia="en-US"/>
        </w:rPr>
        <w:t>Зона предназначена для размещения и функционирования жилой з</w:t>
      </w:r>
      <w:r>
        <w:rPr>
          <w:rFonts w:ascii="Times New Roman" w:eastAsia="Calibri" w:hAnsi="Times New Roman" w:cs="Times New Roman"/>
          <w:b/>
          <w:sz w:val="28"/>
          <w:szCs w:val="28"/>
          <w:lang w:eastAsia="en-US"/>
        </w:rPr>
        <w:t>а</w:t>
      </w:r>
      <w:r>
        <w:rPr>
          <w:rFonts w:ascii="Times New Roman" w:eastAsia="Calibri" w:hAnsi="Times New Roman" w:cs="Times New Roman"/>
          <w:b/>
          <w:sz w:val="28"/>
          <w:szCs w:val="28"/>
          <w:lang w:eastAsia="en-US"/>
        </w:rPr>
        <w:t>стройки состоящей преимущественно из многоквартирных отдельно сто</w:t>
      </w:r>
      <w:r>
        <w:rPr>
          <w:rFonts w:ascii="Times New Roman" w:eastAsia="Calibri" w:hAnsi="Times New Roman" w:cs="Times New Roman"/>
          <w:b/>
          <w:sz w:val="28"/>
          <w:szCs w:val="28"/>
          <w:lang w:eastAsia="en-US"/>
        </w:rPr>
        <w:t>я</w:t>
      </w:r>
      <w:r>
        <w:rPr>
          <w:rFonts w:ascii="Times New Roman" w:eastAsia="Calibri" w:hAnsi="Times New Roman" w:cs="Times New Roman"/>
          <w:b/>
          <w:sz w:val="28"/>
          <w:szCs w:val="28"/>
          <w:lang w:eastAsia="en-US"/>
        </w:rPr>
        <w:t>щих или секционных (не более четырех блок- секций) жилых домов, для эк</w:t>
      </w:r>
      <w:r>
        <w:rPr>
          <w:rFonts w:ascii="Times New Roman" w:eastAsia="Calibri" w:hAnsi="Times New Roman" w:cs="Times New Roman"/>
          <w:b/>
          <w:sz w:val="28"/>
          <w:szCs w:val="28"/>
          <w:lang w:eastAsia="en-US"/>
        </w:rPr>
        <w:t>с</w:t>
      </w:r>
      <w:r>
        <w:rPr>
          <w:rFonts w:ascii="Times New Roman" w:eastAsia="Calibri" w:hAnsi="Times New Roman" w:cs="Times New Roman"/>
          <w:b/>
          <w:sz w:val="28"/>
          <w:szCs w:val="28"/>
          <w:lang w:eastAsia="en-US"/>
        </w:rPr>
        <w:t>плуатации существующих жилых домов (их реконструкции), а также соц</w:t>
      </w:r>
      <w:r>
        <w:rPr>
          <w:rFonts w:ascii="Times New Roman" w:eastAsia="Calibri" w:hAnsi="Times New Roman" w:cs="Times New Roman"/>
          <w:b/>
          <w:sz w:val="28"/>
          <w:szCs w:val="28"/>
          <w:lang w:eastAsia="en-US"/>
        </w:rPr>
        <w:t>и</w:t>
      </w:r>
      <w:r>
        <w:rPr>
          <w:rFonts w:ascii="Times New Roman" w:eastAsia="Calibri" w:hAnsi="Times New Roman" w:cs="Times New Roman"/>
          <w:b/>
          <w:sz w:val="28"/>
          <w:szCs w:val="28"/>
          <w:lang w:eastAsia="en-US"/>
        </w:rPr>
        <w:t>альной инфраструктуры, обслуживающей население: объектов образования, воспитания, здравоохранения, физкультуры и спорта, культуры, связи, то</w:t>
      </w:r>
      <w:r>
        <w:rPr>
          <w:rFonts w:ascii="Times New Roman" w:eastAsia="Calibri" w:hAnsi="Times New Roman" w:cs="Times New Roman"/>
          <w:b/>
          <w:sz w:val="28"/>
          <w:szCs w:val="28"/>
          <w:lang w:eastAsia="en-US"/>
        </w:rPr>
        <w:t>р</w:t>
      </w:r>
      <w:r>
        <w:rPr>
          <w:rFonts w:ascii="Times New Roman" w:eastAsia="Calibri" w:hAnsi="Times New Roman" w:cs="Times New Roman"/>
          <w:b/>
          <w:sz w:val="28"/>
          <w:szCs w:val="28"/>
          <w:lang w:eastAsia="en-US"/>
        </w:rPr>
        <w:t>говли, общественного питания и др.</w:t>
      </w:r>
    </w:p>
    <w:p w:rsidR="004E2FDE" w:rsidRDefault="004E2FDE" w:rsidP="004E2FDE">
      <w:pPr>
        <w:shd w:val="clear" w:color="auto" w:fill="FFFFFF"/>
        <w:tabs>
          <w:tab w:val="left" w:pos="9781"/>
        </w:tabs>
        <w:spacing w:line="240" w:lineRule="auto"/>
        <w:ind w:right="7" w:firstLine="709"/>
        <w:rPr>
          <w:rFonts w:ascii="Times New Roman" w:eastAsia="Calibri" w:hAnsi="Times New Roman" w:cs="Times New Roman"/>
          <w:bCs/>
          <w:spacing w:val="-1"/>
          <w:sz w:val="28"/>
          <w:szCs w:val="28"/>
          <w:lang w:eastAsia="en-US"/>
        </w:rPr>
      </w:pPr>
      <w:r>
        <w:rPr>
          <w:rFonts w:ascii="Times New Roman" w:eastAsia="Calibri" w:hAnsi="Times New Roman" w:cs="Times New Roman"/>
          <w:bCs/>
          <w:spacing w:val="-1"/>
          <w:sz w:val="28"/>
          <w:szCs w:val="28"/>
          <w:lang w:eastAsia="en-US"/>
        </w:rPr>
        <w:t>Основные виды разрешенного использования земельных участков и объе</w:t>
      </w:r>
      <w:r>
        <w:rPr>
          <w:rFonts w:ascii="Times New Roman" w:eastAsia="Calibri" w:hAnsi="Times New Roman" w:cs="Times New Roman"/>
          <w:bCs/>
          <w:spacing w:val="-1"/>
          <w:sz w:val="28"/>
          <w:szCs w:val="28"/>
          <w:lang w:eastAsia="en-US"/>
        </w:rPr>
        <w:t>к</w:t>
      </w:r>
      <w:r>
        <w:rPr>
          <w:rFonts w:ascii="Times New Roman" w:eastAsia="Calibri" w:hAnsi="Times New Roman" w:cs="Times New Roman"/>
          <w:bCs/>
          <w:spacing w:val="-1"/>
          <w:sz w:val="28"/>
          <w:szCs w:val="28"/>
          <w:lang w:eastAsia="en-US"/>
        </w:rPr>
        <w:t>тов капитального строительства:</w:t>
      </w:r>
    </w:p>
    <w:tbl>
      <w:tblPr>
        <w:tblW w:w="97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17"/>
        <w:gridCol w:w="2348"/>
        <w:gridCol w:w="2859"/>
        <w:gridCol w:w="3959"/>
      </w:tblGrid>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p w:rsidR="004E2FDE" w:rsidRDefault="004E2FD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п/п</w:t>
            </w:r>
          </w:p>
        </w:tc>
        <w:tc>
          <w:tcPr>
            <w:tcW w:w="2348" w:type="dxa"/>
            <w:tcBorders>
              <w:top w:val="single" w:sz="4" w:space="0" w:color="000000"/>
              <w:left w:val="single" w:sz="4" w:space="0" w:color="000000"/>
              <w:bottom w:val="single" w:sz="4" w:space="0" w:color="000000"/>
              <w:right w:val="nil"/>
            </w:tcBorders>
            <w:hideMark/>
          </w:tcPr>
          <w:p w:rsidR="004E2FDE" w:rsidRDefault="004E2FD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Виды разр</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шенного испол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зования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ных участков</w:t>
            </w:r>
          </w:p>
        </w:tc>
        <w:tc>
          <w:tcPr>
            <w:tcW w:w="2859" w:type="dxa"/>
            <w:tcBorders>
              <w:top w:val="single" w:sz="4" w:space="0" w:color="000000"/>
              <w:left w:val="single" w:sz="4" w:space="0" w:color="000000"/>
              <w:bottom w:val="single" w:sz="4" w:space="0" w:color="000000"/>
              <w:right w:val="nil"/>
            </w:tcBorders>
            <w:hideMark/>
          </w:tcPr>
          <w:p w:rsidR="004E2FDE" w:rsidRDefault="004E2FD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Виды разрешенного использования об</w:t>
            </w:r>
            <w:r>
              <w:rPr>
                <w:rFonts w:ascii="Times New Roman" w:eastAsia="Calibri" w:hAnsi="Times New Roman" w:cs="Times New Roman"/>
                <w:sz w:val="28"/>
                <w:szCs w:val="28"/>
                <w:lang w:eastAsia="en-US"/>
              </w:rPr>
              <w:t>ъ</w:t>
            </w:r>
            <w:r>
              <w:rPr>
                <w:rFonts w:ascii="Times New Roman" w:eastAsia="Calibri" w:hAnsi="Times New Roman" w:cs="Times New Roman"/>
                <w:sz w:val="28"/>
                <w:szCs w:val="28"/>
                <w:lang w:eastAsia="en-US"/>
              </w:rPr>
              <w:t>ектов капитального строительства</w:t>
            </w:r>
          </w:p>
        </w:tc>
        <w:tc>
          <w:tcPr>
            <w:tcW w:w="3959"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Предельные (минимальные и (или) максимальные) размеры земельных участков и пр</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дельные параметры разреше</w:t>
            </w:r>
            <w:r>
              <w:rPr>
                <w:rFonts w:ascii="Times New Roman" w:eastAsia="Calibri" w:hAnsi="Times New Roman" w:cs="Times New Roman"/>
                <w:sz w:val="28"/>
                <w:szCs w:val="28"/>
                <w:lang w:eastAsia="en-US"/>
              </w:rPr>
              <w:t>н</w:t>
            </w:r>
            <w:r>
              <w:rPr>
                <w:rFonts w:ascii="Times New Roman" w:eastAsia="Calibri" w:hAnsi="Times New Roman" w:cs="Times New Roman"/>
                <w:sz w:val="28"/>
                <w:szCs w:val="28"/>
                <w:lang w:eastAsia="en-US"/>
              </w:rPr>
              <w:lastRenderedPageBreak/>
              <w:t>ного строительства, реко</w:t>
            </w:r>
            <w:r>
              <w:rPr>
                <w:rFonts w:ascii="Times New Roman" w:eastAsia="Calibri" w:hAnsi="Times New Roman" w:cs="Times New Roman"/>
                <w:sz w:val="28"/>
                <w:szCs w:val="28"/>
                <w:lang w:eastAsia="en-US"/>
              </w:rPr>
              <w:t>н</w:t>
            </w:r>
            <w:r>
              <w:rPr>
                <w:rFonts w:ascii="Times New Roman" w:eastAsia="Calibri" w:hAnsi="Times New Roman" w:cs="Times New Roman"/>
                <w:sz w:val="28"/>
                <w:szCs w:val="28"/>
                <w:lang w:eastAsia="en-US"/>
              </w:rPr>
              <w:t>струкции объектов капитал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строительства</w:t>
            </w: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1</w:t>
            </w:r>
          </w:p>
        </w:tc>
        <w:tc>
          <w:tcPr>
            <w:tcW w:w="2348"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Малоэтажная многоквартирная жилая застройка, код 2.1.1</w:t>
            </w:r>
          </w:p>
          <w:p w:rsidR="004E2FDE" w:rsidRDefault="004E2FDE">
            <w:pPr>
              <w:spacing w:line="240" w:lineRule="auto"/>
              <w:ind w:firstLine="0"/>
              <w:rPr>
                <w:rFonts w:ascii="Times New Roman" w:eastAsia="Calibri" w:hAnsi="Times New Roman" w:cs="Times New Roman"/>
                <w:sz w:val="28"/>
                <w:szCs w:val="28"/>
                <w:lang w:eastAsia="en-US"/>
              </w:rPr>
            </w:pPr>
          </w:p>
        </w:tc>
        <w:tc>
          <w:tcPr>
            <w:tcW w:w="2859"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Многоквартирный дом</w:t>
            </w:r>
          </w:p>
        </w:tc>
        <w:tc>
          <w:tcPr>
            <w:tcW w:w="3959"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Предельные размеры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ных участков, в том числе их площадь:</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минимальная площадь з</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мельного участка – 625 кв. м.</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максимальная площадь з</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мельного участка – 3000 кв.м..</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Минимальный размер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участка – 25 м.</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Минимальные отступы от гр</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ниц земельных участков в ц</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лях определения мест доп</w:t>
            </w:r>
            <w:r>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стимого размещения зданий, строений, сооружений, за пр</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делами которых запрещено строительство зданий, стро</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ний, сооружений</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 стороны красной линии улиц – 5 м,</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застроенных земельных участков при реконструкции объектов допускается разм</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щать объект по сложившейся линии застройки.</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Минимальное расстояние от границы земельного участка до:</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основного строения – 3 м,</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хозяйственных и прочих стр</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ений – 1 м,</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отдельно стоящего гаража – 1 м.</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случае, если строение всп</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могательного использования пристроено к основному стр</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ению либо сблокировано с о</w:t>
            </w:r>
            <w:r>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eastAsia="en-US"/>
              </w:rPr>
              <w:t>новным строением, мин</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мальное расстояние от гран</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цы земельного участка до т</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кого строения – 3 м.</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Для застроенных земельных участков при реконструкции объектов допускается разм</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щать объект по сложившейся линии застройки.</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Предельное количество этажей или предельная высота зданий, строений, сооружений</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Максимальное количество этажей – 3 (включая подзе</w:t>
            </w:r>
            <w:r>
              <w:rPr>
                <w:rFonts w:ascii="Times New Roman" w:eastAsia="Calibri" w:hAnsi="Times New Roman" w:cs="Times New Roman"/>
                <w:sz w:val="28"/>
                <w:szCs w:val="28"/>
                <w:lang w:eastAsia="en-US"/>
              </w:rPr>
              <w:t>м</w:t>
            </w:r>
            <w:r>
              <w:rPr>
                <w:rFonts w:ascii="Times New Roman" w:eastAsia="Calibri" w:hAnsi="Times New Roman" w:cs="Times New Roman"/>
                <w:sz w:val="28"/>
                <w:szCs w:val="28"/>
                <w:lang w:eastAsia="en-US"/>
              </w:rPr>
              <w:t>ный, подвальный, цокольный, технический, мансардный).</w:t>
            </w:r>
          </w:p>
          <w:p w:rsidR="004E2FDE" w:rsidRDefault="004E2FDE">
            <w:pPr>
              <w:spacing w:line="240" w:lineRule="auto"/>
              <w:ind w:firstLine="0"/>
              <w:rPr>
                <w:rFonts w:ascii="Times New Roman" w:hAnsi="Times New Roman" w:cs="Times New Roman"/>
                <w:sz w:val="28"/>
                <w:szCs w:val="28"/>
                <w:lang w:eastAsia="zh-CN"/>
              </w:rPr>
            </w:pPr>
            <w:r>
              <w:rPr>
                <w:rFonts w:ascii="Times New Roman" w:eastAsia="Calibri" w:hAnsi="Times New Roman" w:cs="Times New Roman"/>
                <w:sz w:val="28"/>
                <w:szCs w:val="28"/>
                <w:lang w:eastAsia="en-US"/>
              </w:rPr>
              <w:t>Максимальный процент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 в границах земельн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го участка – 30 %.</w:t>
            </w: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2</w:t>
            </w:r>
          </w:p>
        </w:tc>
        <w:tc>
          <w:tcPr>
            <w:tcW w:w="2348"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Образование и просвещение, код 3.5</w:t>
            </w:r>
          </w:p>
          <w:p w:rsidR="004E2FDE" w:rsidRDefault="004E2FDE">
            <w:pPr>
              <w:spacing w:line="240" w:lineRule="auto"/>
              <w:ind w:firstLine="0"/>
              <w:rPr>
                <w:rFonts w:ascii="Times New Roman" w:eastAsia="Calibri" w:hAnsi="Times New Roman" w:cs="Times New Roman"/>
                <w:sz w:val="28"/>
                <w:szCs w:val="28"/>
                <w:lang w:eastAsia="en-US"/>
              </w:rPr>
            </w:pPr>
          </w:p>
        </w:tc>
        <w:tc>
          <w:tcPr>
            <w:tcW w:w="2859" w:type="dxa"/>
            <w:tcBorders>
              <w:top w:val="single" w:sz="4" w:space="0" w:color="000000"/>
              <w:left w:val="single" w:sz="4" w:space="0" w:color="000000"/>
              <w:bottom w:val="single" w:sz="4" w:space="0" w:color="000000"/>
              <w:right w:val="nil"/>
            </w:tcBorders>
          </w:tcPr>
          <w:p w:rsidR="004E2FDE" w:rsidRDefault="004E2FDE">
            <w:pPr>
              <w:shd w:val="clear" w:color="auto" w:fill="FFFFFF"/>
              <w:tabs>
                <w:tab w:val="left" w:pos="456"/>
                <w:tab w:val="left" w:pos="9638"/>
                <w:tab w:val="left" w:pos="9781"/>
              </w:tabs>
              <w:spacing w:line="240" w:lineRule="auto"/>
              <w:ind w:right="-82" w:firstLine="0"/>
              <w:rPr>
                <w:rFonts w:ascii="Times New Roman" w:eastAsia="Calibri" w:hAnsi="Times New Roman" w:cs="Times New Roman"/>
                <w:spacing w:val="-1"/>
                <w:sz w:val="28"/>
                <w:szCs w:val="28"/>
                <w:lang w:eastAsia="en-US"/>
              </w:rPr>
            </w:pPr>
            <w:r>
              <w:rPr>
                <w:rFonts w:ascii="Times New Roman" w:eastAsia="Calibri" w:hAnsi="Times New Roman" w:cs="Times New Roman"/>
                <w:spacing w:val="-1"/>
                <w:sz w:val="28"/>
                <w:szCs w:val="28"/>
                <w:lang w:eastAsia="en-US"/>
              </w:rPr>
              <w:t>детские сады,</w:t>
            </w:r>
          </w:p>
          <w:p w:rsidR="004E2FDE" w:rsidRDefault="004E2FDE">
            <w:pPr>
              <w:shd w:val="clear" w:color="auto" w:fill="FFFFFF"/>
              <w:tabs>
                <w:tab w:val="left" w:pos="456"/>
                <w:tab w:val="left" w:pos="9638"/>
                <w:tab w:val="left" w:pos="9781"/>
              </w:tabs>
              <w:spacing w:line="240" w:lineRule="auto"/>
              <w:ind w:right="-82" w:firstLine="0"/>
              <w:rPr>
                <w:rFonts w:ascii="Times New Roman" w:eastAsia="Calibri" w:hAnsi="Times New Roman" w:cs="Times New Roman"/>
                <w:sz w:val="28"/>
                <w:szCs w:val="28"/>
                <w:lang w:eastAsia="en-US"/>
              </w:rPr>
            </w:pPr>
            <w:r>
              <w:rPr>
                <w:rFonts w:ascii="Times New Roman" w:eastAsia="Calibri" w:hAnsi="Times New Roman" w:cs="Times New Roman"/>
                <w:spacing w:val="-1"/>
                <w:sz w:val="28"/>
                <w:szCs w:val="28"/>
                <w:lang w:eastAsia="en-US"/>
              </w:rPr>
              <w:t>иные объекты д</w:t>
            </w:r>
            <w:r>
              <w:rPr>
                <w:rFonts w:ascii="Times New Roman" w:eastAsia="Calibri" w:hAnsi="Times New Roman" w:cs="Times New Roman"/>
                <w:spacing w:val="-1"/>
                <w:sz w:val="28"/>
                <w:szCs w:val="28"/>
                <w:lang w:eastAsia="en-US"/>
              </w:rPr>
              <w:t>о</w:t>
            </w:r>
            <w:r>
              <w:rPr>
                <w:rFonts w:ascii="Times New Roman" w:eastAsia="Calibri" w:hAnsi="Times New Roman" w:cs="Times New Roman"/>
                <w:spacing w:val="-1"/>
                <w:sz w:val="28"/>
                <w:szCs w:val="28"/>
                <w:lang w:eastAsia="en-US"/>
              </w:rPr>
              <w:t>школьного образов</w:t>
            </w:r>
            <w:r>
              <w:rPr>
                <w:rFonts w:ascii="Times New Roman" w:eastAsia="Calibri" w:hAnsi="Times New Roman" w:cs="Times New Roman"/>
                <w:spacing w:val="-1"/>
                <w:sz w:val="28"/>
                <w:szCs w:val="28"/>
                <w:lang w:eastAsia="en-US"/>
              </w:rPr>
              <w:t>а</w:t>
            </w:r>
            <w:r>
              <w:rPr>
                <w:rFonts w:ascii="Times New Roman" w:eastAsia="Calibri" w:hAnsi="Times New Roman" w:cs="Times New Roman"/>
                <w:spacing w:val="-1"/>
                <w:sz w:val="28"/>
                <w:szCs w:val="28"/>
                <w:lang w:eastAsia="en-US"/>
              </w:rPr>
              <w:t>ния;</w:t>
            </w:r>
          </w:p>
          <w:p w:rsidR="004E2FDE" w:rsidRDefault="004E2FDE">
            <w:pPr>
              <w:spacing w:line="240" w:lineRule="auto"/>
              <w:ind w:firstLine="0"/>
              <w:rPr>
                <w:rFonts w:ascii="Times New Roman" w:eastAsia="Calibri" w:hAnsi="Times New Roman" w:cs="Times New Roman"/>
                <w:sz w:val="28"/>
                <w:szCs w:val="28"/>
                <w:lang w:eastAsia="en-US"/>
              </w:rPr>
            </w:pPr>
          </w:p>
        </w:tc>
        <w:tc>
          <w:tcPr>
            <w:tcW w:w="3959" w:type="dxa"/>
            <w:vMerge w:val="restart"/>
            <w:tcBorders>
              <w:top w:val="single" w:sz="4" w:space="0" w:color="000000"/>
              <w:left w:val="single" w:sz="4" w:space="0" w:color="000000"/>
              <w:bottom w:val="single" w:sz="4" w:space="0" w:color="000000"/>
              <w:right w:val="single" w:sz="4" w:space="0" w:color="000000"/>
            </w:tcBorders>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Предельные размеры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ных участков, в том числе их площадь:</w:t>
            </w:r>
          </w:p>
          <w:p w:rsidR="004E2FDE" w:rsidRDefault="004E2FDE">
            <w:pPr>
              <w:spacing w:line="240" w:lineRule="auto"/>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Минимальный размер земел</w:t>
            </w:r>
            <w:r>
              <w:rPr>
                <w:rFonts w:ascii="Times New Roman" w:eastAsia="Calibri" w:hAnsi="Times New Roman" w:cs="Times New Roman"/>
                <w:bCs/>
                <w:sz w:val="28"/>
                <w:szCs w:val="28"/>
                <w:lang w:eastAsia="en-US"/>
              </w:rPr>
              <w:t>ь</w:t>
            </w:r>
            <w:r>
              <w:rPr>
                <w:rFonts w:ascii="Times New Roman" w:eastAsia="Calibri" w:hAnsi="Times New Roman" w:cs="Times New Roman"/>
                <w:bCs/>
                <w:sz w:val="28"/>
                <w:szCs w:val="28"/>
                <w:lang w:eastAsia="en-US"/>
              </w:rPr>
              <w:t>ного участка – 30 м</w:t>
            </w:r>
          </w:p>
          <w:p w:rsidR="004E2FDE" w:rsidRDefault="004E2FDE">
            <w:pPr>
              <w:spacing w:line="240" w:lineRule="auto"/>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Минимальная площадь з</w:t>
            </w:r>
            <w:r>
              <w:rPr>
                <w:rFonts w:ascii="Times New Roman" w:eastAsia="Calibri" w:hAnsi="Times New Roman" w:cs="Times New Roman"/>
                <w:bCs/>
                <w:sz w:val="28"/>
                <w:szCs w:val="28"/>
                <w:lang w:eastAsia="en-US"/>
              </w:rPr>
              <w:t>е</w:t>
            </w:r>
            <w:r>
              <w:rPr>
                <w:rFonts w:ascii="Times New Roman" w:eastAsia="Calibri" w:hAnsi="Times New Roman" w:cs="Times New Roman"/>
                <w:bCs/>
                <w:sz w:val="28"/>
                <w:szCs w:val="28"/>
                <w:lang w:eastAsia="en-US"/>
              </w:rPr>
              <w:t>мельного участка – 900 кв. м.</w:t>
            </w:r>
          </w:p>
          <w:p w:rsidR="004E2FDE" w:rsidRDefault="004E2FDE">
            <w:pPr>
              <w:spacing w:line="240" w:lineRule="auto"/>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Максимальная площадь з</w:t>
            </w:r>
            <w:r>
              <w:rPr>
                <w:rFonts w:ascii="Times New Roman" w:eastAsia="Calibri" w:hAnsi="Times New Roman" w:cs="Times New Roman"/>
                <w:bCs/>
                <w:sz w:val="28"/>
                <w:szCs w:val="28"/>
                <w:lang w:eastAsia="en-US"/>
              </w:rPr>
              <w:t>е</w:t>
            </w:r>
            <w:r>
              <w:rPr>
                <w:rFonts w:ascii="Times New Roman" w:eastAsia="Calibri" w:hAnsi="Times New Roman" w:cs="Times New Roman"/>
                <w:bCs/>
                <w:sz w:val="28"/>
                <w:szCs w:val="28"/>
                <w:lang w:eastAsia="en-US"/>
              </w:rPr>
              <w:t>мельного участка - 30000 кв.м.</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Минимальные отступы от гр</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ниц земельных участков в ц</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лях определения мест доп</w:t>
            </w:r>
            <w:r>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стимого размещения зданий, строений, сооружений, за пр</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делами которых запрещено строительство зданий, стро</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ний, сооружений – 5 м.</w:t>
            </w:r>
          </w:p>
          <w:p w:rsidR="004E2FDE" w:rsidRDefault="004E2FDE">
            <w:pPr>
              <w:spacing w:line="240" w:lineRule="auto"/>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Для застроенных земельных участков при реконструкции объектов допускается разм</w:t>
            </w:r>
            <w:r>
              <w:rPr>
                <w:rFonts w:ascii="Times New Roman" w:eastAsia="Calibri" w:hAnsi="Times New Roman" w:cs="Times New Roman"/>
                <w:bCs/>
                <w:sz w:val="28"/>
                <w:szCs w:val="28"/>
                <w:lang w:eastAsia="en-US"/>
              </w:rPr>
              <w:t>е</w:t>
            </w:r>
            <w:r>
              <w:rPr>
                <w:rFonts w:ascii="Times New Roman" w:eastAsia="Calibri" w:hAnsi="Times New Roman" w:cs="Times New Roman"/>
                <w:bCs/>
                <w:sz w:val="28"/>
                <w:szCs w:val="28"/>
                <w:lang w:eastAsia="en-US"/>
              </w:rPr>
              <w:t>щать объект по сложившейся линии застройки;</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Предельное количество этажей или предельная высота зданий, строений, сооружений</w:t>
            </w:r>
          </w:p>
          <w:p w:rsidR="004E2FDE" w:rsidRDefault="004E2FDE">
            <w:pPr>
              <w:spacing w:line="240" w:lineRule="auto"/>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Максимальное количество этажей – 3 эт.</w:t>
            </w:r>
          </w:p>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Максимальный процент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lastRenderedPageBreak/>
              <w:t>стройки в границах земельн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го участка – 50 %.</w:t>
            </w:r>
          </w:p>
          <w:p w:rsidR="004E2FDE" w:rsidRDefault="004E2FDE">
            <w:pPr>
              <w:spacing w:line="240" w:lineRule="auto"/>
              <w:ind w:firstLine="0"/>
              <w:rPr>
                <w:rFonts w:ascii="Times New Roman" w:eastAsia="Calibri" w:hAnsi="Times New Roman" w:cs="Times New Roman"/>
                <w:sz w:val="28"/>
                <w:szCs w:val="28"/>
                <w:lang w:eastAsia="en-US"/>
              </w:rPr>
            </w:pP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p>
        </w:tc>
        <w:tc>
          <w:tcPr>
            <w:tcW w:w="2348"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Здравоохранение, код 3.4</w:t>
            </w:r>
          </w:p>
          <w:p w:rsidR="004E2FDE" w:rsidRDefault="004E2FDE">
            <w:pPr>
              <w:spacing w:line="240" w:lineRule="auto"/>
              <w:rPr>
                <w:rFonts w:ascii="Times New Roman" w:eastAsia="Calibri" w:hAnsi="Times New Roman" w:cs="Times New Roman"/>
                <w:b/>
                <w:sz w:val="28"/>
                <w:szCs w:val="28"/>
                <w:lang w:eastAsia="en-US"/>
              </w:rPr>
            </w:pPr>
          </w:p>
        </w:tc>
        <w:tc>
          <w:tcPr>
            <w:tcW w:w="2859" w:type="dxa"/>
            <w:tcBorders>
              <w:top w:val="single" w:sz="4" w:space="0" w:color="000000"/>
              <w:left w:val="single" w:sz="4" w:space="0" w:color="000000"/>
              <w:bottom w:val="single" w:sz="4" w:space="0" w:color="000000"/>
              <w:right w:val="nil"/>
            </w:tcBorders>
            <w:hideMark/>
          </w:tcPr>
          <w:p w:rsidR="004E2FDE" w:rsidRDefault="004E2FDE">
            <w:pPr>
              <w:shd w:val="clear" w:color="auto" w:fill="FFFFFF"/>
              <w:tabs>
                <w:tab w:val="left" w:pos="570"/>
              </w:tabs>
              <w:spacing w:line="240" w:lineRule="auto"/>
              <w:ind w:right="-82" w:firstLine="0"/>
              <w:rPr>
                <w:rFonts w:ascii="Times New Roman" w:hAnsi="Times New Roman" w:cs="Times New Roman"/>
                <w:sz w:val="28"/>
                <w:szCs w:val="28"/>
                <w:lang w:eastAsia="zh-CN"/>
              </w:rPr>
            </w:pPr>
            <w:r>
              <w:rPr>
                <w:rFonts w:ascii="Times New Roman" w:eastAsia="Calibri" w:hAnsi="Times New Roman" w:cs="Times New Roman"/>
                <w:sz w:val="28"/>
                <w:szCs w:val="28"/>
                <w:lang w:eastAsia="en-US"/>
              </w:rPr>
              <w:t xml:space="preserve">аптеки; </w:t>
            </w:r>
            <w:r>
              <w:rPr>
                <w:rFonts w:ascii="Times New Roman" w:eastAsia="Calibri" w:hAnsi="Times New Roman" w:cs="Times New Roman"/>
                <w:spacing w:val="-1"/>
                <w:sz w:val="28"/>
                <w:szCs w:val="28"/>
                <w:lang w:eastAsia="en-US"/>
              </w:rPr>
              <w:t>пункты пе</w:t>
            </w:r>
            <w:r>
              <w:rPr>
                <w:rFonts w:ascii="Times New Roman" w:eastAsia="Calibri" w:hAnsi="Times New Roman" w:cs="Times New Roman"/>
                <w:spacing w:val="-1"/>
                <w:sz w:val="28"/>
                <w:szCs w:val="28"/>
                <w:lang w:eastAsia="en-US"/>
              </w:rPr>
              <w:t>р</w:t>
            </w:r>
            <w:r>
              <w:rPr>
                <w:rFonts w:ascii="Times New Roman" w:eastAsia="Calibri" w:hAnsi="Times New Roman" w:cs="Times New Roman"/>
                <w:spacing w:val="-1"/>
                <w:sz w:val="28"/>
                <w:szCs w:val="28"/>
                <w:lang w:eastAsia="en-US"/>
              </w:rPr>
              <w:t>вой медицинской п</w:t>
            </w:r>
            <w:r>
              <w:rPr>
                <w:rFonts w:ascii="Times New Roman" w:eastAsia="Calibri" w:hAnsi="Times New Roman" w:cs="Times New Roman"/>
                <w:spacing w:val="-1"/>
                <w:sz w:val="28"/>
                <w:szCs w:val="28"/>
                <w:lang w:eastAsia="en-US"/>
              </w:rPr>
              <w:t>о</w:t>
            </w:r>
            <w:r>
              <w:rPr>
                <w:rFonts w:ascii="Times New Roman" w:eastAsia="Calibri" w:hAnsi="Times New Roman" w:cs="Times New Roman"/>
                <w:spacing w:val="-1"/>
                <w:sz w:val="28"/>
                <w:szCs w:val="28"/>
                <w:lang w:eastAsia="en-US"/>
              </w:rPr>
              <w:t xml:space="preserve">мощи, </w:t>
            </w:r>
            <w:r>
              <w:rPr>
                <w:rFonts w:ascii="Times New Roman" w:eastAsia="Calibri" w:hAnsi="Times New Roman" w:cs="Times New Roman"/>
                <w:sz w:val="28"/>
                <w:szCs w:val="28"/>
                <w:lang w:eastAsia="en-US"/>
              </w:rPr>
              <w:t>поликлиники общей площадью не более 600 м</w:t>
            </w:r>
            <w:r>
              <w:rPr>
                <w:rFonts w:ascii="Times New Roman" w:eastAsia="Calibri" w:hAnsi="Times New Roman" w:cs="Times New Roman"/>
                <w:sz w:val="28"/>
                <w:szCs w:val="28"/>
                <w:vertAlign w:val="superscript"/>
                <w:lang w:eastAsia="en-US"/>
              </w:rPr>
              <w:t>2</w:t>
            </w:r>
            <w:r>
              <w:rPr>
                <w:rFonts w:ascii="Times New Roman" w:eastAsia="Calibri" w:hAnsi="Times New Roman" w:cs="Times New Roman"/>
                <w:sz w:val="28"/>
                <w:szCs w:val="28"/>
                <w:lang w:eastAsia="en-US"/>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2FDE" w:rsidRDefault="004E2FDE">
            <w:pPr>
              <w:widowControl/>
              <w:autoSpaceDE/>
              <w:autoSpaceDN/>
              <w:adjustRightInd/>
              <w:spacing w:line="240" w:lineRule="auto"/>
              <w:ind w:firstLine="0"/>
              <w:jc w:val="left"/>
              <w:rPr>
                <w:rFonts w:ascii="Times New Roman" w:eastAsia="Calibri" w:hAnsi="Times New Roman" w:cs="Times New Roman"/>
                <w:sz w:val="28"/>
                <w:szCs w:val="28"/>
                <w:lang w:eastAsia="en-US"/>
              </w:rPr>
            </w:pP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2348"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Спорт, код 5.1</w:t>
            </w:r>
          </w:p>
          <w:p w:rsidR="004E2FDE" w:rsidRDefault="004E2FDE">
            <w:pPr>
              <w:spacing w:line="240" w:lineRule="auto"/>
              <w:rPr>
                <w:rFonts w:ascii="Times New Roman" w:eastAsia="Calibri" w:hAnsi="Times New Roman" w:cs="Times New Roman"/>
                <w:sz w:val="28"/>
                <w:szCs w:val="28"/>
                <w:lang w:eastAsia="en-US"/>
              </w:rPr>
            </w:pPr>
          </w:p>
        </w:tc>
        <w:tc>
          <w:tcPr>
            <w:tcW w:w="2859" w:type="dxa"/>
            <w:tcBorders>
              <w:top w:val="single" w:sz="4" w:space="0" w:color="000000"/>
              <w:left w:val="single" w:sz="4" w:space="0" w:color="000000"/>
              <w:bottom w:val="single" w:sz="4" w:space="0" w:color="000000"/>
              <w:right w:val="nil"/>
            </w:tcBorders>
            <w:hideMark/>
          </w:tcPr>
          <w:p w:rsidR="004E2FDE" w:rsidRDefault="004E2FDE">
            <w:pPr>
              <w:shd w:val="clear" w:color="auto" w:fill="FFFFFF"/>
              <w:tabs>
                <w:tab w:val="left" w:pos="570"/>
                <w:tab w:val="left" w:pos="2432"/>
              </w:tabs>
              <w:spacing w:line="240" w:lineRule="auto"/>
              <w:ind w:right="-82"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спортзалы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2FDE" w:rsidRDefault="004E2FDE">
            <w:pPr>
              <w:widowControl/>
              <w:autoSpaceDE/>
              <w:autoSpaceDN/>
              <w:adjustRightInd/>
              <w:spacing w:line="240" w:lineRule="auto"/>
              <w:ind w:firstLine="0"/>
              <w:jc w:val="left"/>
              <w:rPr>
                <w:rFonts w:ascii="Times New Roman" w:eastAsia="Calibri" w:hAnsi="Times New Roman" w:cs="Times New Roman"/>
                <w:sz w:val="28"/>
                <w:szCs w:val="28"/>
                <w:lang w:eastAsia="en-US"/>
              </w:rPr>
            </w:pPr>
          </w:p>
        </w:tc>
      </w:tr>
    </w:tbl>
    <w:p w:rsidR="004E2FDE" w:rsidRDefault="004E2FDE" w:rsidP="004E2FDE">
      <w:pPr>
        <w:shd w:val="clear" w:color="auto" w:fill="FFFFFF"/>
        <w:tabs>
          <w:tab w:val="left" w:pos="9781"/>
        </w:tabs>
        <w:spacing w:line="240" w:lineRule="auto"/>
        <w:ind w:right="7" w:firstLine="709"/>
        <w:rPr>
          <w:rFonts w:ascii="Times New Roman" w:hAnsi="Times New Roman" w:cs="Times New Roman"/>
          <w:sz w:val="28"/>
          <w:szCs w:val="28"/>
          <w:lang w:eastAsia="zh-CN"/>
        </w:rPr>
      </w:pPr>
      <w:r>
        <w:rPr>
          <w:rFonts w:ascii="Times New Roman" w:eastAsia="Calibri" w:hAnsi="Times New Roman" w:cs="Times New Roman"/>
          <w:b/>
          <w:bCs/>
          <w:spacing w:val="1"/>
          <w:sz w:val="28"/>
          <w:szCs w:val="28"/>
          <w:lang w:eastAsia="en-US"/>
        </w:rPr>
        <w:lastRenderedPageBreak/>
        <w:t xml:space="preserve">Условно разрешенные виды использования </w:t>
      </w:r>
      <w:r>
        <w:rPr>
          <w:rFonts w:ascii="Times New Roman" w:eastAsia="Calibri" w:hAnsi="Times New Roman" w:cs="Times New Roman"/>
          <w:b/>
          <w:bCs/>
          <w:spacing w:val="-1"/>
          <w:sz w:val="28"/>
          <w:szCs w:val="28"/>
          <w:lang w:eastAsia="en-US"/>
        </w:rPr>
        <w:t>земельных участков и об</w:t>
      </w:r>
      <w:r>
        <w:rPr>
          <w:rFonts w:ascii="Times New Roman" w:eastAsia="Calibri" w:hAnsi="Times New Roman" w:cs="Times New Roman"/>
          <w:b/>
          <w:bCs/>
          <w:spacing w:val="-1"/>
          <w:sz w:val="28"/>
          <w:szCs w:val="28"/>
          <w:lang w:eastAsia="en-US"/>
        </w:rPr>
        <w:t>ъ</w:t>
      </w:r>
      <w:r>
        <w:rPr>
          <w:rFonts w:ascii="Times New Roman" w:eastAsia="Calibri" w:hAnsi="Times New Roman" w:cs="Times New Roman"/>
          <w:b/>
          <w:bCs/>
          <w:spacing w:val="-1"/>
          <w:sz w:val="28"/>
          <w:szCs w:val="28"/>
          <w:lang w:eastAsia="en-US"/>
        </w:rPr>
        <w:t>ектов капитального строительства:</w:t>
      </w:r>
    </w:p>
    <w:tbl>
      <w:tblPr>
        <w:tblW w:w="9722"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17"/>
        <w:gridCol w:w="2309"/>
        <w:gridCol w:w="2449"/>
        <w:gridCol w:w="4347"/>
      </w:tblGrid>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p w:rsidR="004E2FDE" w:rsidRDefault="004E2FD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п/п</w:t>
            </w:r>
          </w:p>
        </w:tc>
        <w:tc>
          <w:tcPr>
            <w:tcW w:w="2309" w:type="dxa"/>
            <w:tcBorders>
              <w:top w:val="single" w:sz="4" w:space="0" w:color="000000"/>
              <w:left w:val="single" w:sz="4" w:space="0" w:color="000000"/>
              <w:bottom w:val="single" w:sz="4" w:space="0" w:color="000000"/>
              <w:right w:val="nil"/>
            </w:tcBorders>
            <w:hideMark/>
          </w:tcPr>
          <w:p w:rsidR="004E2FDE" w:rsidRDefault="004E2FD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Виды разр</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шенного испол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зования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ных участков</w:t>
            </w:r>
          </w:p>
        </w:tc>
        <w:tc>
          <w:tcPr>
            <w:tcW w:w="2449" w:type="dxa"/>
            <w:tcBorders>
              <w:top w:val="single" w:sz="4" w:space="0" w:color="000000"/>
              <w:left w:val="single" w:sz="4" w:space="0" w:color="000000"/>
              <w:bottom w:val="single" w:sz="4" w:space="0" w:color="000000"/>
              <w:right w:val="nil"/>
            </w:tcBorders>
            <w:hideMark/>
          </w:tcPr>
          <w:p w:rsidR="004E2FDE" w:rsidRDefault="004E2FD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Виды разреше</w:t>
            </w:r>
            <w:r>
              <w:rPr>
                <w:rFonts w:ascii="Times New Roman" w:eastAsia="Calibri" w:hAnsi="Times New Roman" w:cs="Times New Roman"/>
                <w:sz w:val="28"/>
                <w:szCs w:val="28"/>
                <w:lang w:eastAsia="en-US"/>
              </w:rPr>
              <w:t>н</w:t>
            </w:r>
            <w:r>
              <w:rPr>
                <w:rFonts w:ascii="Times New Roman" w:eastAsia="Calibri" w:hAnsi="Times New Roman" w:cs="Times New Roman"/>
                <w:sz w:val="28"/>
                <w:szCs w:val="28"/>
                <w:lang w:eastAsia="en-US"/>
              </w:rPr>
              <w:t>ного использов</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ния объектов к</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питального стро</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тельства</w:t>
            </w:r>
          </w:p>
        </w:tc>
        <w:tc>
          <w:tcPr>
            <w:tcW w:w="4347"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Предельные (минимальные и (или) максимальные) размеры з</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мельных участков и предельные параметры разрешенного стро</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тельства, реконструкции объектов капитального строительства</w:t>
            </w: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2309"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индивид</w:t>
            </w:r>
            <w:r>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ального жили</w:t>
            </w:r>
            <w:r>
              <w:rPr>
                <w:rFonts w:ascii="Times New Roman" w:eastAsia="Calibri" w:hAnsi="Times New Roman" w:cs="Times New Roman"/>
                <w:sz w:val="28"/>
                <w:szCs w:val="28"/>
                <w:lang w:eastAsia="en-US"/>
              </w:rPr>
              <w:t>щ</w:t>
            </w:r>
            <w:r>
              <w:rPr>
                <w:rFonts w:ascii="Times New Roman" w:eastAsia="Calibri" w:hAnsi="Times New Roman" w:cs="Times New Roman"/>
                <w:sz w:val="28"/>
                <w:szCs w:val="28"/>
                <w:lang w:eastAsia="en-US"/>
              </w:rPr>
              <w:t>ного строител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ства, код 2.1</w:t>
            </w:r>
          </w:p>
        </w:tc>
        <w:tc>
          <w:tcPr>
            <w:tcW w:w="2449"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Индивидуальное жилищное стро</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тельство</w:t>
            </w:r>
          </w:p>
          <w:p w:rsidR="004E2FDE" w:rsidRDefault="004E2FDE">
            <w:pPr>
              <w:spacing w:line="240" w:lineRule="auto"/>
              <w:rPr>
                <w:rFonts w:ascii="Times New Roman" w:eastAsia="Calibri" w:hAnsi="Times New Roman" w:cs="Times New Roman"/>
                <w:sz w:val="28"/>
                <w:szCs w:val="28"/>
                <w:lang w:eastAsia="en-US"/>
              </w:rPr>
            </w:pPr>
          </w:p>
        </w:tc>
        <w:tc>
          <w:tcPr>
            <w:tcW w:w="4347"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Предельные размеры земельных участков, в том числе их пл</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щадь:</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Минимальная площадь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участка – 400 кв.м.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Максимальная площадь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участка – 2000 кв.м.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Минимальный размер земельн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го участка, образуемого при ра</w:t>
            </w:r>
            <w:r>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деле – 20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Минимальный размер земельн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го участка, образуемого на осн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вании документации по план</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ровке территории – 25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Примечание: Значение предел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ных размеров земельных учас</w:t>
            </w:r>
            <w:r>
              <w:rPr>
                <w:rFonts w:ascii="Times New Roman" w:eastAsia="Calibri" w:hAnsi="Times New Roman" w:cs="Times New Roman"/>
                <w:sz w:val="28"/>
                <w:szCs w:val="28"/>
                <w:lang w:eastAsia="en-US"/>
              </w:rPr>
              <w:t>т</w:t>
            </w:r>
            <w:r>
              <w:rPr>
                <w:rFonts w:ascii="Times New Roman" w:eastAsia="Calibri" w:hAnsi="Times New Roman" w:cs="Times New Roman"/>
                <w:sz w:val="28"/>
                <w:szCs w:val="28"/>
                <w:lang w:eastAsia="en-US"/>
              </w:rPr>
              <w:t>ков, в том числе их площади пр</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меняются только при разделе и образовании новых земельных участков,</w:t>
            </w:r>
            <w:r>
              <w:rPr>
                <w:rFonts w:ascii="Times New Roman" w:eastAsia="Calibri" w:hAnsi="Times New Roman" w:cs="Times New Roman"/>
                <w:color w:val="000000"/>
                <w:sz w:val="28"/>
                <w:szCs w:val="28"/>
                <w:lang w:eastAsia="en-US"/>
              </w:rPr>
              <w:t xml:space="preserve"> и не учитываются при уточнении ранее учтенных границ земельных участков.</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Минимальные отступы от гр</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ниц земельных участков в целях определения мест допустимого размещения зданий, строений, с</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оружений, за пределами которых запрещено строительство зданий, строений, сооружений</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 стороны красной линии улиц – 5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Для застроенных земельных </w:t>
            </w:r>
            <w:r>
              <w:rPr>
                <w:rFonts w:ascii="Times New Roman" w:eastAsia="Calibri" w:hAnsi="Times New Roman" w:cs="Times New Roman"/>
                <w:sz w:val="28"/>
                <w:szCs w:val="28"/>
                <w:lang w:eastAsia="en-US"/>
              </w:rPr>
              <w:lastRenderedPageBreak/>
              <w:t>участков при реконструкции об</w:t>
            </w:r>
            <w:r>
              <w:rPr>
                <w:rFonts w:ascii="Times New Roman" w:eastAsia="Calibri" w:hAnsi="Times New Roman" w:cs="Times New Roman"/>
                <w:sz w:val="28"/>
                <w:szCs w:val="28"/>
                <w:lang w:eastAsia="en-US"/>
              </w:rPr>
              <w:t>ъ</w:t>
            </w:r>
            <w:r>
              <w:rPr>
                <w:rFonts w:ascii="Times New Roman" w:eastAsia="Calibri" w:hAnsi="Times New Roman" w:cs="Times New Roman"/>
                <w:sz w:val="28"/>
                <w:szCs w:val="28"/>
                <w:lang w:eastAsia="en-US"/>
              </w:rPr>
              <w:t>ектов допускается размещать объект по сложившейся линии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Минимальное расстояние от границы земельного участка до:</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основного строения – 3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хозяйственных и прочих стро</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ний – 1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отдельно стоящего гаража – 1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случае, если строение вспом</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гательного использования пр</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строено к основному строению либо сблокировано с основным строением, минимальное рассто</w:t>
            </w:r>
            <w:r>
              <w:rPr>
                <w:rFonts w:ascii="Times New Roman" w:eastAsia="Calibri" w:hAnsi="Times New Roman" w:cs="Times New Roman"/>
                <w:sz w:val="28"/>
                <w:szCs w:val="28"/>
                <w:lang w:eastAsia="en-US"/>
              </w:rPr>
              <w:t>я</w:t>
            </w:r>
            <w:r>
              <w:rPr>
                <w:rFonts w:ascii="Times New Roman" w:eastAsia="Calibri" w:hAnsi="Times New Roman" w:cs="Times New Roman"/>
                <w:sz w:val="28"/>
                <w:szCs w:val="28"/>
                <w:lang w:eastAsia="en-US"/>
              </w:rPr>
              <w:t>ние от границы земельного учас</w:t>
            </w:r>
            <w:r>
              <w:rPr>
                <w:rFonts w:ascii="Times New Roman" w:eastAsia="Calibri" w:hAnsi="Times New Roman" w:cs="Times New Roman"/>
                <w:sz w:val="28"/>
                <w:szCs w:val="28"/>
                <w:lang w:eastAsia="en-US"/>
              </w:rPr>
              <w:t>т</w:t>
            </w:r>
            <w:r>
              <w:rPr>
                <w:rFonts w:ascii="Times New Roman" w:eastAsia="Calibri" w:hAnsi="Times New Roman" w:cs="Times New Roman"/>
                <w:sz w:val="28"/>
                <w:szCs w:val="28"/>
                <w:lang w:eastAsia="en-US"/>
              </w:rPr>
              <w:t>ка до такого строения – 3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Предельное количество этажей или предельная высота зданий, строений, сооружений</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Максимальное количество эт</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жей – 3 (включая подземный, подвальный, цокольный, технич</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ский, мансардный).</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Максимальный процент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 в границах земельного участка – 50 %.</w:t>
            </w:r>
          </w:p>
          <w:p w:rsidR="004E2FDE" w:rsidRDefault="004E2FDE">
            <w:pPr>
              <w:spacing w:line="240" w:lineRule="auto"/>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Примечание:</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Максимальный процент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 в границах земельного участка, определяется как отн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шение суммарной площади з</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мельного участка, которая может быть застроена, ко всей площади земельного участка.</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В процент застройки включ</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 xml:space="preserve">ется площадь занятая основным </w:t>
            </w:r>
            <w:r>
              <w:rPr>
                <w:rFonts w:ascii="Times New Roman" w:eastAsia="Calibri" w:hAnsi="Times New Roman" w:cs="Times New Roman"/>
                <w:sz w:val="28"/>
                <w:szCs w:val="28"/>
                <w:lang w:eastAsia="en-US"/>
              </w:rPr>
              <w:lastRenderedPageBreak/>
              <w:t>строением, а также всеми стро</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ниями и сооружениями вспомог</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тельного использования.</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Иные показатели:</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В случае, если строение или сооружение вспомогательного использования размещено на ра</w:t>
            </w:r>
            <w:r>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eastAsia="en-US"/>
              </w:rPr>
              <w:t>стоянии от 1 до 3 метров от гр</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ницы земельного участка, уклон крыши у такого строения (соор</w:t>
            </w:r>
            <w:r>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жения) должен быть направлен в противоположную сторону от границы земельного участка.</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Размещение строений или с</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оружений вспомогательного и</w:t>
            </w:r>
            <w:r>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eastAsia="en-US"/>
              </w:rPr>
              <w:t>пользования вдоль границ сме</w:t>
            </w:r>
            <w:r>
              <w:rPr>
                <w:rFonts w:ascii="Times New Roman" w:eastAsia="Calibri" w:hAnsi="Times New Roman" w:cs="Times New Roman"/>
                <w:sz w:val="28"/>
                <w:szCs w:val="28"/>
                <w:lang w:eastAsia="en-US"/>
              </w:rPr>
              <w:t>ж</w:t>
            </w:r>
            <w:r>
              <w:rPr>
                <w:rFonts w:ascii="Times New Roman" w:eastAsia="Calibri" w:hAnsi="Times New Roman" w:cs="Times New Roman"/>
                <w:sz w:val="28"/>
                <w:szCs w:val="28"/>
                <w:lang w:eastAsia="en-US"/>
              </w:rPr>
              <w:t>ного земельного участка на ра</w:t>
            </w:r>
            <w:r>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eastAsia="en-US"/>
              </w:rPr>
              <w:t>стоянии до 3 метров, допускается не более чем на 50 % длины этой границы.</w:t>
            </w: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2</w:t>
            </w:r>
          </w:p>
        </w:tc>
        <w:tc>
          <w:tcPr>
            <w:tcW w:w="2309"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Блокированная жилая застройка, код 2.3</w:t>
            </w:r>
          </w:p>
        </w:tc>
        <w:tc>
          <w:tcPr>
            <w:tcW w:w="2449"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Жилой дом бл</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кированной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 (до 10 блок-секций)</w:t>
            </w:r>
          </w:p>
          <w:p w:rsidR="004E2FDE" w:rsidRDefault="004E2FDE">
            <w:pPr>
              <w:spacing w:line="240" w:lineRule="auto"/>
              <w:ind w:firstLine="241"/>
              <w:rPr>
                <w:rFonts w:ascii="Times New Roman" w:eastAsia="Calibri" w:hAnsi="Times New Roman" w:cs="Times New Roman"/>
                <w:sz w:val="28"/>
                <w:szCs w:val="28"/>
                <w:lang w:eastAsia="en-US"/>
              </w:rPr>
            </w:pPr>
          </w:p>
          <w:p w:rsidR="004E2FDE" w:rsidRDefault="004E2FDE">
            <w:pPr>
              <w:spacing w:line="240" w:lineRule="auto"/>
              <w:rPr>
                <w:rFonts w:ascii="Times New Roman" w:eastAsia="Calibri" w:hAnsi="Times New Roman" w:cs="Times New Roman"/>
                <w:sz w:val="28"/>
                <w:szCs w:val="28"/>
                <w:lang w:eastAsia="en-US"/>
              </w:rPr>
            </w:pPr>
          </w:p>
        </w:tc>
        <w:tc>
          <w:tcPr>
            <w:tcW w:w="4347"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Предельные размеры земельных участков, в том числе их площадь из расчета на одну блок-секцию:</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Минимальная площадь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участка – 150 кв.м.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Максимальная площадь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участка – 600 кв.м.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Минимальный размер земельн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го участка – 6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Минимальные отступы от гр</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ниц земельных участков в целях определения мест допустимого размещения зданий, строений, с</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оружений, за пределами которых запрещено строительство зданий, строений, сооружений</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 стороны красной линии улиц – 5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 стороны красной линии о</w:t>
            </w:r>
            <w:r>
              <w:rPr>
                <w:rFonts w:ascii="Times New Roman" w:eastAsia="Calibri" w:hAnsi="Times New Roman" w:cs="Times New Roman"/>
                <w:sz w:val="28"/>
                <w:szCs w:val="28"/>
                <w:lang w:eastAsia="en-US"/>
              </w:rPr>
              <w:t>д</w:t>
            </w:r>
            <w:r>
              <w:rPr>
                <w:rFonts w:ascii="Times New Roman" w:eastAsia="Calibri" w:hAnsi="Times New Roman" w:cs="Times New Roman"/>
                <w:sz w:val="28"/>
                <w:szCs w:val="28"/>
                <w:lang w:eastAsia="en-US"/>
              </w:rPr>
              <w:t>нополосных проездов – 3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застроенных земельных участков при реконструкции об</w:t>
            </w:r>
            <w:r>
              <w:rPr>
                <w:rFonts w:ascii="Times New Roman" w:eastAsia="Calibri" w:hAnsi="Times New Roman" w:cs="Times New Roman"/>
                <w:sz w:val="28"/>
                <w:szCs w:val="28"/>
                <w:lang w:eastAsia="en-US"/>
              </w:rPr>
              <w:t>ъ</w:t>
            </w:r>
            <w:r>
              <w:rPr>
                <w:rFonts w:ascii="Times New Roman" w:eastAsia="Calibri" w:hAnsi="Times New Roman" w:cs="Times New Roman"/>
                <w:sz w:val="28"/>
                <w:szCs w:val="28"/>
                <w:lang w:eastAsia="en-US"/>
              </w:rPr>
              <w:t xml:space="preserve">ектов допускается размещать </w:t>
            </w:r>
            <w:r>
              <w:rPr>
                <w:rFonts w:ascii="Times New Roman" w:eastAsia="Calibri" w:hAnsi="Times New Roman" w:cs="Times New Roman"/>
                <w:sz w:val="28"/>
                <w:szCs w:val="28"/>
                <w:lang w:eastAsia="en-US"/>
              </w:rPr>
              <w:lastRenderedPageBreak/>
              <w:t>объект по сложившейся линии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Минимальное расстояние от границы земельного участка до основного строения:</w:t>
            </w:r>
          </w:p>
          <w:p w:rsidR="004E2FDE" w:rsidRDefault="004E2FDE">
            <w:pPr>
              <w:spacing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со стороны земельных участков смежных блок-секций – 0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 стороны иных смежных з</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мельных участков – 3 м. хозя</w:t>
            </w:r>
            <w:r>
              <w:rPr>
                <w:rFonts w:ascii="Times New Roman" w:eastAsia="Calibri" w:hAnsi="Times New Roman" w:cs="Times New Roman"/>
                <w:sz w:val="28"/>
                <w:szCs w:val="28"/>
                <w:lang w:eastAsia="en-US"/>
              </w:rPr>
              <w:t>й</w:t>
            </w:r>
            <w:r>
              <w:rPr>
                <w:rFonts w:ascii="Times New Roman" w:eastAsia="Calibri" w:hAnsi="Times New Roman" w:cs="Times New Roman"/>
                <w:sz w:val="28"/>
                <w:szCs w:val="28"/>
                <w:lang w:eastAsia="en-US"/>
              </w:rPr>
              <w:t>ственных и прочих строений – 1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отдельно стоящего гаража – 1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случае, если строение вспом</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гательного использования пр</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строено к основному строению либо сблокировано с основным строением, минимальное рассто</w:t>
            </w:r>
            <w:r>
              <w:rPr>
                <w:rFonts w:ascii="Times New Roman" w:eastAsia="Calibri" w:hAnsi="Times New Roman" w:cs="Times New Roman"/>
                <w:sz w:val="28"/>
                <w:szCs w:val="28"/>
                <w:lang w:eastAsia="en-US"/>
              </w:rPr>
              <w:t>я</w:t>
            </w:r>
            <w:r>
              <w:rPr>
                <w:rFonts w:ascii="Times New Roman" w:eastAsia="Calibri" w:hAnsi="Times New Roman" w:cs="Times New Roman"/>
                <w:sz w:val="28"/>
                <w:szCs w:val="28"/>
                <w:lang w:eastAsia="en-US"/>
              </w:rPr>
              <w:t>ние от границы земельного учас</w:t>
            </w:r>
            <w:r>
              <w:rPr>
                <w:rFonts w:ascii="Times New Roman" w:eastAsia="Calibri" w:hAnsi="Times New Roman" w:cs="Times New Roman"/>
                <w:sz w:val="28"/>
                <w:szCs w:val="28"/>
                <w:lang w:eastAsia="en-US"/>
              </w:rPr>
              <w:t>т</w:t>
            </w:r>
            <w:r>
              <w:rPr>
                <w:rFonts w:ascii="Times New Roman" w:eastAsia="Calibri" w:hAnsi="Times New Roman" w:cs="Times New Roman"/>
                <w:sz w:val="28"/>
                <w:szCs w:val="28"/>
                <w:lang w:eastAsia="en-US"/>
              </w:rPr>
              <w:t>ка до такого строения – 3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Предельное количество этажей или предельная высота зданий, строений, сооружений</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Максимальное количество эт</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жей – 3 (включая подземный, подвальный, цокольный, технич</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ский, мансардный).</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Максимальный процент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 в границах земельного участка – 70 %.</w:t>
            </w:r>
          </w:p>
        </w:tc>
      </w:tr>
      <w:tr w:rsidR="004E2FDE" w:rsidTr="004E2FDE">
        <w:tc>
          <w:tcPr>
            <w:tcW w:w="617" w:type="dxa"/>
            <w:tcBorders>
              <w:top w:val="single" w:sz="4" w:space="0" w:color="000000"/>
              <w:left w:val="single" w:sz="4" w:space="0" w:color="000000"/>
              <w:bottom w:val="single" w:sz="4" w:space="0" w:color="000000"/>
              <w:right w:val="nil"/>
            </w:tcBorders>
          </w:tcPr>
          <w:p w:rsidR="004E2FDE" w:rsidRDefault="004E2FDE">
            <w:pPr>
              <w:snapToGrid w:val="0"/>
              <w:spacing w:line="240" w:lineRule="auto"/>
              <w:rPr>
                <w:rFonts w:ascii="Times New Roman" w:eastAsia="Calibri" w:hAnsi="Times New Roman" w:cs="Times New Roman"/>
                <w:b/>
                <w:sz w:val="28"/>
                <w:szCs w:val="28"/>
                <w:lang w:eastAsia="en-US"/>
              </w:rPr>
            </w:pPr>
          </w:p>
        </w:tc>
        <w:tc>
          <w:tcPr>
            <w:tcW w:w="2309"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Для ведения личного подсо</w:t>
            </w:r>
            <w:r>
              <w:rPr>
                <w:rFonts w:ascii="Times New Roman" w:eastAsia="Calibri" w:hAnsi="Times New Roman" w:cs="Times New Roman"/>
                <w:sz w:val="28"/>
                <w:szCs w:val="28"/>
                <w:lang w:eastAsia="zh-CN"/>
              </w:rPr>
              <w:t>б</w:t>
            </w:r>
            <w:r>
              <w:rPr>
                <w:rFonts w:ascii="Times New Roman" w:eastAsia="Calibri" w:hAnsi="Times New Roman" w:cs="Times New Roman"/>
                <w:sz w:val="28"/>
                <w:szCs w:val="28"/>
                <w:lang w:eastAsia="zh-CN"/>
              </w:rPr>
              <w:t>ного хозяйства код 2.2</w:t>
            </w:r>
          </w:p>
          <w:p w:rsidR="004E2FDE" w:rsidRDefault="004E2FDE">
            <w:pPr>
              <w:spacing w:line="240" w:lineRule="auto"/>
              <w:rPr>
                <w:rFonts w:ascii="Times New Roman" w:eastAsia="Calibri" w:hAnsi="Times New Roman" w:cs="Times New Roman"/>
                <w:sz w:val="28"/>
                <w:szCs w:val="28"/>
                <w:lang w:eastAsia="en-US"/>
              </w:rPr>
            </w:pPr>
          </w:p>
        </w:tc>
        <w:tc>
          <w:tcPr>
            <w:tcW w:w="2449"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Для ведения ли</w:t>
            </w:r>
            <w:r>
              <w:rPr>
                <w:rFonts w:ascii="Times New Roman" w:eastAsia="Calibri" w:hAnsi="Times New Roman" w:cs="Times New Roman"/>
                <w:sz w:val="28"/>
                <w:szCs w:val="28"/>
                <w:lang w:eastAsia="zh-CN"/>
              </w:rPr>
              <w:t>ч</w:t>
            </w:r>
            <w:r>
              <w:rPr>
                <w:rFonts w:ascii="Times New Roman" w:eastAsia="Calibri" w:hAnsi="Times New Roman" w:cs="Times New Roman"/>
                <w:sz w:val="28"/>
                <w:szCs w:val="28"/>
                <w:lang w:eastAsia="zh-CN"/>
              </w:rPr>
              <w:t>ного подсобного хозяйства</w:t>
            </w:r>
          </w:p>
          <w:p w:rsidR="004E2FDE" w:rsidRDefault="004E2FDE">
            <w:pPr>
              <w:spacing w:line="240" w:lineRule="auto"/>
              <w:rPr>
                <w:rFonts w:ascii="Times New Roman" w:eastAsia="Calibri" w:hAnsi="Times New Roman" w:cs="Times New Roman"/>
                <w:sz w:val="28"/>
                <w:szCs w:val="28"/>
                <w:lang w:eastAsia="en-US"/>
              </w:rPr>
            </w:pPr>
          </w:p>
        </w:tc>
        <w:tc>
          <w:tcPr>
            <w:tcW w:w="4347" w:type="dxa"/>
            <w:tcBorders>
              <w:top w:val="single" w:sz="4" w:space="0" w:color="000000"/>
              <w:left w:val="single" w:sz="4" w:space="0" w:color="000000"/>
              <w:bottom w:val="single" w:sz="4" w:space="0" w:color="000000"/>
              <w:right w:val="single" w:sz="4" w:space="0" w:color="000000"/>
            </w:tcBorders>
          </w:tcPr>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Предельные размеры земельных участков, в том числе их пл</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щадь:</w:t>
            </w:r>
          </w:p>
          <w:p w:rsidR="004E2FDE" w:rsidRDefault="004E2FDE" w:rsidP="004E2FDE">
            <w:pPr>
              <w:widowControl/>
              <w:numPr>
                <w:ilvl w:val="0"/>
                <w:numId w:val="45"/>
              </w:numPr>
              <w:shd w:val="clear" w:color="auto" w:fill="FFFFFF"/>
              <w:tabs>
                <w:tab w:val="left" w:pos="570"/>
                <w:tab w:val="left" w:pos="851"/>
                <w:tab w:val="left" w:pos="9781"/>
              </w:tabs>
              <w:autoSpaceDE/>
              <w:adjustRightInd/>
              <w:spacing w:line="240" w:lineRule="auto"/>
              <w:ind w:left="0" w:right="7" w:firstLine="5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Минимальная площадь з</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мельного участка:</w:t>
            </w:r>
          </w:p>
          <w:p w:rsidR="004E2FDE" w:rsidRDefault="004E2FDE" w:rsidP="004E2FDE">
            <w:pPr>
              <w:widowControl/>
              <w:numPr>
                <w:ilvl w:val="0"/>
                <w:numId w:val="45"/>
              </w:numPr>
              <w:shd w:val="clear" w:color="auto" w:fill="FFFFFF"/>
              <w:tabs>
                <w:tab w:val="left" w:pos="570"/>
                <w:tab w:val="left" w:pos="851"/>
                <w:tab w:val="left" w:pos="9781"/>
              </w:tabs>
              <w:autoSpaceDE/>
              <w:adjustRightInd/>
              <w:spacing w:line="240" w:lineRule="auto"/>
              <w:ind w:left="0" w:right="7" w:firstLine="5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 правом возведения жил</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 xml:space="preserve">го дома -1000 кв.м. (включая площадь застройки) </w:t>
            </w:r>
          </w:p>
          <w:p w:rsidR="004E2FDE" w:rsidRDefault="004E2FDE" w:rsidP="004E2FDE">
            <w:pPr>
              <w:widowControl/>
              <w:numPr>
                <w:ilvl w:val="0"/>
                <w:numId w:val="45"/>
              </w:numPr>
              <w:shd w:val="clear" w:color="auto" w:fill="FFFFFF"/>
              <w:tabs>
                <w:tab w:val="left" w:pos="570"/>
                <w:tab w:val="left" w:pos="851"/>
                <w:tab w:val="left" w:pos="9781"/>
              </w:tabs>
              <w:autoSpaceDE/>
              <w:adjustRightInd/>
              <w:spacing w:line="240" w:lineRule="auto"/>
              <w:ind w:left="0" w:right="7" w:firstLine="5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без права возведения зд</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ний и сооружений – 50 кв. м.</w:t>
            </w:r>
          </w:p>
          <w:p w:rsidR="004E2FDE" w:rsidRDefault="004E2FDE">
            <w:pPr>
              <w:spacing w:line="240" w:lineRule="auto"/>
              <w:rPr>
                <w:rFonts w:ascii="Times New Roman" w:eastAsia="Calibri" w:hAnsi="Times New Roman" w:cs="Times New Roman"/>
                <w:sz w:val="28"/>
                <w:szCs w:val="28"/>
                <w:lang w:eastAsia="en-US"/>
              </w:rPr>
            </w:pP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Максимальная площадь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участка – 5000 кв.м.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Минимальный размер земельн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lastRenderedPageBreak/>
              <w:t>го участка, образуемого при ра</w:t>
            </w:r>
            <w:r>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деле – 20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Минимальный размер земельн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го участка, образуемого на осн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вании документации по план</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ровке территории – 25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Примечание: Значение предел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ных размеров земельных учас</w:t>
            </w:r>
            <w:r>
              <w:rPr>
                <w:rFonts w:ascii="Times New Roman" w:eastAsia="Calibri" w:hAnsi="Times New Roman" w:cs="Times New Roman"/>
                <w:sz w:val="28"/>
                <w:szCs w:val="28"/>
                <w:lang w:eastAsia="en-US"/>
              </w:rPr>
              <w:t>т</w:t>
            </w:r>
            <w:r>
              <w:rPr>
                <w:rFonts w:ascii="Times New Roman" w:eastAsia="Calibri" w:hAnsi="Times New Roman" w:cs="Times New Roman"/>
                <w:sz w:val="28"/>
                <w:szCs w:val="28"/>
                <w:lang w:eastAsia="en-US"/>
              </w:rPr>
              <w:t>ков, в том числе их площади пр</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меняются только при разделе и образовании новых земельных участков,</w:t>
            </w:r>
            <w:r>
              <w:rPr>
                <w:rFonts w:ascii="Times New Roman" w:eastAsia="Calibri" w:hAnsi="Times New Roman" w:cs="Times New Roman"/>
                <w:color w:val="000000"/>
                <w:sz w:val="28"/>
                <w:szCs w:val="28"/>
                <w:lang w:eastAsia="en-US"/>
              </w:rPr>
              <w:t xml:space="preserve"> и не учитываются при уточнении ранее учтенных границ земельных участков.</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Минимальные отступы от гр</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ниц земельных участков в целях определения мест допустимого размещения зданий, строений, с</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оружений, за пределами которых запрещено строительство зданий, строений, сооружений</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 стороны красной линии улиц – 5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застроенных земельных участков при реконструкции об</w:t>
            </w:r>
            <w:r>
              <w:rPr>
                <w:rFonts w:ascii="Times New Roman" w:eastAsia="Calibri" w:hAnsi="Times New Roman" w:cs="Times New Roman"/>
                <w:sz w:val="28"/>
                <w:szCs w:val="28"/>
                <w:lang w:eastAsia="en-US"/>
              </w:rPr>
              <w:t>ъ</w:t>
            </w:r>
            <w:r>
              <w:rPr>
                <w:rFonts w:ascii="Times New Roman" w:eastAsia="Calibri" w:hAnsi="Times New Roman" w:cs="Times New Roman"/>
                <w:sz w:val="28"/>
                <w:szCs w:val="28"/>
                <w:lang w:eastAsia="en-US"/>
              </w:rPr>
              <w:t>ектов допускается размещать объект по сложившейся линии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Минимальное расстояние от границы земельного участка до:</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основного строения – 3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хозяйственных и прочих стро</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ний – 1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отдельно стоящего гаража – 1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случае, если строение вспом</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гательного использования пр</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строено к основному строению либо сблокировано с основным строением, минимальное рассто</w:t>
            </w:r>
            <w:r>
              <w:rPr>
                <w:rFonts w:ascii="Times New Roman" w:eastAsia="Calibri" w:hAnsi="Times New Roman" w:cs="Times New Roman"/>
                <w:sz w:val="28"/>
                <w:szCs w:val="28"/>
                <w:lang w:eastAsia="en-US"/>
              </w:rPr>
              <w:t>я</w:t>
            </w:r>
            <w:r>
              <w:rPr>
                <w:rFonts w:ascii="Times New Roman" w:eastAsia="Calibri" w:hAnsi="Times New Roman" w:cs="Times New Roman"/>
                <w:sz w:val="28"/>
                <w:szCs w:val="28"/>
                <w:lang w:eastAsia="en-US"/>
              </w:rPr>
              <w:t>ние от границы земельного учас</w:t>
            </w:r>
            <w:r>
              <w:rPr>
                <w:rFonts w:ascii="Times New Roman" w:eastAsia="Calibri" w:hAnsi="Times New Roman" w:cs="Times New Roman"/>
                <w:sz w:val="28"/>
                <w:szCs w:val="28"/>
                <w:lang w:eastAsia="en-US"/>
              </w:rPr>
              <w:t>т</w:t>
            </w:r>
            <w:r>
              <w:rPr>
                <w:rFonts w:ascii="Times New Roman" w:eastAsia="Calibri" w:hAnsi="Times New Roman" w:cs="Times New Roman"/>
                <w:sz w:val="28"/>
                <w:szCs w:val="28"/>
                <w:lang w:eastAsia="en-US"/>
              </w:rPr>
              <w:t>ка до такого строения – 3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Предельное количество этажей или предельная высота зданий, </w:t>
            </w:r>
            <w:r>
              <w:rPr>
                <w:rFonts w:ascii="Times New Roman" w:eastAsia="Calibri" w:hAnsi="Times New Roman" w:cs="Times New Roman"/>
                <w:sz w:val="28"/>
                <w:szCs w:val="28"/>
                <w:lang w:eastAsia="en-US"/>
              </w:rPr>
              <w:lastRenderedPageBreak/>
              <w:t>строений, сооружений</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Максимальное количество эт</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жей – 3 (включая подземный, подвальный, цокольный, технич</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ский, мансардный).</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Максимальный процент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 в границах земельного участка – 50 %.</w:t>
            </w:r>
          </w:p>
          <w:p w:rsidR="004E2FDE" w:rsidRDefault="004E2FDE">
            <w:pPr>
              <w:spacing w:line="240" w:lineRule="auto"/>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Примечание:</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Максимальный процент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 в границах земельного участка, определяется как отн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шение суммарной площади з</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мельного участка, которая может быть застроена, ко всей площади земельного участка.</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В процент застройки включ</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ется площадь занятая основным строением, а также всеми стро</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ниями и сооружениями вспомог</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тельного использования.</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Иные показатели:</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В случае, если строение или сооружение вспомогательного использования размещено на ра</w:t>
            </w:r>
            <w:r>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eastAsia="en-US"/>
              </w:rPr>
              <w:t>стоянии от 1 до 3 метров от гр</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ницы земельного участка, уклон крыши у такого строения (соор</w:t>
            </w:r>
            <w:r>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жения) должен быть направлен в противоположную сторону от границы земельного участка.</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Размещение строений или с</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оружений вспомогательного и</w:t>
            </w:r>
            <w:r>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eastAsia="en-US"/>
              </w:rPr>
              <w:t>пользования вдоль границ сме</w:t>
            </w:r>
            <w:r>
              <w:rPr>
                <w:rFonts w:ascii="Times New Roman" w:eastAsia="Calibri" w:hAnsi="Times New Roman" w:cs="Times New Roman"/>
                <w:sz w:val="28"/>
                <w:szCs w:val="28"/>
                <w:lang w:eastAsia="en-US"/>
              </w:rPr>
              <w:t>ж</w:t>
            </w:r>
            <w:r>
              <w:rPr>
                <w:rFonts w:ascii="Times New Roman" w:eastAsia="Calibri" w:hAnsi="Times New Roman" w:cs="Times New Roman"/>
                <w:sz w:val="28"/>
                <w:szCs w:val="28"/>
                <w:lang w:eastAsia="en-US"/>
              </w:rPr>
              <w:t>ного земельного участка на ра</w:t>
            </w:r>
            <w:r>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eastAsia="en-US"/>
              </w:rPr>
              <w:t>стоянии до 3 метров, допускается не более чем на 50</w:t>
            </w:r>
          </w:p>
        </w:tc>
      </w:tr>
      <w:tr w:rsidR="004E2FDE" w:rsidTr="004E2FDE">
        <w:tc>
          <w:tcPr>
            <w:tcW w:w="617" w:type="dxa"/>
            <w:tcBorders>
              <w:top w:val="single" w:sz="4" w:space="0" w:color="000000"/>
              <w:left w:val="single" w:sz="4" w:space="0" w:color="000000"/>
              <w:bottom w:val="single" w:sz="4" w:space="0" w:color="000000"/>
              <w:right w:val="nil"/>
            </w:tcBorders>
            <w:hideMark/>
          </w:tcPr>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3</w:t>
            </w:r>
          </w:p>
        </w:tc>
        <w:tc>
          <w:tcPr>
            <w:tcW w:w="2309"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Магазины, код 4.4</w:t>
            </w:r>
          </w:p>
        </w:tc>
        <w:tc>
          <w:tcPr>
            <w:tcW w:w="2449"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Магазины, торг</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вая площадь к</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торых составляет до 300 м</w:t>
            </w:r>
            <w:r>
              <w:rPr>
                <w:rFonts w:ascii="Times New Roman" w:eastAsia="Calibri" w:hAnsi="Times New Roman" w:cs="Times New Roman"/>
                <w:sz w:val="28"/>
                <w:szCs w:val="28"/>
                <w:vertAlign w:val="superscript"/>
                <w:lang w:eastAsia="en-US"/>
              </w:rPr>
              <w:t>2</w:t>
            </w:r>
          </w:p>
        </w:tc>
        <w:tc>
          <w:tcPr>
            <w:tcW w:w="4347" w:type="dxa"/>
            <w:tcBorders>
              <w:top w:val="single" w:sz="4" w:space="0" w:color="000000"/>
              <w:left w:val="single" w:sz="4" w:space="0" w:color="000000"/>
              <w:bottom w:val="single" w:sz="4" w:space="0" w:color="000000"/>
              <w:right w:val="single" w:sz="4" w:space="0" w:color="000000"/>
            </w:tcBorders>
          </w:tcPr>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Предельные размеры земельных участков, в том числе их пл</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щадь:</w:t>
            </w:r>
          </w:p>
          <w:p w:rsidR="004E2FDE" w:rsidRDefault="004E2FDE">
            <w:pPr>
              <w:spacing w:line="240" w:lineRule="auto"/>
              <w:rPr>
                <w:rFonts w:ascii="Times New Roman" w:hAnsi="Times New Roman" w:cs="Times New Roman"/>
                <w:sz w:val="28"/>
                <w:szCs w:val="28"/>
                <w:lang w:eastAsia="zh-CN"/>
              </w:rPr>
            </w:pPr>
            <w:r>
              <w:rPr>
                <w:rFonts w:ascii="Times New Roman" w:eastAsia="Calibri" w:hAnsi="Times New Roman" w:cs="Times New Roman"/>
                <w:sz w:val="28"/>
                <w:szCs w:val="28"/>
                <w:lang w:eastAsia="en-US"/>
              </w:rPr>
              <w:t>- минимальная площадь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 xml:space="preserve">ного участка – </w:t>
            </w:r>
            <w:r>
              <w:rPr>
                <w:rFonts w:ascii="Times New Roman" w:eastAsia="Calibri" w:hAnsi="Times New Roman" w:cs="Times New Roman"/>
                <w:color w:val="000000"/>
                <w:sz w:val="28"/>
                <w:szCs w:val="28"/>
                <w:lang w:eastAsia="en-US"/>
              </w:rPr>
              <w:t>400</w:t>
            </w:r>
            <w:r>
              <w:rPr>
                <w:rFonts w:ascii="Times New Roman" w:eastAsia="Calibri" w:hAnsi="Times New Roman" w:cs="Times New Roman"/>
                <w:sz w:val="28"/>
                <w:szCs w:val="28"/>
                <w:lang w:eastAsia="en-US"/>
              </w:rPr>
              <w:t xml:space="preserve"> кв.м.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максимальная площадь з</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мельного участка – 1500 кв.м.;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Минимальный размер земельн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го участка – 20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Минимальные отступы от гр</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ниц земельных участков в целях определения мест допустимого размещения зданий, строений, с</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оружений, за пределами которых запрещено строительство зданий, строений, сооружений:</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от красной линии улиц – 5 м,</w:t>
            </w:r>
          </w:p>
          <w:p w:rsidR="004E2FDE" w:rsidRDefault="004E2FDE">
            <w:pPr>
              <w:spacing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 от границы земельного участка – 3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застроенных земельных участков при реконструкции об</w:t>
            </w:r>
            <w:r>
              <w:rPr>
                <w:rFonts w:ascii="Times New Roman" w:eastAsia="Calibri" w:hAnsi="Times New Roman" w:cs="Times New Roman"/>
                <w:sz w:val="28"/>
                <w:szCs w:val="28"/>
                <w:lang w:eastAsia="en-US"/>
              </w:rPr>
              <w:t>ъ</w:t>
            </w:r>
            <w:r>
              <w:rPr>
                <w:rFonts w:ascii="Times New Roman" w:eastAsia="Calibri" w:hAnsi="Times New Roman" w:cs="Times New Roman"/>
                <w:sz w:val="28"/>
                <w:szCs w:val="28"/>
                <w:lang w:eastAsia="en-US"/>
              </w:rPr>
              <w:t>ектов допускается размещать объект по сложившейся линии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Предельное количество этажей или предельная высота зданий, строений, сооружений</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Максимальное количество эт</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жей – 2.</w:t>
            </w:r>
          </w:p>
          <w:p w:rsidR="004E2FDE" w:rsidRDefault="004E2FDE">
            <w:pPr>
              <w:spacing w:line="240" w:lineRule="auto"/>
              <w:rPr>
                <w:rFonts w:ascii="Times New Roman" w:hAnsi="Times New Roman" w:cs="Times New Roman"/>
                <w:sz w:val="28"/>
                <w:szCs w:val="28"/>
                <w:lang w:eastAsia="zh-CN"/>
              </w:rPr>
            </w:pPr>
            <w:r>
              <w:rPr>
                <w:rFonts w:ascii="Times New Roman" w:eastAsia="Calibri" w:hAnsi="Times New Roman" w:cs="Times New Roman"/>
                <w:sz w:val="28"/>
                <w:szCs w:val="28"/>
                <w:lang w:eastAsia="en-US"/>
              </w:rPr>
              <w:t>Максимальный процент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 в границах земельного участка – 60%.</w:t>
            </w:r>
          </w:p>
          <w:p w:rsidR="004E2FDE" w:rsidRDefault="004E2FDE">
            <w:pPr>
              <w:spacing w:line="240" w:lineRule="auto"/>
              <w:rPr>
                <w:rFonts w:ascii="Times New Roman" w:eastAsia="Calibri" w:hAnsi="Times New Roman" w:cs="Times New Roman"/>
                <w:sz w:val="28"/>
                <w:szCs w:val="28"/>
                <w:lang w:eastAsia="en-US"/>
              </w:rPr>
            </w:pPr>
          </w:p>
        </w:tc>
      </w:tr>
      <w:tr w:rsidR="004E2FDE" w:rsidTr="004E2FDE">
        <w:tc>
          <w:tcPr>
            <w:tcW w:w="617" w:type="dxa"/>
            <w:tcBorders>
              <w:top w:val="single" w:sz="4" w:space="0" w:color="000000"/>
              <w:left w:val="single" w:sz="4" w:space="0" w:color="000000"/>
              <w:bottom w:val="single" w:sz="4" w:space="0" w:color="000000"/>
              <w:right w:val="nil"/>
            </w:tcBorders>
          </w:tcPr>
          <w:p w:rsidR="004E2FDE" w:rsidRDefault="004E2FDE">
            <w:pPr>
              <w:snapToGrid w:val="0"/>
              <w:spacing w:line="240" w:lineRule="auto"/>
              <w:rPr>
                <w:rFonts w:ascii="Times New Roman" w:eastAsia="Calibri" w:hAnsi="Times New Roman" w:cs="Times New Roman"/>
                <w:sz w:val="28"/>
                <w:szCs w:val="28"/>
                <w:lang w:eastAsia="en-US"/>
              </w:rPr>
            </w:pPr>
          </w:p>
        </w:tc>
        <w:tc>
          <w:tcPr>
            <w:tcW w:w="2309"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Общественное питание, код 4.6</w:t>
            </w:r>
          </w:p>
          <w:p w:rsidR="004E2FDE" w:rsidRDefault="004E2FDE">
            <w:pPr>
              <w:spacing w:line="240" w:lineRule="auto"/>
              <w:rPr>
                <w:rFonts w:ascii="Times New Roman" w:eastAsia="Calibri" w:hAnsi="Times New Roman" w:cs="Times New Roman"/>
                <w:sz w:val="28"/>
                <w:szCs w:val="28"/>
                <w:lang w:eastAsia="en-US"/>
              </w:rPr>
            </w:pPr>
          </w:p>
        </w:tc>
        <w:tc>
          <w:tcPr>
            <w:tcW w:w="2449"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Столовые</w:t>
            </w:r>
          </w:p>
        </w:tc>
        <w:tc>
          <w:tcPr>
            <w:tcW w:w="4347" w:type="dxa"/>
            <w:vMerge w:val="restart"/>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Предельные размеры земельных участков, в том числе их пл</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щадь:</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магазинов:</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Минимальный размер земельн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го участка – 23 метра.</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минимальная площадь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участка – 500 кв.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максимальная площадь з</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мельного участка – 2500 кв.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Для объектов общественного питания:</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Минимальный размер земельн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го участка – 23 метра.</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минимальная площадь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участка – 400 кв.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максимальная площадь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участка – 3000 кв.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объектов гаражного назн</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чения:</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Минимальный размер земельн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го участка – 10 метров.</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минимальная площадь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участка – 100 кв.м.,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максимальная площадь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участка - 500 кв.м.;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иных объектов:</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Минимальный размер земельн</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го участка – 23 метра.</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минимальная площадь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участка - 400 кв.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максимальная площадь земел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ного участка - 1000 кв.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Минимальные отступы от гр</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ниц земельных участков в целях определения мест допустимого размещения зданий, строений, с</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оружений, за пределами которых запрещено строительство зданий, строений, сооружений:</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от красной линии улиц - 5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от границы земельного участка - 3 м.</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застроенных земельных участков при реконструкции об</w:t>
            </w:r>
            <w:r>
              <w:rPr>
                <w:rFonts w:ascii="Times New Roman" w:eastAsia="Calibri" w:hAnsi="Times New Roman" w:cs="Times New Roman"/>
                <w:sz w:val="28"/>
                <w:szCs w:val="28"/>
                <w:lang w:eastAsia="en-US"/>
              </w:rPr>
              <w:t>ъ</w:t>
            </w:r>
            <w:r>
              <w:rPr>
                <w:rFonts w:ascii="Times New Roman" w:eastAsia="Calibri" w:hAnsi="Times New Roman" w:cs="Times New Roman"/>
                <w:sz w:val="28"/>
                <w:szCs w:val="28"/>
                <w:lang w:eastAsia="en-US"/>
              </w:rPr>
              <w:t>ектов допускается размещать объект по сложившейся линии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Предельное количество этажей или предельная высота зданий, строений, сооружений</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Максимальное количество эт</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жей – 3.</w:t>
            </w:r>
          </w:p>
          <w:p w:rsidR="004E2FDE" w:rsidRDefault="004E2FD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Максимальный процент з</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стройки в границах земельного участка – 60%.</w:t>
            </w:r>
          </w:p>
        </w:tc>
      </w:tr>
      <w:tr w:rsidR="004E2FDE" w:rsidTr="004E2FDE">
        <w:tc>
          <w:tcPr>
            <w:tcW w:w="617" w:type="dxa"/>
            <w:tcBorders>
              <w:top w:val="single" w:sz="4" w:space="0" w:color="000000"/>
              <w:left w:val="single" w:sz="4" w:space="0" w:color="000000"/>
              <w:bottom w:val="single" w:sz="4" w:space="0" w:color="000000"/>
              <w:right w:val="nil"/>
            </w:tcBorders>
          </w:tcPr>
          <w:p w:rsidR="004E2FDE" w:rsidRDefault="004E2FDE">
            <w:pPr>
              <w:snapToGrid w:val="0"/>
              <w:spacing w:line="240" w:lineRule="auto"/>
              <w:rPr>
                <w:rFonts w:ascii="Times New Roman" w:eastAsia="Calibri" w:hAnsi="Times New Roman" w:cs="Times New Roman"/>
                <w:b/>
                <w:sz w:val="28"/>
                <w:szCs w:val="28"/>
                <w:lang w:eastAsia="en-US"/>
              </w:rPr>
            </w:pPr>
          </w:p>
        </w:tc>
        <w:tc>
          <w:tcPr>
            <w:tcW w:w="2309"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Объекты гара</w:t>
            </w:r>
            <w:r>
              <w:rPr>
                <w:rFonts w:ascii="Times New Roman" w:eastAsia="Calibri" w:hAnsi="Times New Roman" w:cs="Times New Roman"/>
                <w:sz w:val="28"/>
                <w:szCs w:val="28"/>
                <w:lang w:eastAsia="en-US"/>
              </w:rPr>
              <w:t>ж</w:t>
            </w:r>
            <w:r>
              <w:rPr>
                <w:rFonts w:ascii="Times New Roman" w:eastAsia="Calibri" w:hAnsi="Times New Roman" w:cs="Times New Roman"/>
                <w:sz w:val="28"/>
                <w:szCs w:val="28"/>
                <w:lang w:eastAsia="en-US"/>
              </w:rPr>
              <w:t>ного назначения, код 2.7.1</w:t>
            </w:r>
          </w:p>
          <w:p w:rsidR="004E2FDE" w:rsidRDefault="004E2FDE">
            <w:pPr>
              <w:spacing w:line="240" w:lineRule="auto"/>
              <w:rPr>
                <w:rFonts w:ascii="Times New Roman" w:eastAsia="Calibri" w:hAnsi="Times New Roman" w:cs="Times New Roman"/>
                <w:strike/>
                <w:sz w:val="28"/>
                <w:szCs w:val="28"/>
                <w:lang w:eastAsia="en-US"/>
              </w:rPr>
            </w:pPr>
          </w:p>
        </w:tc>
        <w:tc>
          <w:tcPr>
            <w:tcW w:w="2449"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Отдельно стоящие и пристроенные гаражи, в том числе подземные, предназначенные для хранения личного авт</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lastRenderedPageBreak/>
              <w:t>транспорта гра</w:t>
            </w:r>
            <w:r>
              <w:rPr>
                <w:rFonts w:ascii="Times New Roman" w:eastAsia="Calibri" w:hAnsi="Times New Roman" w:cs="Times New Roman"/>
                <w:sz w:val="28"/>
                <w:szCs w:val="28"/>
                <w:lang w:eastAsia="en-US"/>
              </w:rPr>
              <w:t>ж</w:t>
            </w:r>
            <w:r>
              <w:rPr>
                <w:rFonts w:ascii="Times New Roman" w:eastAsia="Calibri" w:hAnsi="Times New Roman" w:cs="Times New Roman"/>
                <w:sz w:val="28"/>
                <w:szCs w:val="28"/>
                <w:lang w:eastAsia="en-US"/>
              </w:rPr>
              <w:t>дан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2FDE" w:rsidRDefault="004E2FDE">
            <w:pPr>
              <w:widowControl/>
              <w:autoSpaceDE/>
              <w:autoSpaceDN/>
              <w:adjustRightInd/>
              <w:spacing w:line="240" w:lineRule="auto"/>
              <w:ind w:firstLine="0"/>
              <w:jc w:val="left"/>
              <w:rPr>
                <w:rFonts w:ascii="Times New Roman" w:eastAsia="Calibri" w:hAnsi="Times New Roman" w:cs="Times New Roman"/>
                <w:sz w:val="28"/>
                <w:szCs w:val="28"/>
                <w:lang w:eastAsia="en-US"/>
              </w:rPr>
            </w:pPr>
          </w:p>
        </w:tc>
      </w:tr>
      <w:tr w:rsidR="004E2FDE" w:rsidTr="004E2FDE">
        <w:tc>
          <w:tcPr>
            <w:tcW w:w="617" w:type="dxa"/>
            <w:tcBorders>
              <w:top w:val="single" w:sz="4" w:space="0" w:color="000000"/>
              <w:left w:val="single" w:sz="4" w:space="0" w:color="000000"/>
              <w:bottom w:val="single" w:sz="4" w:space="0" w:color="000000"/>
              <w:right w:val="nil"/>
            </w:tcBorders>
          </w:tcPr>
          <w:p w:rsidR="004E2FDE" w:rsidRDefault="004E2FDE">
            <w:pPr>
              <w:snapToGrid w:val="0"/>
              <w:spacing w:line="240" w:lineRule="auto"/>
              <w:rPr>
                <w:rFonts w:ascii="Times New Roman" w:eastAsia="Calibri" w:hAnsi="Times New Roman" w:cs="Times New Roman"/>
                <w:b/>
                <w:sz w:val="28"/>
                <w:szCs w:val="28"/>
                <w:lang w:eastAsia="en-US"/>
              </w:rPr>
            </w:pPr>
          </w:p>
        </w:tc>
        <w:tc>
          <w:tcPr>
            <w:tcW w:w="2309" w:type="dxa"/>
            <w:tcBorders>
              <w:top w:val="single" w:sz="4" w:space="0" w:color="000000"/>
              <w:left w:val="single" w:sz="4" w:space="0" w:color="000000"/>
              <w:bottom w:val="single" w:sz="4" w:space="0" w:color="000000"/>
              <w:right w:val="nil"/>
            </w:tcBorders>
          </w:tcPr>
          <w:p w:rsidR="004E2FDE" w:rsidRDefault="004E2FDE">
            <w:pPr>
              <w:spacing w:line="240"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Бытовое обсл</w:t>
            </w:r>
            <w:r>
              <w:rPr>
                <w:rFonts w:ascii="Times New Roman" w:eastAsia="Calibri" w:hAnsi="Times New Roman" w:cs="Times New Roman"/>
                <w:sz w:val="28"/>
                <w:szCs w:val="28"/>
                <w:lang w:eastAsia="en-US"/>
              </w:rPr>
              <w:t>у</w:t>
            </w:r>
            <w:r>
              <w:rPr>
                <w:rFonts w:ascii="Times New Roman" w:eastAsia="Calibri" w:hAnsi="Times New Roman" w:cs="Times New Roman"/>
                <w:sz w:val="28"/>
                <w:szCs w:val="28"/>
                <w:lang w:eastAsia="en-US"/>
              </w:rPr>
              <w:t>живание, код 3.3</w:t>
            </w:r>
          </w:p>
          <w:p w:rsidR="004E2FDE" w:rsidRDefault="004E2FDE">
            <w:pPr>
              <w:spacing w:line="240" w:lineRule="auto"/>
              <w:rPr>
                <w:rFonts w:ascii="Times New Roman" w:eastAsia="Calibri" w:hAnsi="Times New Roman" w:cs="Times New Roman"/>
                <w:sz w:val="28"/>
                <w:szCs w:val="28"/>
                <w:lang w:eastAsia="en-US"/>
              </w:rPr>
            </w:pPr>
          </w:p>
        </w:tc>
        <w:tc>
          <w:tcPr>
            <w:tcW w:w="2449"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eastAsia="Calibri" w:hAnsi="Times New Roman" w:cs="Times New Roman"/>
                <w:sz w:val="28"/>
                <w:szCs w:val="28"/>
                <w:lang w:eastAsia="en-US"/>
              </w:rPr>
              <w:t>пошивочные ат</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лье, ремонтные мастерские быт</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вой техники, п</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 xml:space="preserve">рикмахерские и </w:t>
            </w:r>
            <w:r>
              <w:rPr>
                <w:rFonts w:ascii="Times New Roman" w:eastAsia="Calibri" w:hAnsi="Times New Roman" w:cs="Times New Roman"/>
                <w:spacing w:val="-1"/>
                <w:sz w:val="28"/>
                <w:szCs w:val="28"/>
                <w:lang w:eastAsia="en-US"/>
              </w:rPr>
              <w:t>иные объекты о</w:t>
            </w:r>
            <w:r>
              <w:rPr>
                <w:rFonts w:ascii="Times New Roman" w:eastAsia="Calibri" w:hAnsi="Times New Roman" w:cs="Times New Roman"/>
                <w:spacing w:val="-1"/>
                <w:sz w:val="28"/>
                <w:szCs w:val="28"/>
                <w:lang w:eastAsia="en-US"/>
              </w:rPr>
              <w:t>б</w:t>
            </w:r>
            <w:r>
              <w:rPr>
                <w:rFonts w:ascii="Times New Roman" w:eastAsia="Calibri" w:hAnsi="Times New Roman" w:cs="Times New Roman"/>
                <w:spacing w:val="-1"/>
                <w:sz w:val="28"/>
                <w:szCs w:val="28"/>
                <w:lang w:eastAsia="en-US"/>
              </w:rPr>
              <w:t xml:space="preserve">служивания, </w:t>
            </w:r>
            <w:r>
              <w:rPr>
                <w:rFonts w:ascii="Times New Roman" w:eastAsia="Calibri" w:hAnsi="Times New Roman" w:cs="Times New Roman"/>
                <w:sz w:val="28"/>
                <w:szCs w:val="28"/>
                <w:lang w:eastAsia="en-US"/>
              </w:rPr>
              <w:t>м</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стерские по изг</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товлению мелких поделок по инд</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видуальным зак</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зам (столярные изделия, изделия художественного литья, кузнечно-кованые изделия, изделия народных промыслов), ж</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лищно-эксплуатационные и аварийно-диспетчерские службы,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2FDE" w:rsidRDefault="004E2FDE">
            <w:pPr>
              <w:widowControl/>
              <w:autoSpaceDE/>
              <w:autoSpaceDN/>
              <w:adjustRightInd/>
              <w:spacing w:line="240" w:lineRule="auto"/>
              <w:ind w:firstLine="0"/>
              <w:jc w:val="left"/>
              <w:rPr>
                <w:rFonts w:ascii="Times New Roman" w:eastAsia="Calibri" w:hAnsi="Times New Roman" w:cs="Times New Roman"/>
                <w:sz w:val="28"/>
                <w:szCs w:val="28"/>
                <w:lang w:eastAsia="en-US"/>
              </w:rPr>
            </w:pPr>
          </w:p>
        </w:tc>
      </w:tr>
    </w:tbl>
    <w:p w:rsidR="004E2FDE" w:rsidRDefault="004E2FDE" w:rsidP="004E2FDE">
      <w:pPr>
        <w:shd w:val="clear" w:color="auto" w:fill="FFFFFF"/>
        <w:tabs>
          <w:tab w:val="left" w:pos="9781"/>
        </w:tabs>
        <w:spacing w:line="240" w:lineRule="auto"/>
        <w:ind w:right="64" w:firstLine="709"/>
        <w:rPr>
          <w:rFonts w:ascii="Times New Roman" w:eastAsia="Calibri" w:hAnsi="Times New Roman" w:cs="Times New Roman"/>
          <w:b/>
          <w:sz w:val="28"/>
          <w:szCs w:val="28"/>
          <w:lang w:eastAsia="en-US"/>
        </w:rPr>
      </w:pPr>
      <w:r>
        <w:rPr>
          <w:rFonts w:ascii="Times New Roman" w:eastAsia="Calibri" w:hAnsi="Times New Roman" w:cs="Times New Roman"/>
          <w:b/>
          <w:bCs/>
          <w:spacing w:val="-1"/>
          <w:sz w:val="28"/>
          <w:szCs w:val="28"/>
          <w:lang w:eastAsia="en-US"/>
        </w:rPr>
        <w:lastRenderedPageBreak/>
        <w:t>Вспомогательные виды разрешенного использования земельных участков и объектов капитального строительства:</w:t>
      </w:r>
    </w:p>
    <w:p w:rsidR="004E2FDE" w:rsidRDefault="004E2FDE" w:rsidP="004E2FDE">
      <w:pPr>
        <w:widowControl/>
        <w:shd w:val="clear" w:color="auto" w:fill="FFFFFF"/>
        <w:tabs>
          <w:tab w:val="left" w:pos="570"/>
          <w:tab w:val="left" w:pos="9781"/>
        </w:tabs>
        <w:autoSpaceDE/>
        <w:adjustRightInd/>
        <w:spacing w:line="240" w:lineRule="auto"/>
        <w:ind w:right="398" w:firstLine="709"/>
        <w:rPr>
          <w:rFonts w:ascii="Times New Roman" w:eastAsia="Calibri" w:hAnsi="Times New Roman" w:cs="Times New Roman"/>
          <w:sz w:val="28"/>
          <w:szCs w:val="28"/>
          <w:lang w:eastAsia="en-US"/>
        </w:rPr>
      </w:pPr>
      <w:r>
        <w:rPr>
          <w:rFonts w:ascii="Times New Roman" w:eastAsia="Calibri" w:hAnsi="Times New Roman" w:cs="Times New Roman"/>
          <w:spacing w:val="-1"/>
          <w:sz w:val="28"/>
          <w:szCs w:val="28"/>
          <w:lang w:eastAsia="en-US"/>
        </w:rPr>
        <w:t>гаражи, встроенные в жилые дома;</w:t>
      </w:r>
    </w:p>
    <w:p w:rsidR="004E2FDE" w:rsidRDefault="004E2FDE" w:rsidP="004E2FDE">
      <w:pPr>
        <w:widowControl/>
        <w:shd w:val="clear" w:color="auto" w:fill="FFFFFF"/>
        <w:tabs>
          <w:tab w:val="left" w:pos="570"/>
          <w:tab w:val="left" w:pos="9781"/>
        </w:tabs>
        <w:autoSpaceDE/>
        <w:adjustRightInd/>
        <w:spacing w:line="240" w:lineRule="auto"/>
        <w:ind w:right="398" w:firstLine="709"/>
        <w:rPr>
          <w:rFonts w:ascii="Times New Roman" w:eastAsia="Calibri" w:hAnsi="Times New Roman" w:cs="Times New Roman"/>
          <w:sz w:val="28"/>
          <w:szCs w:val="28"/>
          <w:lang w:eastAsia="en-US"/>
        </w:rPr>
      </w:pPr>
      <w:r>
        <w:rPr>
          <w:rFonts w:ascii="Times New Roman" w:eastAsia="Calibri" w:hAnsi="Times New Roman" w:cs="Times New Roman"/>
          <w:spacing w:val="-1"/>
          <w:sz w:val="28"/>
          <w:szCs w:val="28"/>
          <w:lang w:eastAsia="en-US"/>
        </w:rPr>
        <w:t>сараи для дров при отсутствии центрального отопления;</w:t>
      </w:r>
    </w:p>
    <w:p w:rsidR="004E2FDE" w:rsidRDefault="004E2FDE" w:rsidP="004E2FDE">
      <w:pPr>
        <w:widowControl/>
        <w:shd w:val="clear" w:color="auto" w:fill="FFFFFF"/>
        <w:tabs>
          <w:tab w:val="left" w:pos="570"/>
          <w:tab w:val="left" w:pos="9781"/>
        </w:tabs>
        <w:autoSpaceDE/>
        <w:adjustRightInd/>
        <w:spacing w:line="240" w:lineRule="auto"/>
        <w:ind w:right="398" w:firstLine="709"/>
        <w:rPr>
          <w:rFonts w:ascii="Times New Roman" w:eastAsia="Calibri" w:hAnsi="Times New Roman" w:cs="Times New Roman"/>
          <w:sz w:val="28"/>
          <w:szCs w:val="28"/>
          <w:lang w:eastAsia="en-US"/>
        </w:rPr>
      </w:pPr>
      <w:r>
        <w:rPr>
          <w:rFonts w:ascii="Times New Roman" w:eastAsia="Calibri" w:hAnsi="Times New Roman" w:cs="Times New Roman"/>
          <w:spacing w:val="-1"/>
          <w:sz w:val="28"/>
          <w:szCs w:val="28"/>
          <w:lang w:eastAsia="en-US"/>
        </w:rPr>
        <w:t>площадки для мусоросборников;</w:t>
      </w:r>
    </w:p>
    <w:p w:rsidR="004E2FDE" w:rsidRDefault="004E2FDE" w:rsidP="004E2FDE">
      <w:pPr>
        <w:widowControl/>
        <w:shd w:val="clear" w:color="auto" w:fill="FFFFFF"/>
        <w:tabs>
          <w:tab w:val="left" w:pos="570"/>
          <w:tab w:val="left" w:pos="1368"/>
          <w:tab w:val="left" w:pos="9781"/>
        </w:tabs>
        <w:autoSpaceDE/>
        <w:adjustRightInd/>
        <w:spacing w:line="240" w:lineRule="auto"/>
        <w:ind w:right="398" w:firstLine="709"/>
        <w:rPr>
          <w:rFonts w:ascii="Times New Roman" w:eastAsia="Calibri" w:hAnsi="Times New Roman" w:cs="Times New Roman"/>
          <w:sz w:val="28"/>
          <w:szCs w:val="28"/>
          <w:lang w:eastAsia="en-US"/>
        </w:rPr>
      </w:pPr>
      <w:r>
        <w:rPr>
          <w:rFonts w:ascii="Times New Roman" w:eastAsia="Calibri" w:hAnsi="Times New Roman" w:cs="Times New Roman"/>
          <w:spacing w:val="-1"/>
          <w:sz w:val="28"/>
          <w:szCs w:val="28"/>
          <w:lang w:eastAsia="en-US"/>
        </w:rPr>
        <w:t>противопожарные резервуары и водоемы.</w:t>
      </w:r>
    </w:p>
    <w:p w:rsidR="004E2FDE" w:rsidRDefault="004E2FDE" w:rsidP="004E2FDE">
      <w:pPr>
        <w:widowControl/>
        <w:shd w:val="clear" w:color="auto" w:fill="FFFFFF"/>
        <w:tabs>
          <w:tab w:val="left" w:pos="570"/>
          <w:tab w:val="left" w:pos="1368"/>
          <w:tab w:val="left" w:pos="9781"/>
        </w:tabs>
        <w:autoSpaceDE/>
        <w:adjustRightInd/>
        <w:spacing w:line="240" w:lineRule="auto"/>
        <w:ind w:right="398" w:firstLine="709"/>
        <w:rPr>
          <w:rFonts w:ascii="Times New Roman" w:eastAsia="Calibri" w:hAnsi="Times New Roman" w:cs="Times New Roman"/>
          <w:sz w:val="28"/>
          <w:szCs w:val="28"/>
          <w:lang w:eastAsia="en-US"/>
        </w:rPr>
      </w:pPr>
      <w:r>
        <w:rPr>
          <w:rFonts w:ascii="Times New Roman" w:eastAsia="Calibri" w:hAnsi="Times New Roman" w:cs="Times New Roman"/>
          <w:spacing w:val="2"/>
          <w:sz w:val="28"/>
          <w:szCs w:val="28"/>
          <w:lang w:eastAsia="en-US"/>
        </w:rPr>
        <w:t>аллеи, скверы.</w:t>
      </w:r>
    </w:p>
    <w:p w:rsidR="004E2FDE" w:rsidRDefault="004E2FDE" w:rsidP="004E2FDE">
      <w:pPr>
        <w:shd w:val="clear" w:color="auto" w:fill="FFFFFF"/>
        <w:spacing w:line="240" w:lineRule="auto"/>
        <w:ind w:firstLine="709"/>
        <w:rPr>
          <w:rFonts w:ascii="Times New Roman" w:hAnsi="Times New Roman" w:cs="Times New Roman"/>
          <w:color w:val="000000"/>
          <w:sz w:val="28"/>
          <w:szCs w:val="28"/>
          <w:lang w:eastAsia="zh-CN"/>
        </w:rPr>
      </w:pPr>
      <w:r>
        <w:rPr>
          <w:rFonts w:ascii="Times New Roman" w:eastAsia="Calibri" w:hAnsi="Times New Roman" w:cs="Times New Roman"/>
          <w:spacing w:val="-1"/>
          <w:sz w:val="28"/>
          <w:szCs w:val="28"/>
          <w:lang w:eastAsia="en-US"/>
        </w:rPr>
        <w:t>элементы благоустройства основных и условно разрешенных видов испол</w:t>
      </w:r>
      <w:r>
        <w:rPr>
          <w:rFonts w:ascii="Times New Roman" w:eastAsia="Calibri" w:hAnsi="Times New Roman" w:cs="Times New Roman"/>
          <w:spacing w:val="-1"/>
          <w:sz w:val="28"/>
          <w:szCs w:val="28"/>
          <w:lang w:eastAsia="en-US"/>
        </w:rPr>
        <w:t>ь</w:t>
      </w:r>
      <w:r>
        <w:rPr>
          <w:rFonts w:ascii="Times New Roman" w:eastAsia="Calibri" w:hAnsi="Times New Roman" w:cs="Times New Roman"/>
          <w:spacing w:val="-1"/>
          <w:sz w:val="28"/>
          <w:szCs w:val="28"/>
          <w:lang w:eastAsia="en-US"/>
        </w:rPr>
        <w:t>зования объектов капитального строительства в соответствии со СНиП 2.07.01-89* «Градостроительство. Планировка и застройка городских и сельских поселений» и Региональными нормативами градостроительного проектирования Кировской о</w:t>
      </w:r>
      <w:r>
        <w:rPr>
          <w:rFonts w:ascii="Times New Roman" w:eastAsia="Calibri" w:hAnsi="Times New Roman" w:cs="Times New Roman"/>
          <w:spacing w:val="-1"/>
          <w:sz w:val="28"/>
          <w:szCs w:val="28"/>
          <w:lang w:eastAsia="en-US"/>
        </w:rPr>
        <w:t>б</w:t>
      </w:r>
      <w:r>
        <w:rPr>
          <w:rFonts w:ascii="Times New Roman" w:eastAsia="Calibri" w:hAnsi="Times New Roman" w:cs="Times New Roman"/>
          <w:spacing w:val="-1"/>
          <w:sz w:val="28"/>
          <w:szCs w:val="28"/>
          <w:lang w:eastAsia="en-US"/>
        </w:rPr>
        <w:t>ласти.</w:t>
      </w:r>
    </w:p>
    <w:p w:rsidR="004E2FDE" w:rsidRDefault="004E2FDE" w:rsidP="004E2FDE">
      <w:pPr>
        <w:shd w:val="clear" w:color="auto" w:fill="FFFFFF"/>
        <w:tabs>
          <w:tab w:val="left" w:pos="9638"/>
          <w:tab w:val="left" w:pos="9781"/>
        </w:tabs>
        <w:spacing w:line="240" w:lineRule="auto"/>
        <w:ind w:right="-82" w:firstLine="360"/>
        <w:rPr>
          <w:rFonts w:ascii="Times New Roman" w:hAnsi="Times New Roman" w:cs="Times New Roman"/>
          <w:b/>
          <w:bCs/>
          <w:spacing w:val="-2"/>
          <w:sz w:val="28"/>
          <w:szCs w:val="28"/>
          <w:u w:val="single"/>
          <w:lang w:eastAsia="zh-CN"/>
        </w:rPr>
      </w:pPr>
      <w:r>
        <w:rPr>
          <w:rFonts w:ascii="Times New Roman" w:hAnsi="Times New Roman" w:cs="Times New Roman"/>
          <w:b/>
          <w:bCs/>
          <w:spacing w:val="-2"/>
          <w:sz w:val="28"/>
          <w:szCs w:val="28"/>
          <w:u w:val="single"/>
          <w:lang w:eastAsia="zh-CN"/>
        </w:rPr>
        <w:t>3.2 Общественно – деловые зоны</w:t>
      </w:r>
    </w:p>
    <w:p w:rsidR="004E2FDE" w:rsidRDefault="004E2FDE" w:rsidP="004E2FDE">
      <w:pPr>
        <w:shd w:val="clear" w:color="auto" w:fill="FFFFFF"/>
        <w:tabs>
          <w:tab w:val="left" w:pos="9638"/>
          <w:tab w:val="left" w:pos="9781"/>
        </w:tabs>
        <w:spacing w:line="240" w:lineRule="auto"/>
        <w:ind w:right="-82" w:firstLine="709"/>
        <w:rPr>
          <w:rFonts w:ascii="Times New Roman" w:hAnsi="Times New Roman" w:cs="Times New Roman"/>
          <w:b/>
          <w:sz w:val="28"/>
          <w:szCs w:val="28"/>
          <w:u w:val="single"/>
          <w:lang w:eastAsia="zh-CN"/>
        </w:rPr>
      </w:pPr>
      <w:r>
        <w:rPr>
          <w:rFonts w:ascii="Times New Roman" w:hAnsi="Times New Roman" w:cs="Times New Roman"/>
          <w:b/>
          <w:bCs/>
          <w:sz w:val="28"/>
          <w:szCs w:val="28"/>
          <w:u w:val="single"/>
          <w:lang w:eastAsia="zh-CN"/>
        </w:rPr>
        <w:t xml:space="preserve">О-1 – </w:t>
      </w:r>
      <w:r>
        <w:rPr>
          <w:rFonts w:ascii="Times New Roman" w:hAnsi="Times New Roman" w:cs="Times New Roman"/>
          <w:b/>
          <w:sz w:val="28"/>
          <w:szCs w:val="28"/>
          <w:u w:val="single"/>
          <w:lang w:eastAsia="zh-CN"/>
        </w:rPr>
        <w:t xml:space="preserve">зона </w:t>
      </w:r>
      <w:r>
        <w:rPr>
          <w:rFonts w:ascii="Times New Roman" w:hAnsi="Times New Roman" w:cs="Times New Roman"/>
          <w:b/>
          <w:bCs/>
          <w:sz w:val="28"/>
          <w:szCs w:val="28"/>
          <w:u w:val="single"/>
          <w:lang w:eastAsia="zh-CN"/>
        </w:rPr>
        <w:t>делового, общественного и коммерческого назначения</w:t>
      </w:r>
    </w:p>
    <w:p w:rsidR="004E2FDE" w:rsidRDefault="004E2FDE" w:rsidP="004E2FDE">
      <w:pPr>
        <w:spacing w:line="240" w:lineRule="auto"/>
        <w:ind w:firstLine="709"/>
        <w:rPr>
          <w:rFonts w:ascii="Times New Roman" w:hAnsi="Times New Roman" w:cs="Times New Roman"/>
          <w:b/>
          <w:sz w:val="28"/>
          <w:szCs w:val="28"/>
          <w:u w:val="single"/>
          <w:lang w:eastAsia="zh-CN"/>
        </w:rPr>
      </w:pPr>
      <w:r>
        <w:rPr>
          <w:rFonts w:ascii="Times New Roman" w:hAnsi="Times New Roman" w:cs="Times New Roman"/>
          <w:b/>
          <w:sz w:val="28"/>
          <w:szCs w:val="28"/>
          <w:u w:val="single"/>
          <w:lang w:eastAsia="zh-CN"/>
        </w:rPr>
        <w:t>Зона предназначена для размещения объектов капитального стро</w:t>
      </w:r>
      <w:r>
        <w:rPr>
          <w:rFonts w:ascii="Times New Roman" w:hAnsi="Times New Roman" w:cs="Times New Roman"/>
          <w:b/>
          <w:sz w:val="28"/>
          <w:szCs w:val="28"/>
          <w:u w:val="single"/>
          <w:lang w:eastAsia="zh-CN"/>
        </w:rPr>
        <w:t>и</w:t>
      </w:r>
      <w:r>
        <w:rPr>
          <w:rFonts w:ascii="Times New Roman" w:hAnsi="Times New Roman" w:cs="Times New Roman"/>
          <w:b/>
          <w:sz w:val="28"/>
          <w:szCs w:val="28"/>
          <w:u w:val="single"/>
          <w:lang w:eastAsia="zh-CN"/>
        </w:rPr>
        <w:t>тельства, предназначенных для воспитания, образования и просвещения, оказания гражданам медицинской помощи  и обслуживающих функций з</w:t>
      </w:r>
      <w:r>
        <w:rPr>
          <w:rFonts w:ascii="Times New Roman" w:hAnsi="Times New Roman" w:cs="Times New Roman"/>
          <w:b/>
          <w:sz w:val="28"/>
          <w:szCs w:val="28"/>
          <w:u w:val="single"/>
          <w:lang w:eastAsia="zh-CN"/>
        </w:rPr>
        <w:t>а</w:t>
      </w:r>
      <w:r>
        <w:rPr>
          <w:rFonts w:ascii="Times New Roman" w:hAnsi="Times New Roman" w:cs="Times New Roman"/>
          <w:b/>
          <w:sz w:val="28"/>
          <w:szCs w:val="28"/>
          <w:u w:val="single"/>
          <w:lang w:eastAsia="zh-CN"/>
        </w:rPr>
        <w:t>стройки.</w:t>
      </w:r>
    </w:p>
    <w:tbl>
      <w:tblPr>
        <w:tblW w:w="9550" w:type="dxa"/>
        <w:tblInd w:w="17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580"/>
        <w:gridCol w:w="3970"/>
      </w:tblGrid>
      <w:tr w:rsidR="004E2FDE" w:rsidTr="004E2FDE">
        <w:trPr>
          <w:trHeight w:val="1453"/>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left="180" w:right="-82"/>
              <w:jc w:val="center"/>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Виды разрешенного использования з</w:t>
            </w:r>
            <w:r>
              <w:rPr>
                <w:rFonts w:ascii="Times New Roman" w:hAnsi="Times New Roman" w:cs="Times New Roman"/>
                <w:bCs/>
                <w:spacing w:val="-1"/>
                <w:sz w:val="28"/>
                <w:szCs w:val="28"/>
                <w:lang w:eastAsia="zh-CN"/>
              </w:rPr>
              <w:t>е</w:t>
            </w:r>
            <w:r>
              <w:rPr>
                <w:rFonts w:ascii="Times New Roman" w:hAnsi="Times New Roman" w:cs="Times New Roman"/>
                <w:bCs/>
                <w:spacing w:val="-1"/>
                <w:sz w:val="28"/>
                <w:szCs w:val="28"/>
                <w:lang w:eastAsia="zh-CN"/>
              </w:rPr>
              <w:t>мельных участков</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Виды разрешенного использ</w:t>
            </w:r>
            <w:r>
              <w:rPr>
                <w:rFonts w:ascii="Times New Roman" w:hAnsi="Times New Roman" w:cs="Times New Roman"/>
                <w:bCs/>
                <w:spacing w:val="-1"/>
                <w:sz w:val="28"/>
                <w:szCs w:val="28"/>
                <w:lang w:eastAsia="zh-CN"/>
              </w:rPr>
              <w:t>о</w:t>
            </w:r>
            <w:r>
              <w:rPr>
                <w:rFonts w:ascii="Times New Roman" w:hAnsi="Times New Roman" w:cs="Times New Roman"/>
                <w:bCs/>
                <w:spacing w:val="-1"/>
                <w:sz w:val="28"/>
                <w:szCs w:val="28"/>
                <w:lang w:eastAsia="zh-CN"/>
              </w:rPr>
              <w:t>вания объектов капитального строительства</w:t>
            </w:r>
          </w:p>
        </w:tc>
      </w:tr>
      <w:tr w:rsidR="004E2FDE" w:rsidTr="004E2FDE">
        <w:trPr>
          <w:trHeight w:val="42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Основные</w:t>
            </w:r>
          </w:p>
        </w:tc>
      </w:tr>
      <w:tr w:rsidR="004E2FDE" w:rsidTr="004E2FDE">
        <w:trPr>
          <w:trHeight w:val="1262"/>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Социальное обслуживание (код 3.2)</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Почта-телеграф;</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Служба занятости;</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Детский дом;</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Дом ветерана;</w:t>
            </w:r>
          </w:p>
        </w:tc>
      </w:tr>
      <w:tr w:rsidR="004E2FDE" w:rsidTr="004E2FDE">
        <w:trPr>
          <w:trHeight w:val="1408"/>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Здравоохранение (код 3.4)</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Аптека;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Пункт первой медицинской п</w:t>
            </w:r>
            <w:r>
              <w:rPr>
                <w:rFonts w:ascii="Times New Roman" w:hAnsi="Times New Roman" w:cs="Times New Roman"/>
                <w:spacing w:val="-1"/>
                <w:sz w:val="28"/>
                <w:szCs w:val="28"/>
                <w:lang w:eastAsia="zh-CN"/>
              </w:rPr>
              <w:t>о</w:t>
            </w:r>
            <w:r>
              <w:rPr>
                <w:rFonts w:ascii="Times New Roman" w:hAnsi="Times New Roman" w:cs="Times New Roman"/>
                <w:spacing w:val="-1"/>
                <w:sz w:val="28"/>
                <w:szCs w:val="28"/>
                <w:lang w:eastAsia="zh-CN"/>
              </w:rPr>
              <w:t>мощи;</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Поликлиника;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Фельдшерско-акушерский пункт;</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Стоматологический кабинет;</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Больница;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Станция скорой помощи;</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Выдвижные пункты скорой м</w:t>
            </w:r>
            <w:r>
              <w:rPr>
                <w:rFonts w:ascii="Times New Roman" w:hAnsi="Times New Roman" w:cs="Times New Roman"/>
                <w:sz w:val="28"/>
                <w:szCs w:val="28"/>
                <w:lang w:eastAsia="zh-CN"/>
              </w:rPr>
              <w:t>е</w:t>
            </w:r>
            <w:r>
              <w:rPr>
                <w:rFonts w:ascii="Times New Roman" w:hAnsi="Times New Roman" w:cs="Times New Roman"/>
                <w:sz w:val="28"/>
                <w:szCs w:val="28"/>
                <w:lang w:eastAsia="zh-CN"/>
              </w:rPr>
              <w:t>дицинской помощи;</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Диагностический центр;</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lastRenderedPageBreak/>
              <w:t>Медико-реабилитационные и коррекционные учреждения для детей</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Образование и просвещение (код 3.5)</w:t>
            </w:r>
          </w:p>
        </w:tc>
        <w:tc>
          <w:tcPr>
            <w:tcW w:w="3970" w:type="dxa"/>
            <w:tcBorders>
              <w:top w:val="single" w:sz="4" w:space="0" w:color="000000"/>
              <w:left w:val="single" w:sz="4" w:space="0" w:color="000000"/>
              <w:bottom w:val="single" w:sz="4" w:space="0" w:color="000000"/>
              <w:right w:val="single" w:sz="4" w:space="0" w:color="000000"/>
            </w:tcBorders>
            <w:vAlign w:val="center"/>
          </w:tcPr>
          <w:p w:rsidR="004E2FDE" w:rsidRDefault="004E2FDE">
            <w:pPr>
              <w:shd w:val="clear" w:color="auto" w:fill="FFFFFF"/>
              <w:tabs>
                <w:tab w:val="left" w:pos="0"/>
              </w:tabs>
              <w:snapToGrid w:val="0"/>
              <w:spacing w:line="240" w:lineRule="auto"/>
              <w:ind w:right="-82" w:firstLine="0"/>
              <w:rPr>
                <w:rFonts w:ascii="Times New Roman" w:hAnsi="Times New Roman" w:cs="Times New Roman"/>
                <w:spacing w:val="-1"/>
                <w:sz w:val="28"/>
                <w:szCs w:val="28"/>
                <w:lang w:eastAsia="zh-CN"/>
              </w:rPr>
            </w:pP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Детский сад;</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Объект дошкольного образов</w:t>
            </w:r>
            <w:r>
              <w:rPr>
                <w:rFonts w:ascii="Times New Roman" w:hAnsi="Times New Roman" w:cs="Times New Roman"/>
                <w:spacing w:val="-1"/>
                <w:sz w:val="28"/>
                <w:szCs w:val="28"/>
                <w:lang w:eastAsia="zh-CN"/>
              </w:rPr>
              <w:t>а</w:t>
            </w:r>
            <w:r>
              <w:rPr>
                <w:rFonts w:ascii="Times New Roman" w:hAnsi="Times New Roman" w:cs="Times New Roman"/>
                <w:spacing w:val="-1"/>
                <w:sz w:val="28"/>
                <w:szCs w:val="28"/>
                <w:lang w:eastAsia="zh-CN"/>
              </w:rPr>
              <w:t>ния;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Общеобразовательная школа;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Музыкальная школа;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Школа искусств;</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Дом детского творчества;</w:t>
            </w:r>
          </w:p>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Среднее специальное учебное заведение;</w:t>
            </w:r>
          </w:p>
          <w:p w:rsidR="004E2FDE" w:rsidRDefault="004E2FDE">
            <w:pPr>
              <w:shd w:val="clear" w:color="auto" w:fill="FFFFFF"/>
              <w:tabs>
                <w:tab w:val="left" w:pos="1311"/>
                <w:tab w:val="left" w:pos="9638"/>
                <w:tab w:val="left" w:pos="9781"/>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Профессионально-техническое училище</w:t>
            </w:r>
          </w:p>
        </w:tc>
      </w:tr>
      <w:tr w:rsidR="004E2FDE" w:rsidTr="004E2FDE">
        <w:trPr>
          <w:trHeight w:val="1120"/>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Культурное развитие (код 3.6)</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Библиотека;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Культурно - досуговый центр;</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Клуб;</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Дом культуры</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Музей</w:t>
            </w:r>
          </w:p>
        </w:tc>
      </w:tr>
      <w:tr w:rsidR="004E2FDE" w:rsidTr="004E2FDE">
        <w:trPr>
          <w:trHeight w:val="516"/>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Спорт (код 5.1)</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Спортзал;</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Зал рекреации;</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Бассейн;</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Спортклуб;</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Стадион;</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Спорткомплекс</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Общее пользование территории (код 12.0)</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Автомобильные дороги и п</w:t>
            </w:r>
            <w:r>
              <w:rPr>
                <w:rFonts w:ascii="Times New Roman" w:hAnsi="Times New Roman" w:cs="Times New Roman"/>
                <w:sz w:val="28"/>
                <w:szCs w:val="28"/>
                <w:lang w:eastAsia="zh-CN"/>
              </w:rPr>
              <w:t>е</w:t>
            </w:r>
            <w:r>
              <w:rPr>
                <w:rFonts w:ascii="Times New Roman" w:hAnsi="Times New Roman" w:cs="Times New Roman"/>
                <w:sz w:val="28"/>
                <w:szCs w:val="28"/>
                <w:lang w:eastAsia="zh-CN"/>
              </w:rPr>
              <w:t>шеходные тротуары в границах населенных пунктов, пешехо</w:t>
            </w:r>
            <w:r>
              <w:rPr>
                <w:rFonts w:ascii="Times New Roman" w:hAnsi="Times New Roman" w:cs="Times New Roman"/>
                <w:sz w:val="28"/>
                <w:szCs w:val="28"/>
                <w:lang w:eastAsia="zh-CN"/>
              </w:rPr>
              <w:t>д</w:t>
            </w:r>
            <w:r>
              <w:rPr>
                <w:rFonts w:ascii="Times New Roman" w:hAnsi="Times New Roman" w:cs="Times New Roman"/>
                <w:sz w:val="28"/>
                <w:szCs w:val="28"/>
                <w:lang w:eastAsia="zh-CN"/>
              </w:rPr>
              <w:t>ные переходы, парки, скверы, площади, бульвары</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 xml:space="preserve">Магазины (код 4.4) </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Торговый киоск;</w:t>
            </w:r>
          </w:p>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Торговый павильон;</w:t>
            </w:r>
          </w:p>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Магазин</w:t>
            </w:r>
          </w:p>
        </w:tc>
      </w:tr>
      <w:tr w:rsidR="004E2FDE" w:rsidTr="004E2FDE">
        <w:trPr>
          <w:trHeight w:val="54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Условно разрешенные</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Коммунальное обслуживание (код 3.1)</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Противопожарные водоемы и резервуары;</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Водонапорная башня;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Водозаборная скважина;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Трансформатор;</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lastRenderedPageBreak/>
              <w:t>Жилищно-эксплуатационная служба;</w:t>
            </w:r>
          </w:p>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Аварийно-диспетчерская слу</w:t>
            </w:r>
            <w:r>
              <w:rPr>
                <w:rFonts w:ascii="Times New Roman" w:hAnsi="Times New Roman" w:cs="Times New Roman"/>
                <w:sz w:val="28"/>
                <w:szCs w:val="28"/>
                <w:lang w:eastAsia="zh-CN"/>
              </w:rPr>
              <w:t>ж</w:t>
            </w:r>
            <w:r>
              <w:rPr>
                <w:rFonts w:ascii="Times New Roman" w:hAnsi="Times New Roman" w:cs="Times New Roman"/>
                <w:sz w:val="28"/>
                <w:szCs w:val="28"/>
                <w:lang w:eastAsia="zh-CN"/>
              </w:rPr>
              <w:t>ба;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Отопительная котельная;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ШРП, ГРП;</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Пожарное депо</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Стоянка легковых автомобилей</w:t>
            </w:r>
          </w:p>
        </w:tc>
      </w:tr>
      <w:tr w:rsidR="004E2FDE" w:rsidTr="004E2FDE">
        <w:trPr>
          <w:trHeight w:val="1546"/>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Бытовое обслуживание (код 3.3)</w:t>
            </w:r>
          </w:p>
        </w:tc>
        <w:tc>
          <w:tcPr>
            <w:tcW w:w="3970" w:type="dxa"/>
            <w:tcBorders>
              <w:top w:val="single" w:sz="4" w:space="0" w:color="000000"/>
              <w:left w:val="single" w:sz="4" w:space="0" w:color="000000"/>
              <w:bottom w:val="single" w:sz="4" w:space="0" w:color="000000"/>
              <w:right w:val="single" w:sz="4" w:space="0" w:color="000000"/>
            </w:tcBorders>
            <w:vAlign w:val="center"/>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Пошивочное ателье;</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Мастерская мелкого ремонта; Парикмахерская и иные объе</w:t>
            </w:r>
            <w:r>
              <w:rPr>
                <w:rFonts w:ascii="Times New Roman" w:hAnsi="Times New Roman" w:cs="Times New Roman"/>
                <w:spacing w:val="-1"/>
                <w:sz w:val="28"/>
                <w:szCs w:val="28"/>
                <w:lang w:eastAsia="zh-CN"/>
              </w:rPr>
              <w:t>к</w:t>
            </w:r>
            <w:r>
              <w:rPr>
                <w:rFonts w:ascii="Times New Roman" w:hAnsi="Times New Roman" w:cs="Times New Roman"/>
                <w:spacing w:val="-1"/>
                <w:sz w:val="28"/>
                <w:szCs w:val="28"/>
                <w:lang w:eastAsia="zh-CN"/>
              </w:rPr>
              <w:t>ты обслуживания;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Общественная баня;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p>
        </w:tc>
      </w:tr>
      <w:tr w:rsidR="004E2FDE" w:rsidTr="004E2FDE">
        <w:trPr>
          <w:trHeight w:val="978"/>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Общественное питание (код 4.6)</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Закусочная;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Столовая;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Кафе</w:t>
            </w:r>
          </w:p>
        </w:tc>
      </w:tr>
      <w:tr w:rsidR="004E2FDE" w:rsidTr="004E2FDE">
        <w:trPr>
          <w:trHeight w:val="718"/>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i/>
                <w:sz w:val="28"/>
                <w:szCs w:val="28"/>
                <w:lang w:eastAsia="zh-CN"/>
              </w:rPr>
            </w:pPr>
            <w:r>
              <w:rPr>
                <w:rFonts w:ascii="Times New Roman" w:hAnsi="Times New Roman" w:cs="Times New Roman"/>
                <w:sz w:val="28"/>
                <w:szCs w:val="28"/>
                <w:lang w:eastAsia="zh-CN"/>
              </w:rPr>
              <w:t>Обслуживание автотранспорта (код 4.9)</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Гаражи боксового типа</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Гараж для легкового авт</w:t>
            </w:r>
            <w:r>
              <w:rPr>
                <w:rFonts w:ascii="Times New Roman" w:hAnsi="Times New Roman" w:cs="Times New Roman"/>
                <w:bCs/>
                <w:spacing w:val="-1"/>
                <w:sz w:val="28"/>
                <w:szCs w:val="28"/>
                <w:lang w:eastAsia="zh-CN"/>
              </w:rPr>
              <w:t>о</w:t>
            </w:r>
            <w:r>
              <w:rPr>
                <w:rFonts w:ascii="Times New Roman" w:hAnsi="Times New Roman" w:cs="Times New Roman"/>
                <w:bCs/>
                <w:spacing w:val="-1"/>
                <w:sz w:val="28"/>
                <w:szCs w:val="28"/>
                <w:lang w:eastAsia="zh-CN"/>
              </w:rPr>
              <w:t>транспорта</w:t>
            </w:r>
          </w:p>
        </w:tc>
      </w:tr>
      <w:tr w:rsidR="004E2FDE" w:rsidTr="004E2FDE">
        <w:trPr>
          <w:trHeight w:val="677"/>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Обеспечение внутреннего правопорядка (код 8.3)</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Пункт милиции;</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Отдел внутренних дел</w:t>
            </w:r>
          </w:p>
        </w:tc>
      </w:tr>
      <w:tr w:rsidR="004E2FDE" w:rsidTr="004E2FDE">
        <w:trPr>
          <w:trHeight w:val="579"/>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Вспомогательные</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Противопожарные водоемы и резервуары;</w:t>
            </w:r>
          </w:p>
          <w:p w:rsidR="004E2FDE" w:rsidRDefault="004E2FDE">
            <w:pPr>
              <w:shd w:val="clear" w:color="auto" w:fill="FFFFFF"/>
              <w:tabs>
                <w:tab w:val="left" w:pos="360"/>
                <w:tab w:val="left" w:pos="1482"/>
                <w:tab w:val="left" w:pos="9638"/>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Встроенные в здания гаражи; </w:t>
            </w:r>
          </w:p>
          <w:p w:rsidR="004E2FDE" w:rsidRDefault="004E2FDE">
            <w:pPr>
              <w:shd w:val="clear" w:color="auto" w:fill="FFFFFF"/>
              <w:tabs>
                <w:tab w:val="left" w:pos="360"/>
                <w:tab w:val="left" w:pos="1482"/>
                <w:tab w:val="left" w:pos="9638"/>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парковки. </w:t>
            </w:r>
          </w:p>
          <w:p w:rsidR="004E2FDE" w:rsidRDefault="004E2FDE">
            <w:pPr>
              <w:shd w:val="clear" w:color="auto" w:fill="FFFFFF"/>
              <w:tabs>
                <w:tab w:val="left" w:pos="360"/>
                <w:tab w:val="left" w:pos="1482"/>
                <w:tab w:val="left" w:pos="9638"/>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pacing w:val="-1"/>
                <w:sz w:val="28"/>
                <w:szCs w:val="28"/>
                <w:lang w:eastAsia="zh-CN"/>
              </w:rPr>
              <w:t>Общественный туалет</w:t>
            </w:r>
          </w:p>
        </w:tc>
      </w:tr>
    </w:tbl>
    <w:p w:rsidR="004E2FDE" w:rsidRDefault="004E2FDE" w:rsidP="004E2FDE">
      <w:pPr>
        <w:shd w:val="clear" w:color="auto" w:fill="FFFFFF"/>
        <w:tabs>
          <w:tab w:val="left" w:pos="9781"/>
        </w:tabs>
        <w:spacing w:line="240" w:lineRule="auto"/>
        <w:ind w:right="-82" w:firstLine="709"/>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Для установления вида разрешенного использования с кодом 12.0 необход</w:t>
      </w:r>
      <w:r>
        <w:rPr>
          <w:rFonts w:ascii="Times New Roman" w:hAnsi="Times New Roman" w:cs="Times New Roman"/>
          <w:sz w:val="28"/>
          <w:szCs w:val="28"/>
          <w:lang w:eastAsia="zh-CN"/>
        </w:rPr>
        <w:t>и</w:t>
      </w:r>
      <w:r>
        <w:rPr>
          <w:rFonts w:ascii="Times New Roman" w:hAnsi="Times New Roman" w:cs="Times New Roman"/>
          <w:sz w:val="28"/>
          <w:szCs w:val="28"/>
          <w:lang w:eastAsia="zh-CN"/>
        </w:rPr>
        <w:t>ма разработка и утверждение документации по планировке территории, включа</w:t>
      </w:r>
      <w:r>
        <w:rPr>
          <w:rFonts w:ascii="Times New Roman" w:hAnsi="Times New Roman" w:cs="Times New Roman"/>
          <w:sz w:val="28"/>
          <w:szCs w:val="28"/>
          <w:lang w:eastAsia="zh-CN"/>
        </w:rPr>
        <w:t>ю</w:t>
      </w:r>
      <w:r>
        <w:rPr>
          <w:rFonts w:ascii="Times New Roman" w:hAnsi="Times New Roman" w:cs="Times New Roman"/>
          <w:sz w:val="28"/>
          <w:szCs w:val="28"/>
          <w:lang w:eastAsia="zh-CN"/>
        </w:rPr>
        <w:t>щей в себя установление красных линий обозначающих границы территорий о</w:t>
      </w:r>
      <w:r>
        <w:rPr>
          <w:rFonts w:ascii="Times New Roman" w:hAnsi="Times New Roman" w:cs="Times New Roman"/>
          <w:sz w:val="28"/>
          <w:szCs w:val="28"/>
          <w:lang w:eastAsia="zh-CN"/>
        </w:rPr>
        <w:t>б</w:t>
      </w:r>
      <w:r>
        <w:rPr>
          <w:rFonts w:ascii="Times New Roman" w:hAnsi="Times New Roman" w:cs="Times New Roman"/>
          <w:sz w:val="28"/>
          <w:szCs w:val="28"/>
          <w:lang w:eastAsia="zh-CN"/>
        </w:rPr>
        <w:t>щего пользования.</w:t>
      </w:r>
    </w:p>
    <w:p w:rsidR="004E2FDE" w:rsidRDefault="004E2FDE" w:rsidP="004E2FDE">
      <w:pPr>
        <w:shd w:val="clear" w:color="auto" w:fill="FFFFFF"/>
        <w:tabs>
          <w:tab w:val="left" w:pos="1254"/>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pacing w:val="-1"/>
          <w:sz w:val="28"/>
          <w:szCs w:val="28"/>
          <w:lang w:eastAsia="zh-CN"/>
        </w:rPr>
        <w:t>Элементы благоустройства основных и условно разрешенных видов испол</w:t>
      </w:r>
      <w:r>
        <w:rPr>
          <w:rFonts w:ascii="Times New Roman" w:hAnsi="Times New Roman" w:cs="Times New Roman"/>
          <w:spacing w:val="-1"/>
          <w:sz w:val="28"/>
          <w:szCs w:val="28"/>
          <w:lang w:eastAsia="zh-CN"/>
        </w:rPr>
        <w:t>ь</w:t>
      </w:r>
      <w:r>
        <w:rPr>
          <w:rFonts w:ascii="Times New Roman" w:hAnsi="Times New Roman" w:cs="Times New Roman"/>
          <w:spacing w:val="-1"/>
          <w:sz w:val="28"/>
          <w:szCs w:val="28"/>
          <w:lang w:eastAsia="zh-CN"/>
        </w:rPr>
        <w:t xml:space="preserve">зования объектов капитального строительства в соответствии со </w:t>
      </w:r>
      <w:r>
        <w:rPr>
          <w:rFonts w:ascii="Times New Roman" w:hAnsi="Times New Roman" w:cs="Times New Roman"/>
          <w:sz w:val="28"/>
          <w:szCs w:val="28"/>
          <w:lang w:eastAsia="zh-CN"/>
        </w:rPr>
        <w:t>СП 42.13330.2011 «Градостроительство. Планировка и застройка сельских и сельских поселений»</w:t>
      </w:r>
      <w:r>
        <w:rPr>
          <w:rFonts w:ascii="Times New Roman" w:hAnsi="Times New Roman" w:cs="Times New Roman"/>
          <w:spacing w:val="-1"/>
          <w:sz w:val="28"/>
          <w:szCs w:val="28"/>
          <w:lang w:eastAsia="zh-CN"/>
        </w:rPr>
        <w:t>, нормативами градостроительного проектирования.</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Предельные размеры земельных участков и предельные параметры разр</w:t>
      </w:r>
      <w:r>
        <w:rPr>
          <w:rFonts w:ascii="Times New Roman" w:hAnsi="Times New Roman" w:cs="Times New Roman"/>
          <w:bCs/>
          <w:spacing w:val="-1"/>
          <w:sz w:val="28"/>
          <w:szCs w:val="28"/>
          <w:lang w:eastAsia="zh-CN"/>
        </w:rPr>
        <w:t>е</w:t>
      </w:r>
      <w:r>
        <w:rPr>
          <w:rFonts w:ascii="Times New Roman" w:hAnsi="Times New Roman" w:cs="Times New Roman"/>
          <w:bCs/>
          <w:spacing w:val="-1"/>
          <w:sz w:val="28"/>
          <w:szCs w:val="28"/>
          <w:lang w:eastAsia="zh-CN"/>
        </w:rPr>
        <w:t>шенного строительства, реконструкции объектов капитального строительства</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1) предельные (минимальные и (или) максимальные) размеры земельных участков, в том числе их площадь:</w:t>
      </w:r>
    </w:p>
    <w:p w:rsidR="004E2FDE" w:rsidRDefault="004E2FDE" w:rsidP="004E2FDE">
      <w:pPr>
        <w:shd w:val="clear" w:color="auto" w:fill="FFFFFF"/>
        <w:tabs>
          <w:tab w:val="left" w:pos="1311"/>
          <w:tab w:val="left" w:pos="9781"/>
        </w:tabs>
        <w:spacing w:line="240" w:lineRule="auto"/>
        <w:ind w:right="-82" w:firstLine="709"/>
        <w:rPr>
          <w:rFonts w:ascii="Times New Roman" w:hAnsi="Times New Roman" w:cs="Times New Roman"/>
          <w:spacing w:val="-1"/>
          <w:sz w:val="28"/>
          <w:szCs w:val="28"/>
          <w:lang w:eastAsia="zh-CN"/>
        </w:rPr>
      </w:pPr>
      <w:r>
        <w:rPr>
          <w:rFonts w:ascii="Times New Roman" w:hAnsi="Times New Roman" w:cs="Times New Roman"/>
          <w:sz w:val="28"/>
          <w:szCs w:val="28"/>
          <w:lang w:eastAsia="zh-CN"/>
        </w:rPr>
        <w:t>Минимальный размер земельного участка вдоль линии регулирования з</w:t>
      </w:r>
      <w:r>
        <w:rPr>
          <w:rFonts w:ascii="Times New Roman" w:hAnsi="Times New Roman" w:cs="Times New Roman"/>
          <w:sz w:val="28"/>
          <w:szCs w:val="28"/>
          <w:lang w:eastAsia="zh-CN"/>
        </w:rPr>
        <w:t>а</w:t>
      </w:r>
      <w:r>
        <w:rPr>
          <w:rFonts w:ascii="Times New Roman" w:hAnsi="Times New Roman" w:cs="Times New Roman"/>
          <w:sz w:val="28"/>
          <w:szCs w:val="28"/>
          <w:lang w:eastAsia="zh-CN"/>
        </w:rPr>
        <w:t>стройки - 20 м;</w:t>
      </w:r>
    </w:p>
    <w:p w:rsidR="004E2FDE" w:rsidRDefault="004E2FDE" w:rsidP="004E2FDE">
      <w:pPr>
        <w:shd w:val="clear" w:color="auto" w:fill="FFFFFF"/>
        <w:tabs>
          <w:tab w:val="left" w:pos="1311"/>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pacing w:val="-1"/>
          <w:sz w:val="28"/>
          <w:szCs w:val="28"/>
          <w:lang w:eastAsia="zh-CN"/>
        </w:rPr>
        <w:lastRenderedPageBreak/>
        <w:t xml:space="preserve">Минимальная площадь земельного участка: 200 </w:t>
      </w:r>
      <w:r>
        <w:rPr>
          <w:rFonts w:ascii="Times New Roman" w:hAnsi="Times New Roman" w:cs="Times New Roman"/>
          <w:sz w:val="28"/>
          <w:szCs w:val="28"/>
          <w:lang w:eastAsia="zh-CN"/>
        </w:rPr>
        <w:t>м</w:t>
      </w:r>
      <w:r>
        <w:rPr>
          <w:rFonts w:ascii="Times New Roman" w:hAnsi="Times New Roman" w:cs="Times New Roman"/>
          <w:sz w:val="28"/>
          <w:szCs w:val="28"/>
          <w:vertAlign w:val="superscript"/>
          <w:lang w:eastAsia="zh-CN"/>
        </w:rPr>
        <w:t>2</w:t>
      </w:r>
    </w:p>
    <w:p w:rsidR="004E2FDE" w:rsidRDefault="004E2FDE" w:rsidP="004E2FDE">
      <w:pPr>
        <w:widowControl/>
        <w:numPr>
          <w:ilvl w:val="0"/>
          <w:numId w:val="46"/>
        </w:numPr>
        <w:shd w:val="clear" w:color="auto" w:fill="FFFFFF"/>
        <w:tabs>
          <w:tab w:val="left" w:pos="1368"/>
          <w:tab w:val="left" w:pos="9781"/>
        </w:tabs>
        <w:autoSpaceDE/>
        <w:adjustRightInd/>
        <w:spacing w:line="240" w:lineRule="auto"/>
        <w:ind w:left="0" w:right="-82" w:firstLine="709"/>
        <w:contextualSpacing/>
        <w:rPr>
          <w:rFonts w:ascii="Times New Roman" w:hAnsi="Times New Roman" w:cs="Times New Roman"/>
          <w:sz w:val="28"/>
          <w:szCs w:val="28"/>
          <w:lang w:eastAsia="zh-CN"/>
        </w:rPr>
      </w:pPr>
      <w:r>
        <w:rPr>
          <w:rFonts w:ascii="Times New Roman" w:hAnsi="Times New Roman" w:cs="Times New Roman"/>
          <w:sz w:val="28"/>
          <w:szCs w:val="28"/>
          <w:lang w:eastAsia="zh-CN"/>
        </w:rPr>
        <w:t>минимальные отступы от границ земельных участков в целях опред</w:t>
      </w:r>
      <w:r>
        <w:rPr>
          <w:rFonts w:ascii="Times New Roman" w:hAnsi="Times New Roman" w:cs="Times New Roman"/>
          <w:sz w:val="28"/>
          <w:szCs w:val="28"/>
          <w:lang w:eastAsia="zh-CN"/>
        </w:rPr>
        <w:t>е</w:t>
      </w:r>
      <w:r>
        <w:rPr>
          <w:rFonts w:ascii="Times New Roman" w:hAnsi="Times New Roman" w:cs="Times New Roman"/>
          <w:sz w:val="28"/>
          <w:szCs w:val="28"/>
          <w:lang w:eastAsia="zh-CN"/>
        </w:rPr>
        <w:t>ления мест допустимого размещения зданий, строений, сооружений, за пределами которых запрещено строительство зданий, строений, сооружений: 3 метра.</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Для застроенных земельных участков при реконструкции объектов допуск</w:t>
      </w:r>
      <w:r>
        <w:rPr>
          <w:rFonts w:ascii="Times New Roman" w:hAnsi="Times New Roman" w:cs="Times New Roman"/>
          <w:sz w:val="28"/>
          <w:szCs w:val="28"/>
          <w:lang w:eastAsia="zh-CN"/>
        </w:rPr>
        <w:t>а</w:t>
      </w:r>
      <w:r>
        <w:rPr>
          <w:rFonts w:ascii="Times New Roman" w:hAnsi="Times New Roman" w:cs="Times New Roman"/>
          <w:sz w:val="28"/>
          <w:szCs w:val="28"/>
          <w:lang w:eastAsia="zh-CN"/>
        </w:rPr>
        <w:t>ется размещать объект по сложившейся линии застройки.</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3) предельное количество этажей и предельная высота зданий, строений, с</w:t>
      </w:r>
      <w:r>
        <w:rPr>
          <w:rFonts w:ascii="Times New Roman" w:hAnsi="Times New Roman" w:cs="Times New Roman"/>
          <w:sz w:val="28"/>
          <w:szCs w:val="28"/>
          <w:lang w:eastAsia="zh-CN"/>
        </w:rPr>
        <w:t>о</w:t>
      </w:r>
      <w:r>
        <w:rPr>
          <w:rFonts w:ascii="Times New Roman" w:hAnsi="Times New Roman" w:cs="Times New Roman"/>
          <w:sz w:val="28"/>
          <w:szCs w:val="28"/>
          <w:lang w:eastAsia="zh-CN"/>
        </w:rPr>
        <w:t>оружений:</w:t>
      </w:r>
    </w:p>
    <w:p w:rsidR="004E2FDE" w:rsidRDefault="004E2FDE" w:rsidP="004E2FDE">
      <w:pPr>
        <w:tabs>
          <w:tab w:val="left" w:pos="1368"/>
        </w:tabs>
        <w:spacing w:line="240" w:lineRule="auto"/>
        <w:ind w:right="-82"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для всех основных строений количество надземных этажей – не более 3 эт</w:t>
      </w:r>
      <w:r>
        <w:rPr>
          <w:rFonts w:ascii="Times New Roman" w:hAnsi="Times New Roman" w:cs="Times New Roman"/>
          <w:bCs/>
          <w:sz w:val="28"/>
          <w:szCs w:val="28"/>
          <w:lang w:eastAsia="zh-CN"/>
        </w:rPr>
        <w:t>а</w:t>
      </w:r>
      <w:r>
        <w:rPr>
          <w:rFonts w:ascii="Times New Roman" w:hAnsi="Times New Roman" w:cs="Times New Roman"/>
          <w:bCs/>
          <w:sz w:val="28"/>
          <w:szCs w:val="28"/>
          <w:lang w:eastAsia="zh-CN"/>
        </w:rPr>
        <w:t xml:space="preserve">жей </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для отдельно стоящего гаража, в том числе с хозяйственным помещением на 2 этаже, высота от уровня земли: до верха плоской кровли – не более 4 м, до кон</w:t>
      </w:r>
      <w:r>
        <w:rPr>
          <w:rFonts w:ascii="Times New Roman" w:hAnsi="Times New Roman" w:cs="Times New Roman"/>
          <w:sz w:val="28"/>
          <w:szCs w:val="28"/>
          <w:lang w:eastAsia="zh-CN"/>
        </w:rPr>
        <w:t>ь</w:t>
      </w:r>
      <w:r>
        <w:rPr>
          <w:rFonts w:ascii="Times New Roman" w:hAnsi="Times New Roman" w:cs="Times New Roman"/>
          <w:sz w:val="28"/>
          <w:szCs w:val="28"/>
          <w:lang w:eastAsia="zh-CN"/>
        </w:rPr>
        <w:t>ка скатной крыши не более 6м</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4) максимальный процент застройки в границах земельного участка: 60%</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5) иные показатели: </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а) Доля участков общественной застройки – не менее 40%;</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б) Доля озелененных территорий общего пользования – не менее 20%;</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 Доля жилой застройки – не более 25%; </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г) Площадь застроенной объектами территории не менее 50%;</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д) Минимальный отступ зданий от красной линии:</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проектируемых дошкольных и общеобразовательных учреждений - 25 м;</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проектируемых профессионально-технических училищ - 10 м;</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 проектируемых учебных средних и высших учебных заведений - 15 м;</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 прочих проектируемых – 5 м, </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при капитальном ремонте и реконструкции  – в соответствии со сложи</w:t>
      </w:r>
      <w:r>
        <w:rPr>
          <w:rFonts w:ascii="Times New Roman" w:hAnsi="Times New Roman" w:cs="Times New Roman"/>
          <w:sz w:val="28"/>
          <w:szCs w:val="28"/>
          <w:lang w:eastAsia="zh-CN"/>
        </w:rPr>
        <w:t>в</w:t>
      </w:r>
      <w:r>
        <w:rPr>
          <w:rFonts w:ascii="Times New Roman" w:hAnsi="Times New Roman" w:cs="Times New Roman"/>
          <w:sz w:val="28"/>
          <w:szCs w:val="28"/>
          <w:lang w:eastAsia="zh-CN"/>
        </w:rPr>
        <w:t>шейся или проектируемой линией застройки.</w:t>
      </w:r>
    </w:p>
    <w:p w:rsidR="004E2FDE" w:rsidRDefault="004E2FDE" w:rsidP="004E2FDE">
      <w:pPr>
        <w:tabs>
          <w:tab w:val="left" w:pos="9781"/>
        </w:tabs>
        <w:spacing w:line="240" w:lineRule="auto"/>
        <w:ind w:right="-81"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 Противопожарные расстояния между зданиями, строениями и сооружени</w:t>
      </w:r>
      <w:r>
        <w:rPr>
          <w:rFonts w:ascii="Times New Roman" w:hAnsi="Times New Roman" w:cs="Times New Roman"/>
          <w:sz w:val="28"/>
          <w:szCs w:val="28"/>
          <w:lang w:eastAsia="zh-CN"/>
        </w:rPr>
        <w:t>я</w:t>
      </w:r>
      <w:r>
        <w:rPr>
          <w:rFonts w:ascii="Times New Roman" w:hAnsi="Times New Roman" w:cs="Times New Roman"/>
          <w:sz w:val="28"/>
          <w:szCs w:val="28"/>
          <w:lang w:eastAsia="zh-CN"/>
        </w:rPr>
        <w:t>ми устанавливаются в соответствии с требованиями Федерального закона от 22.07.2008 № 123-ФЗ «Технический регламент о требованиях пожарной безопа</w:t>
      </w:r>
      <w:r>
        <w:rPr>
          <w:rFonts w:ascii="Times New Roman" w:hAnsi="Times New Roman" w:cs="Times New Roman"/>
          <w:sz w:val="28"/>
          <w:szCs w:val="28"/>
          <w:lang w:eastAsia="zh-CN"/>
        </w:rPr>
        <w:t>с</w:t>
      </w:r>
      <w:r>
        <w:rPr>
          <w:rFonts w:ascii="Times New Roman" w:hAnsi="Times New Roman" w:cs="Times New Roman"/>
          <w:sz w:val="28"/>
          <w:szCs w:val="28"/>
          <w:lang w:eastAsia="zh-CN"/>
        </w:rPr>
        <w:t>ности».</w:t>
      </w:r>
    </w:p>
    <w:p w:rsidR="004E2FDE" w:rsidRDefault="004E2FDE" w:rsidP="004E2FDE">
      <w:pPr>
        <w:keepNext/>
        <w:tabs>
          <w:tab w:val="left" w:pos="9638"/>
          <w:tab w:val="left" w:pos="9781"/>
        </w:tabs>
        <w:spacing w:line="240" w:lineRule="auto"/>
        <w:ind w:right="-82" w:firstLine="709"/>
        <w:outlineLvl w:val="4"/>
        <w:rPr>
          <w:rFonts w:ascii="Times New Roman" w:hAnsi="Times New Roman" w:cs="Times New Roman"/>
          <w:b/>
          <w:sz w:val="28"/>
          <w:szCs w:val="28"/>
          <w:u w:val="single"/>
          <w:lang w:eastAsia="zh-CN"/>
        </w:rPr>
      </w:pPr>
      <w:r>
        <w:rPr>
          <w:rFonts w:ascii="Times New Roman" w:hAnsi="Times New Roman" w:cs="Times New Roman"/>
          <w:b/>
          <w:bCs/>
          <w:sz w:val="28"/>
          <w:szCs w:val="28"/>
          <w:u w:val="single"/>
          <w:lang w:eastAsia="zh-CN"/>
        </w:rPr>
        <w:t xml:space="preserve">О-2- </w:t>
      </w:r>
      <w:r>
        <w:rPr>
          <w:rFonts w:ascii="Times New Roman" w:hAnsi="Times New Roman" w:cs="Times New Roman"/>
          <w:b/>
          <w:sz w:val="28"/>
          <w:szCs w:val="28"/>
          <w:u w:val="single"/>
          <w:lang w:eastAsia="zh-CN"/>
        </w:rPr>
        <w:t>зона для размещения административных зданий, объектов, необх</w:t>
      </w:r>
      <w:r>
        <w:rPr>
          <w:rFonts w:ascii="Times New Roman" w:hAnsi="Times New Roman" w:cs="Times New Roman"/>
          <w:b/>
          <w:sz w:val="28"/>
          <w:szCs w:val="28"/>
          <w:u w:val="single"/>
          <w:lang w:eastAsia="zh-CN"/>
        </w:rPr>
        <w:t>о</w:t>
      </w:r>
      <w:r>
        <w:rPr>
          <w:rFonts w:ascii="Times New Roman" w:hAnsi="Times New Roman" w:cs="Times New Roman"/>
          <w:b/>
          <w:sz w:val="28"/>
          <w:szCs w:val="28"/>
          <w:u w:val="single"/>
          <w:lang w:eastAsia="zh-CN"/>
        </w:rPr>
        <w:t>димых для осуществления производственной и предпринимательской де</w:t>
      </w:r>
      <w:r>
        <w:rPr>
          <w:rFonts w:ascii="Times New Roman" w:hAnsi="Times New Roman" w:cs="Times New Roman"/>
          <w:b/>
          <w:sz w:val="28"/>
          <w:szCs w:val="28"/>
          <w:u w:val="single"/>
          <w:lang w:eastAsia="zh-CN"/>
        </w:rPr>
        <w:t>я</w:t>
      </w:r>
      <w:r>
        <w:rPr>
          <w:rFonts w:ascii="Times New Roman" w:hAnsi="Times New Roman" w:cs="Times New Roman"/>
          <w:b/>
          <w:sz w:val="28"/>
          <w:szCs w:val="28"/>
          <w:u w:val="single"/>
          <w:lang w:eastAsia="zh-CN"/>
        </w:rPr>
        <w:t>тельности</w:t>
      </w:r>
    </w:p>
    <w:p w:rsidR="004E2FDE" w:rsidRDefault="004E2FDE" w:rsidP="004E2FDE">
      <w:pPr>
        <w:shd w:val="clear" w:color="auto" w:fill="FFFFFF"/>
        <w:tabs>
          <w:tab w:val="left" w:pos="3341"/>
          <w:tab w:val="left" w:pos="9638"/>
          <w:tab w:val="left" w:pos="9781"/>
        </w:tabs>
        <w:spacing w:line="240" w:lineRule="auto"/>
        <w:ind w:right="-82" w:firstLine="709"/>
        <w:rPr>
          <w:rFonts w:ascii="Times New Roman" w:hAnsi="Times New Roman" w:cs="Times New Roman"/>
          <w:b/>
          <w:sz w:val="28"/>
          <w:szCs w:val="28"/>
          <w:lang w:eastAsia="zh-CN"/>
        </w:rPr>
      </w:pPr>
      <w:r>
        <w:rPr>
          <w:rFonts w:ascii="Times New Roman" w:hAnsi="Times New Roman" w:cs="Times New Roman"/>
          <w:b/>
          <w:bCs/>
          <w:spacing w:val="7"/>
          <w:sz w:val="28"/>
          <w:szCs w:val="28"/>
          <w:lang w:eastAsia="zh-CN"/>
        </w:rPr>
        <w:t xml:space="preserve">Зона предназначена для размещения и функционирования объектов образования, здравоохранения, физической культуры и спорта, </w:t>
      </w:r>
      <w:r>
        <w:rPr>
          <w:rFonts w:ascii="Times New Roman" w:hAnsi="Times New Roman" w:cs="Times New Roman"/>
          <w:b/>
          <w:bCs/>
          <w:spacing w:val="4"/>
          <w:sz w:val="28"/>
          <w:szCs w:val="28"/>
          <w:lang w:eastAsia="zh-CN"/>
        </w:rPr>
        <w:t xml:space="preserve">культуры, торговли, </w:t>
      </w:r>
      <w:r>
        <w:rPr>
          <w:rFonts w:ascii="Times New Roman" w:hAnsi="Times New Roman" w:cs="Times New Roman"/>
          <w:b/>
          <w:bCs/>
          <w:spacing w:val="-1"/>
          <w:sz w:val="28"/>
          <w:szCs w:val="28"/>
          <w:lang w:eastAsia="zh-CN"/>
        </w:rPr>
        <w:t>общественного питания, бытового обслуживания, иной коммерч</w:t>
      </w:r>
      <w:r>
        <w:rPr>
          <w:rFonts w:ascii="Times New Roman" w:hAnsi="Times New Roman" w:cs="Times New Roman"/>
          <w:b/>
          <w:bCs/>
          <w:spacing w:val="-1"/>
          <w:sz w:val="28"/>
          <w:szCs w:val="28"/>
          <w:lang w:eastAsia="zh-CN"/>
        </w:rPr>
        <w:t>е</w:t>
      </w:r>
      <w:r>
        <w:rPr>
          <w:rFonts w:ascii="Times New Roman" w:hAnsi="Times New Roman" w:cs="Times New Roman"/>
          <w:b/>
          <w:bCs/>
          <w:spacing w:val="-1"/>
          <w:sz w:val="28"/>
          <w:szCs w:val="28"/>
          <w:lang w:eastAsia="zh-CN"/>
        </w:rPr>
        <w:t xml:space="preserve">ской деятельности, </w:t>
      </w:r>
      <w:r>
        <w:rPr>
          <w:rFonts w:ascii="Times New Roman" w:hAnsi="Times New Roman" w:cs="Times New Roman"/>
          <w:b/>
          <w:bCs/>
          <w:spacing w:val="-3"/>
          <w:sz w:val="28"/>
          <w:szCs w:val="28"/>
          <w:lang w:eastAsia="zh-CN"/>
        </w:rPr>
        <w:t xml:space="preserve">кредитно-финансовых </w:t>
      </w:r>
      <w:r>
        <w:rPr>
          <w:rFonts w:ascii="Times New Roman" w:hAnsi="Times New Roman" w:cs="Times New Roman"/>
          <w:b/>
          <w:bCs/>
          <w:spacing w:val="3"/>
          <w:sz w:val="28"/>
          <w:szCs w:val="28"/>
          <w:lang w:eastAsia="zh-CN"/>
        </w:rPr>
        <w:t xml:space="preserve">учреждений, </w:t>
      </w:r>
      <w:r>
        <w:rPr>
          <w:rFonts w:ascii="Times New Roman" w:hAnsi="Times New Roman" w:cs="Times New Roman"/>
          <w:b/>
          <w:bCs/>
          <w:sz w:val="28"/>
          <w:szCs w:val="28"/>
          <w:lang w:eastAsia="zh-CN"/>
        </w:rPr>
        <w:t>юридических и общ</w:t>
      </w:r>
      <w:r>
        <w:rPr>
          <w:rFonts w:ascii="Times New Roman" w:hAnsi="Times New Roman" w:cs="Times New Roman"/>
          <w:b/>
          <w:bCs/>
          <w:sz w:val="28"/>
          <w:szCs w:val="28"/>
          <w:lang w:eastAsia="zh-CN"/>
        </w:rPr>
        <w:t>е</w:t>
      </w:r>
      <w:r>
        <w:rPr>
          <w:rFonts w:ascii="Times New Roman" w:hAnsi="Times New Roman" w:cs="Times New Roman"/>
          <w:b/>
          <w:bCs/>
          <w:sz w:val="28"/>
          <w:szCs w:val="28"/>
          <w:lang w:eastAsia="zh-CN"/>
        </w:rPr>
        <w:t xml:space="preserve">ственных организаций, объектов </w:t>
      </w:r>
      <w:r>
        <w:rPr>
          <w:rFonts w:ascii="Times New Roman" w:hAnsi="Times New Roman" w:cs="Times New Roman"/>
          <w:b/>
          <w:bCs/>
          <w:spacing w:val="4"/>
          <w:sz w:val="28"/>
          <w:szCs w:val="28"/>
          <w:lang w:eastAsia="zh-CN"/>
        </w:rPr>
        <w:t>связи и отправления культа, зданий орг</w:t>
      </w:r>
      <w:r>
        <w:rPr>
          <w:rFonts w:ascii="Times New Roman" w:hAnsi="Times New Roman" w:cs="Times New Roman"/>
          <w:b/>
          <w:bCs/>
          <w:spacing w:val="4"/>
          <w:sz w:val="28"/>
          <w:szCs w:val="28"/>
          <w:lang w:eastAsia="zh-CN"/>
        </w:rPr>
        <w:t>а</w:t>
      </w:r>
      <w:r>
        <w:rPr>
          <w:rFonts w:ascii="Times New Roman" w:hAnsi="Times New Roman" w:cs="Times New Roman"/>
          <w:b/>
          <w:bCs/>
          <w:spacing w:val="4"/>
          <w:sz w:val="28"/>
          <w:szCs w:val="28"/>
          <w:lang w:eastAsia="zh-CN"/>
        </w:rPr>
        <w:t>нов управления; эксплуатации жилых домов, объектов торговли и общ</w:t>
      </w:r>
      <w:r>
        <w:rPr>
          <w:rFonts w:ascii="Times New Roman" w:hAnsi="Times New Roman" w:cs="Times New Roman"/>
          <w:b/>
          <w:bCs/>
          <w:spacing w:val="4"/>
          <w:sz w:val="28"/>
          <w:szCs w:val="28"/>
          <w:lang w:eastAsia="zh-CN"/>
        </w:rPr>
        <w:t>е</w:t>
      </w:r>
      <w:r>
        <w:rPr>
          <w:rFonts w:ascii="Times New Roman" w:hAnsi="Times New Roman" w:cs="Times New Roman"/>
          <w:b/>
          <w:bCs/>
          <w:spacing w:val="4"/>
          <w:sz w:val="28"/>
          <w:szCs w:val="28"/>
          <w:lang w:eastAsia="zh-CN"/>
        </w:rPr>
        <w:t>ственного питания, их реконструкции</w:t>
      </w:r>
    </w:p>
    <w:p w:rsidR="004E2FDE" w:rsidRDefault="004E2FDE" w:rsidP="004E2FDE">
      <w:pPr>
        <w:shd w:val="clear" w:color="auto" w:fill="FFFFFF"/>
        <w:tabs>
          <w:tab w:val="left" w:pos="3341"/>
          <w:tab w:val="left" w:pos="9638"/>
          <w:tab w:val="left" w:pos="9781"/>
        </w:tabs>
        <w:spacing w:line="240" w:lineRule="auto"/>
        <w:ind w:right="-82"/>
        <w:rPr>
          <w:rFonts w:ascii="Times New Roman" w:hAnsi="Times New Roman" w:cs="Times New Roman"/>
          <w:b/>
          <w:bCs/>
          <w:spacing w:val="4"/>
          <w:sz w:val="28"/>
          <w:szCs w:val="28"/>
          <w:lang w:eastAsia="zh-CN"/>
        </w:rPr>
      </w:pPr>
    </w:p>
    <w:tbl>
      <w:tblPr>
        <w:tblW w:w="9550" w:type="dxa"/>
        <w:tblInd w:w="17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580"/>
        <w:gridCol w:w="3970"/>
      </w:tblGrid>
      <w:tr w:rsidR="004E2FDE" w:rsidTr="004E2FDE">
        <w:trPr>
          <w:trHeight w:val="1453"/>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left="180" w:right="-82"/>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lastRenderedPageBreak/>
              <w:t>Виды разрешенного использования з</w:t>
            </w:r>
            <w:r>
              <w:rPr>
                <w:rFonts w:ascii="Times New Roman" w:hAnsi="Times New Roman" w:cs="Times New Roman"/>
                <w:b/>
                <w:bCs/>
                <w:spacing w:val="-1"/>
                <w:sz w:val="28"/>
                <w:szCs w:val="28"/>
                <w:lang w:eastAsia="zh-CN"/>
              </w:rPr>
              <w:t>е</w:t>
            </w:r>
            <w:r>
              <w:rPr>
                <w:rFonts w:ascii="Times New Roman" w:hAnsi="Times New Roman" w:cs="Times New Roman"/>
                <w:b/>
                <w:bCs/>
                <w:spacing w:val="-1"/>
                <w:sz w:val="28"/>
                <w:szCs w:val="28"/>
                <w:lang w:eastAsia="zh-CN"/>
              </w:rPr>
              <w:t>мельных участков</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Виды разрешенного испол</w:t>
            </w:r>
            <w:r>
              <w:rPr>
                <w:rFonts w:ascii="Times New Roman" w:hAnsi="Times New Roman" w:cs="Times New Roman"/>
                <w:b/>
                <w:bCs/>
                <w:spacing w:val="-1"/>
                <w:sz w:val="28"/>
                <w:szCs w:val="28"/>
                <w:lang w:eastAsia="zh-CN"/>
              </w:rPr>
              <w:t>ь</w:t>
            </w:r>
            <w:r>
              <w:rPr>
                <w:rFonts w:ascii="Times New Roman" w:hAnsi="Times New Roman" w:cs="Times New Roman"/>
                <w:b/>
                <w:bCs/>
                <w:spacing w:val="-1"/>
                <w:sz w:val="28"/>
                <w:szCs w:val="28"/>
                <w:lang w:eastAsia="zh-CN"/>
              </w:rPr>
              <w:t>зования объектов капитал</w:t>
            </w:r>
            <w:r>
              <w:rPr>
                <w:rFonts w:ascii="Times New Roman" w:hAnsi="Times New Roman" w:cs="Times New Roman"/>
                <w:b/>
                <w:bCs/>
                <w:spacing w:val="-1"/>
                <w:sz w:val="28"/>
                <w:szCs w:val="28"/>
                <w:lang w:eastAsia="zh-CN"/>
              </w:rPr>
              <w:t>ь</w:t>
            </w:r>
            <w:r>
              <w:rPr>
                <w:rFonts w:ascii="Times New Roman" w:hAnsi="Times New Roman" w:cs="Times New Roman"/>
                <w:b/>
                <w:bCs/>
                <w:spacing w:val="-1"/>
                <w:sz w:val="28"/>
                <w:szCs w:val="28"/>
                <w:lang w:eastAsia="zh-CN"/>
              </w:rPr>
              <w:t>ного строительства</w:t>
            </w:r>
          </w:p>
        </w:tc>
      </w:tr>
      <w:tr w:rsidR="004E2FDE" w:rsidTr="004E2FDE">
        <w:trPr>
          <w:trHeight w:val="42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Основные</w:t>
            </w:r>
          </w:p>
        </w:tc>
      </w:tr>
      <w:tr w:rsidR="004E2FDE" w:rsidTr="004E2FDE">
        <w:trPr>
          <w:trHeight w:val="1669"/>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Коммунальное обслуживание (код 3.1)</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Жилищно-эксплуатационная служба;</w:t>
            </w:r>
          </w:p>
          <w:p w:rsidR="004E2FDE" w:rsidRDefault="004E2FDE">
            <w:pPr>
              <w:shd w:val="clear" w:color="auto" w:fill="FFFFFF"/>
              <w:tabs>
                <w:tab w:val="left" w:pos="0"/>
              </w:tabs>
              <w:spacing w:line="240" w:lineRule="auto"/>
              <w:ind w:left="-33"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Аварийно-диспетчерская слу</w:t>
            </w:r>
            <w:r>
              <w:rPr>
                <w:rFonts w:ascii="Times New Roman" w:hAnsi="Times New Roman" w:cs="Times New Roman"/>
                <w:sz w:val="28"/>
                <w:szCs w:val="28"/>
                <w:lang w:eastAsia="zh-CN"/>
              </w:rPr>
              <w:t>ж</w:t>
            </w:r>
            <w:r>
              <w:rPr>
                <w:rFonts w:ascii="Times New Roman" w:hAnsi="Times New Roman" w:cs="Times New Roman"/>
                <w:sz w:val="28"/>
                <w:szCs w:val="28"/>
                <w:lang w:eastAsia="zh-CN"/>
              </w:rPr>
              <w:t>ба;</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Отопительная котельная;</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 xml:space="preserve">Пожарное депо </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Трансформатор;</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Газорегуляторные установки;</w:t>
            </w:r>
          </w:p>
        </w:tc>
      </w:tr>
      <w:tr w:rsidR="004E2FDE" w:rsidTr="004E2FDE">
        <w:trPr>
          <w:trHeight w:val="1789"/>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Бытовое обслуживание (код 3.3)</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Пошивочное ателье;</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Мастерская мелкого ремонта; Парикмахерская и иные объе</w:t>
            </w:r>
            <w:r>
              <w:rPr>
                <w:rFonts w:ascii="Times New Roman" w:hAnsi="Times New Roman" w:cs="Times New Roman"/>
                <w:spacing w:val="-1"/>
                <w:sz w:val="28"/>
                <w:szCs w:val="28"/>
                <w:lang w:eastAsia="zh-CN"/>
              </w:rPr>
              <w:t>к</w:t>
            </w:r>
            <w:r>
              <w:rPr>
                <w:rFonts w:ascii="Times New Roman" w:hAnsi="Times New Roman" w:cs="Times New Roman"/>
                <w:spacing w:val="-1"/>
                <w:sz w:val="28"/>
                <w:szCs w:val="28"/>
                <w:lang w:eastAsia="zh-CN"/>
              </w:rPr>
              <w:t>ты обслуживания;</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Общественная баня;</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Общественный туалет</w:t>
            </w:r>
          </w:p>
        </w:tc>
      </w:tr>
      <w:tr w:rsidR="004E2FDE" w:rsidTr="004E2FDE">
        <w:trPr>
          <w:trHeight w:val="1477"/>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Культурное развитие (код 3.6)</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Культурно – досуговый центр;</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Досуговый центр;</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Дом культуры;</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Кинотеатр;</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Театр-студия;</w:t>
            </w:r>
          </w:p>
        </w:tc>
      </w:tr>
      <w:tr w:rsidR="004E2FDE" w:rsidTr="004E2FDE">
        <w:trPr>
          <w:trHeight w:val="416"/>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Общественное управление (код 3.8)</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Здания органов местного сам</w:t>
            </w:r>
            <w:r>
              <w:rPr>
                <w:rFonts w:ascii="Times New Roman" w:hAnsi="Times New Roman" w:cs="Times New Roman"/>
                <w:spacing w:val="-1"/>
                <w:sz w:val="28"/>
                <w:szCs w:val="28"/>
                <w:lang w:eastAsia="zh-CN"/>
              </w:rPr>
              <w:t>о</w:t>
            </w:r>
            <w:r>
              <w:rPr>
                <w:rFonts w:ascii="Times New Roman" w:hAnsi="Times New Roman" w:cs="Times New Roman"/>
                <w:spacing w:val="-1"/>
                <w:sz w:val="28"/>
                <w:szCs w:val="28"/>
                <w:lang w:eastAsia="zh-CN"/>
              </w:rPr>
              <w:t xml:space="preserve">управления, </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Суды;</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Служба судебных приставов;</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 xml:space="preserve"> Нотариальная контора</w:t>
            </w:r>
          </w:p>
        </w:tc>
      </w:tr>
      <w:tr w:rsidR="004E2FDE" w:rsidTr="004E2FDE">
        <w:trPr>
          <w:trHeight w:val="832"/>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Ветеринарное  обслуживание (код 3.10)</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1254"/>
                <w:tab w:val="left" w:pos="9781"/>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Оказание ветеринарных услуг без содержания животных</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Предпринимательство</w:t>
            </w:r>
            <w:r>
              <w:rPr>
                <w:rFonts w:ascii="Times New Roman" w:hAnsi="Times New Roman" w:cs="Times New Roman"/>
                <w:b/>
                <w:sz w:val="28"/>
                <w:szCs w:val="28"/>
                <w:lang w:eastAsia="zh-CN"/>
              </w:rPr>
              <w:t xml:space="preserve"> </w:t>
            </w:r>
            <w:r>
              <w:rPr>
                <w:rFonts w:ascii="Times New Roman" w:hAnsi="Times New Roman" w:cs="Times New Roman"/>
                <w:sz w:val="28"/>
                <w:szCs w:val="28"/>
                <w:lang w:eastAsia="zh-CN"/>
              </w:rPr>
              <w:t>(код 4.0)</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Учреждения и предприятия с использованием индивидуал</w:t>
            </w:r>
            <w:r>
              <w:rPr>
                <w:rFonts w:ascii="Times New Roman" w:hAnsi="Times New Roman" w:cs="Times New Roman"/>
                <w:sz w:val="28"/>
                <w:szCs w:val="28"/>
                <w:lang w:eastAsia="zh-CN"/>
              </w:rPr>
              <w:t>ь</w:t>
            </w:r>
            <w:r>
              <w:rPr>
                <w:rFonts w:ascii="Times New Roman" w:hAnsi="Times New Roman" w:cs="Times New Roman"/>
                <w:sz w:val="28"/>
                <w:szCs w:val="28"/>
                <w:lang w:eastAsia="zh-CN"/>
              </w:rPr>
              <w:t>ной формы деятельности</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i/>
                <w:sz w:val="28"/>
                <w:szCs w:val="28"/>
                <w:lang w:eastAsia="zh-CN"/>
              </w:rPr>
            </w:pPr>
            <w:r>
              <w:rPr>
                <w:rFonts w:ascii="Times New Roman" w:hAnsi="Times New Roman" w:cs="Times New Roman"/>
                <w:sz w:val="28"/>
                <w:szCs w:val="28"/>
                <w:lang w:eastAsia="zh-CN"/>
              </w:rPr>
              <w:t>Деловое управление (код 4.1)</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Офисы, конторы различных о</w:t>
            </w:r>
            <w:r>
              <w:rPr>
                <w:rFonts w:ascii="Times New Roman" w:hAnsi="Times New Roman" w:cs="Times New Roman"/>
                <w:sz w:val="28"/>
                <w:szCs w:val="28"/>
                <w:lang w:eastAsia="zh-CN"/>
              </w:rPr>
              <w:t>р</w:t>
            </w:r>
            <w:r>
              <w:rPr>
                <w:rFonts w:ascii="Times New Roman" w:hAnsi="Times New Roman" w:cs="Times New Roman"/>
                <w:sz w:val="28"/>
                <w:szCs w:val="28"/>
                <w:lang w:eastAsia="zh-CN"/>
              </w:rPr>
              <w:t>ганизаций, фирм, компаний;</w:t>
            </w:r>
          </w:p>
          <w:p w:rsidR="004E2FDE" w:rsidRDefault="004E2FDE">
            <w:pPr>
              <w:shd w:val="clear" w:color="auto" w:fill="FFFFFF"/>
              <w:tabs>
                <w:tab w:val="left" w:pos="0"/>
              </w:tabs>
              <w:spacing w:line="240" w:lineRule="auto"/>
              <w:ind w:left="-33"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Издательства и редакционные офисы;</w:t>
            </w:r>
          </w:p>
          <w:p w:rsidR="004E2FDE" w:rsidRDefault="004E2FDE">
            <w:pPr>
              <w:shd w:val="clear" w:color="auto" w:fill="FFFFFF"/>
              <w:tabs>
                <w:tab w:val="left" w:pos="0"/>
              </w:tabs>
              <w:spacing w:line="240" w:lineRule="auto"/>
              <w:ind w:left="-33"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Нотариальная контора;</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Рекламное агентство</w:t>
            </w:r>
          </w:p>
        </w:tc>
      </w:tr>
      <w:tr w:rsidR="004E2FDE" w:rsidTr="004E2FDE">
        <w:trPr>
          <w:trHeight w:val="785"/>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Объекты торговли (торговые центры, торг</w:t>
            </w:r>
            <w:r>
              <w:rPr>
                <w:rFonts w:ascii="Times New Roman" w:hAnsi="Times New Roman" w:cs="Times New Roman"/>
                <w:sz w:val="28"/>
                <w:szCs w:val="28"/>
                <w:lang w:eastAsia="zh-CN"/>
              </w:rPr>
              <w:t>о</w:t>
            </w:r>
            <w:r>
              <w:rPr>
                <w:rFonts w:ascii="Times New Roman" w:hAnsi="Times New Roman" w:cs="Times New Roman"/>
                <w:sz w:val="28"/>
                <w:szCs w:val="28"/>
                <w:lang w:eastAsia="zh-CN"/>
              </w:rPr>
              <w:t>во-развлекательные центры (комплексы) (код 4.2)</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Торговые центры,</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Выставки товаров</w:t>
            </w:r>
          </w:p>
        </w:tc>
      </w:tr>
      <w:tr w:rsidR="004E2FDE" w:rsidTr="004E2FDE">
        <w:trPr>
          <w:trHeight w:val="1245"/>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b/>
                <w:sz w:val="28"/>
                <w:szCs w:val="28"/>
                <w:lang w:eastAsia="zh-CN"/>
              </w:rPr>
            </w:pPr>
            <w:r>
              <w:rPr>
                <w:rFonts w:ascii="Times New Roman" w:hAnsi="Times New Roman" w:cs="Times New Roman"/>
                <w:sz w:val="28"/>
                <w:szCs w:val="28"/>
                <w:lang w:eastAsia="zh-CN"/>
              </w:rPr>
              <w:t>Рынки (код 4.3)</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Рынок;</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Базар;</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Автомобильная стоянка;</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Гараж</w:t>
            </w:r>
          </w:p>
        </w:tc>
      </w:tr>
      <w:tr w:rsidR="004E2FDE" w:rsidTr="004E2FDE">
        <w:trPr>
          <w:trHeight w:val="887"/>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b/>
                <w:sz w:val="28"/>
                <w:szCs w:val="28"/>
                <w:lang w:eastAsia="zh-CN"/>
              </w:rPr>
            </w:pPr>
            <w:r>
              <w:rPr>
                <w:rFonts w:ascii="Times New Roman" w:hAnsi="Times New Roman" w:cs="Times New Roman"/>
                <w:sz w:val="28"/>
                <w:szCs w:val="28"/>
                <w:lang w:eastAsia="zh-CN"/>
              </w:rPr>
              <w:t>Магазины (код 4.4)</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Торговый киоск;</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Торговый павильон;</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spacing w:val="-1"/>
                <w:sz w:val="28"/>
                <w:szCs w:val="28"/>
                <w:lang w:eastAsia="zh-CN"/>
              </w:rPr>
              <w:t>Магазин</w:t>
            </w:r>
          </w:p>
        </w:tc>
      </w:tr>
      <w:tr w:rsidR="004E2FDE" w:rsidTr="004E2FDE">
        <w:trPr>
          <w:trHeight w:val="904"/>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Банковская и страховая деятельность (код 4.5)</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Банк;</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Отделение банка;</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Здание страховой организации</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Общественное питание (код 4.6)</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Кафе;</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Закусочная;</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Столовая;</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Ресторан;</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Бар</w:t>
            </w:r>
          </w:p>
        </w:tc>
      </w:tr>
      <w:tr w:rsidR="004E2FDE" w:rsidTr="004E2FDE">
        <w:trPr>
          <w:trHeight w:val="909"/>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b/>
                <w:i/>
                <w:sz w:val="28"/>
                <w:szCs w:val="28"/>
                <w:lang w:eastAsia="zh-CN"/>
              </w:rPr>
            </w:pPr>
            <w:r>
              <w:rPr>
                <w:rFonts w:ascii="Times New Roman" w:hAnsi="Times New Roman" w:cs="Times New Roman"/>
                <w:sz w:val="28"/>
                <w:szCs w:val="28"/>
                <w:lang w:eastAsia="zh-CN"/>
              </w:rPr>
              <w:t>Гостиничное обслуживание (код 4.7)</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Гостиница;</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Пансионат;</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Дом отдыха</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b/>
                <w:i/>
                <w:sz w:val="28"/>
                <w:szCs w:val="28"/>
                <w:lang w:eastAsia="zh-CN"/>
              </w:rPr>
            </w:pPr>
            <w:r>
              <w:rPr>
                <w:rFonts w:ascii="Times New Roman" w:hAnsi="Times New Roman" w:cs="Times New Roman"/>
                <w:sz w:val="28"/>
                <w:szCs w:val="28"/>
                <w:lang w:eastAsia="zh-CN"/>
              </w:rPr>
              <w:t>Развлечения (код 4.8)</w:t>
            </w:r>
          </w:p>
        </w:tc>
        <w:tc>
          <w:tcPr>
            <w:tcW w:w="3970" w:type="dxa"/>
            <w:tcBorders>
              <w:top w:val="single" w:sz="4" w:space="0" w:color="000000"/>
              <w:left w:val="single" w:sz="4" w:space="0" w:color="000000"/>
              <w:bottom w:val="single" w:sz="4" w:space="0" w:color="000000"/>
              <w:right w:val="single" w:sz="4" w:space="0" w:color="000000"/>
            </w:tcBorders>
            <w:vAlign w:val="center"/>
          </w:tcPr>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Дискотека;</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Танцевальная площадка;</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Видеосалон;</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Обеспечение внутреннего правопорядка (код 8.3)</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Пункт милиции;</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Отдел внутренних дел</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Общее пользование территории (код 12.0)</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Автомобильные дороги и п</w:t>
            </w:r>
            <w:r>
              <w:rPr>
                <w:rFonts w:ascii="Times New Roman" w:hAnsi="Times New Roman" w:cs="Times New Roman"/>
                <w:sz w:val="28"/>
                <w:szCs w:val="28"/>
                <w:lang w:eastAsia="zh-CN"/>
              </w:rPr>
              <w:t>е</w:t>
            </w:r>
            <w:r>
              <w:rPr>
                <w:rFonts w:ascii="Times New Roman" w:hAnsi="Times New Roman" w:cs="Times New Roman"/>
                <w:sz w:val="28"/>
                <w:szCs w:val="28"/>
                <w:lang w:eastAsia="zh-CN"/>
              </w:rPr>
              <w:t>шеходные тротуары в границах населенных пунктов, пешехо</w:t>
            </w:r>
            <w:r>
              <w:rPr>
                <w:rFonts w:ascii="Times New Roman" w:hAnsi="Times New Roman" w:cs="Times New Roman"/>
                <w:sz w:val="28"/>
                <w:szCs w:val="28"/>
                <w:lang w:eastAsia="zh-CN"/>
              </w:rPr>
              <w:t>д</w:t>
            </w:r>
            <w:r>
              <w:rPr>
                <w:rFonts w:ascii="Times New Roman" w:hAnsi="Times New Roman" w:cs="Times New Roman"/>
                <w:sz w:val="28"/>
                <w:szCs w:val="28"/>
                <w:lang w:eastAsia="zh-CN"/>
              </w:rPr>
              <w:t>ные переходы, парки, скверы, площади, бульвары</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Охота и рыбалка (код 5.3)</w:t>
            </w:r>
            <w:r>
              <w:rPr>
                <w:rFonts w:ascii="Times New Roman" w:hAnsi="Times New Roman" w:cs="Times New Roman"/>
                <w:sz w:val="28"/>
                <w:szCs w:val="28"/>
                <w:lang w:eastAsia="zh-CN"/>
              </w:rPr>
              <w:tab/>
            </w:r>
          </w:p>
          <w:p w:rsidR="004E2FDE" w:rsidRDefault="004E2FDE">
            <w:pPr>
              <w:spacing w:line="240" w:lineRule="auto"/>
              <w:ind w:left="-33" w:firstLine="0"/>
              <w:rPr>
                <w:rFonts w:ascii="Times New Roman" w:hAnsi="Times New Roman" w:cs="Times New Roman"/>
                <w:sz w:val="28"/>
                <w:szCs w:val="28"/>
                <w:lang w:eastAsia="zh-CN"/>
              </w:rPr>
            </w:pP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Места охоты и рыбалки, в том числе дома охотника или р</w:t>
            </w:r>
            <w:r>
              <w:rPr>
                <w:rFonts w:ascii="Times New Roman" w:hAnsi="Times New Roman" w:cs="Times New Roman"/>
                <w:sz w:val="28"/>
                <w:szCs w:val="28"/>
                <w:lang w:eastAsia="zh-CN"/>
              </w:rPr>
              <w:t>ы</w:t>
            </w:r>
            <w:r>
              <w:rPr>
                <w:rFonts w:ascii="Times New Roman" w:hAnsi="Times New Roman" w:cs="Times New Roman"/>
                <w:sz w:val="28"/>
                <w:szCs w:val="28"/>
                <w:lang w:eastAsia="zh-CN"/>
              </w:rPr>
              <w:t>болова, сооружения, необх</w:t>
            </w:r>
            <w:r>
              <w:rPr>
                <w:rFonts w:ascii="Times New Roman" w:hAnsi="Times New Roman" w:cs="Times New Roman"/>
                <w:sz w:val="28"/>
                <w:szCs w:val="28"/>
                <w:lang w:eastAsia="zh-CN"/>
              </w:rPr>
              <w:t>о</w:t>
            </w:r>
            <w:r>
              <w:rPr>
                <w:rFonts w:ascii="Times New Roman" w:hAnsi="Times New Roman" w:cs="Times New Roman"/>
                <w:sz w:val="28"/>
                <w:szCs w:val="28"/>
                <w:lang w:eastAsia="zh-CN"/>
              </w:rPr>
              <w:t>димые для восстановления и поддержания поголовья зверей или количества рыбы</w:t>
            </w:r>
          </w:p>
        </w:tc>
      </w:tr>
      <w:tr w:rsidR="004E2FDE" w:rsidTr="004E2FDE">
        <w:trPr>
          <w:trHeight w:val="54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Условно разрешенные</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bCs/>
                <w:i/>
                <w:spacing w:val="-1"/>
                <w:sz w:val="28"/>
                <w:szCs w:val="28"/>
                <w:lang w:eastAsia="zh-CN"/>
              </w:rPr>
            </w:pPr>
            <w:r>
              <w:rPr>
                <w:rFonts w:ascii="Times New Roman" w:hAnsi="Times New Roman" w:cs="Times New Roman"/>
                <w:sz w:val="28"/>
                <w:szCs w:val="28"/>
                <w:lang w:eastAsia="zh-CN"/>
              </w:rPr>
              <w:t>Для индивидуального жилищного строител</w:t>
            </w:r>
            <w:r>
              <w:rPr>
                <w:rFonts w:ascii="Times New Roman" w:hAnsi="Times New Roman" w:cs="Times New Roman"/>
                <w:sz w:val="28"/>
                <w:szCs w:val="28"/>
                <w:lang w:eastAsia="zh-CN"/>
              </w:rPr>
              <w:t>ь</w:t>
            </w:r>
            <w:r>
              <w:rPr>
                <w:rFonts w:ascii="Times New Roman" w:hAnsi="Times New Roman" w:cs="Times New Roman"/>
                <w:sz w:val="28"/>
                <w:szCs w:val="28"/>
                <w:lang w:eastAsia="zh-CN"/>
              </w:rPr>
              <w:t>ства (код 2.1)</w:t>
            </w:r>
          </w:p>
        </w:tc>
        <w:tc>
          <w:tcPr>
            <w:tcW w:w="3970" w:type="dxa"/>
            <w:tcBorders>
              <w:top w:val="single" w:sz="4" w:space="0" w:color="000000"/>
              <w:left w:val="single" w:sz="4" w:space="0" w:color="000000"/>
              <w:bottom w:val="single" w:sz="4" w:space="0" w:color="000000"/>
              <w:right w:val="single" w:sz="4" w:space="0" w:color="000000"/>
            </w:tcBorders>
            <w:vAlign w:val="center"/>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Индивидуальный жилой дом;</w:t>
            </w:r>
          </w:p>
          <w:p w:rsidR="004E2FDE" w:rsidRDefault="004E2FDE">
            <w:pPr>
              <w:shd w:val="clear" w:color="auto" w:fill="FFFFFF"/>
              <w:tabs>
                <w:tab w:val="left" w:pos="0"/>
              </w:tabs>
              <w:spacing w:line="240" w:lineRule="auto"/>
              <w:ind w:left="-33" w:right="-82" w:firstLine="0"/>
              <w:rPr>
                <w:rFonts w:ascii="Times New Roman" w:hAnsi="Times New Roman" w:cs="Times New Roman"/>
                <w:b/>
                <w:bCs/>
                <w:spacing w:val="-1"/>
                <w:sz w:val="28"/>
                <w:szCs w:val="28"/>
                <w:lang w:eastAsia="zh-CN"/>
              </w:rPr>
            </w:pP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Малоэтажная многоквартирная жилая з</w:t>
            </w:r>
            <w:r>
              <w:rPr>
                <w:rFonts w:ascii="Times New Roman" w:hAnsi="Times New Roman" w:cs="Times New Roman"/>
                <w:sz w:val="28"/>
                <w:szCs w:val="28"/>
                <w:lang w:eastAsia="zh-CN"/>
              </w:rPr>
              <w:t>а</w:t>
            </w:r>
            <w:r>
              <w:rPr>
                <w:rFonts w:ascii="Times New Roman" w:hAnsi="Times New Roman" w:cs="Times New Roman"/>
                <w:sz w:val="28"/>
                <w:szCs w:val="28"/>
                <w:lang w:eastAsia="zh-CN"/>
              </w:rPr>
              <w:t>стройка (код 2.1.1)</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Малоэтажный многокварти</w:t>
            </w:r>
            <w:r>
              <w:rPr>
                <w:rFonts w:ascii="Times New Roman" w:hAnsi="Times New Roman" w:cs="Times New Roman"/>
                <w:sz w:val="28"/>
                <w:szCs w:val="28"/>
                <w:lang w:eastAsia="zh-CN"/>
              </w:rPr>
              <w:t>р</w:t>
            </w:r>
            <w:r>
              <w:rPr>
                <w:rFonts w:ascii="Times New Roman" w:hAnsi="Times New Roman" w:cs="Times New Roman"/>
                <w:sz w:val="28"/>
                <w:szCs w:val="28"/>
                <w:lang w:eastAsia="zh-CN"/>
              </w:rPr>
              <w:t>ный жилой дом высотой 2- 3 этажа</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Для ведения личного подсобного хозяйства (код 2.2)</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Индивидуальный жилой дом</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Блокированная жилая застройка (код 2.3)</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Блокированный жилой дом</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Религиозное использование (код 3.7)</w:t>
            </w:r>
          </w:p>
          <w:p w:rsidR="004E2FDE" w:rsidRDefault="004E2FDE">
            <w:pPr>
              <w:shd w:val="clear" w:color="auto" w:fill="FFFFFF"/>
              <w:tabs>
                <w:tab w:val="left" w:pos="0"/>
              </w:tabs>
              <w:spacing w:line="240" w:lineRule="auto"/>
              <w:ind w:left="-33" w:right="-82" w:firstLine="0"/>
              <w:rPr>
                <w:rFonts w:ascii="Times New Roman" w:hAnsi="Times New Roman" w:cs="Times New Roman"/>
                <w:bCs/>
                <w:i/>
                <w:spacing w:val="-1"/>
                <w:sz w:val="28"/>
                <w:szCs w:val="28"/>
                <w:lang w:eastAsia="zh-CN"/>
              </w:rPr>
            </w:pP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Церковь;</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Собор;</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Храм;</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Часовня;</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Молельный дом;</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Дом священнослужителя;</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Воскресная школа;</w:t>
            </w:r>
          </w:p>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Семинария;</w:t>
            </w:r>
          </w:p>
          <w:p w:rsidR="004E2FDE" w:rsidRDefault="004E2FDE">
            <w:pPr>
              <w:shd w:val="clear" w:color="auto" w:fill="FFFFFF"/>
              <w:tabs>
                <w:tab w:val="left" w:pos="0"/>
              </w:tabs>
              <w:spacing w:line="240" w:lineRule="auto"/>
              <w:ind w:left="-33" w:right="-82" w:firstLine="0"/>
              <w:rPr>
                <w:rFonts w:ascii="Times New Roman" w:hAnsi="Times New Roman" w:cs="Times New Roman"/>
                <w:b/>
                <w:bCs/>
                <w:spacing w:val="-1"/>
                <w:sz w:val="28"/>
                <w:szCs w:val="28"/>
                <w:lang w:eastAsia="zh-CN"/>
              </w:rPr>
            </w:pPr>
            <w:r>
              <w:rPr>
                <w:rFonts w:ascii="Times New Roman" w:hAnsi="Times New Roman" w:cs="Times New Roman"/>
                <w:spacing w:val="-1"/>
                <w:sz w:val="28"/>
                <w:szCs w:val="28"/>
                <w:lang w:eastAsia="zh-CN"/>
              </w:rPr>
              <w:t>Духовное училище</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Ветеринарное  обслуживание (код 3.10)</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1254"/>
                <w:tab w:val="left" w:pos="9781"/>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Оказание ветеринарных услуг без содержания животных</w:t>
            </w:r>
          </w:p>
        </w:tc>
      </w:tr>
      <w:tr w:rsidR="004E2FDE" w:rsidTr="004E2FDE">
        <w:trPr>
          <w:trHeight w:val="560"/>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i/>
                <w:sz w:val="28"/>
                <w:szCs w:val="28"/>
                <w:lang w:eastAsia="zh-CN"/>
              </w:rPr>
            </w:pPr>
            <w:r>
              <w:rPr>
                <w:rFonts w:ascii="Times New Roman" w:hAnsi="Times New Roman" w:cs="Times New Roman"/>
                <w:sz w:val="28"/>
                <w:szCs w:val="28"/>
                <w:lang w:eastAsia="zh-CN"/>
              </w:rPr>
              <w:t>Обслуживание автотранспорта (код 4.9)</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Гаражи боксового типа;</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Гараж для легкового автотран</w:t>
            </w:r>
            <w:r>
              <w:rPr>
                <w:rFonts w:ascii="Times New Roman" w:hAnsi="Times New Roman" w:cs="Times New Roman"/>
                <w:bCs/>
                <w:spacing w:val="-1"/>
                <w:sz w:val="28"/>
                <w:szCs w:val="28"/>
                <w:lang w:eastAsia="zh-CN"/>
              </w:rPr>
              <w:t>с</w:t>
            </w:r>
            <w:r>
              <w:rPr>
                <w:rFonts w:ascii="Times New Roman" w:hAnsi="Times New Roman" w:cs="Times New Roman"/>
                <w:bCs/>
                <w:spacing w:val="-1"/>
                <w:sz w:val="28"/>
                <w:szCs w:val="28"/>
                <w:lang w:eastAsia="zh-CN"/>
              </w:rPr>
              <w:t>порта;</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Шиномонтаж;</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Автосервис</w:t>
            </w:r>
          </w:p>
        </w:tc>
      </w:tr>
      <w:tr w:rsidR="004E2FDE" w:rsidTr="004E2FDE">
        <w:trPr>
          <w:trHeight w:val="560"/>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i/>
                <w:sz w:val="28"/>
                <w:szCs w:val="28"/>
                <w:lang w:eastAsia="zh-CN"/>
              </w:rPr>
            </w:pPr>
            <w:r>
              <w:rPr>
                <w:rFonts w:ascii="Times New Roman" w:hAnsi="Times New Roman" w:cs="Times New Roman"/>
                <w:sz w:val="28"/>
                <w:szCs w:val="28"/>
                <w:lang w:eastAsia="zh-CN"/>
              </w:rPr>
              <w:t>Объекты придорожного сервиса (код 4.9.1)</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Гаражи боксового типа;</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Гараж для легкового автотран</w:t>
            </w:r>
            <w:r>
              <w:rPr>
                <w:rFonts w:ascii="Times New Roman" w:hAnsi="Times New Roman" w:cs="Times New Roman"/>
                <w:bCs/>
                <w:spacing w:val="-1"/>
                <w:sz w:val="28"/>
                <w:szCs w:val="28"/>
                <w:lang w:eastAsia="zh-CN"/>
              </w:rPr>
              <w:t>с</w:t>
            </w:r>
            <w:r>
              <w:rPr>
                <w:rFonts w:ascii="Times New Roman" w:hAnsi="Times New Roman" w:cs="Times New Roman"/>
                <w:bCs/>
                <w:spacing w:val="-1"/>
                <w:sz w:val="28"/>
                <w:szCs w:val="28"/>
                <w:lang w:eastAsia="zh-CN"/>
              </w:rPr>
              <w:t>порта;</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Шиномонтаж;</w:t>
            </w:r>
          </w:p>
          <w:p w:rsidR="004E2FDE" w:rsidRDefault="004E2FDE">
            <w:pPr>
              <w:shd w:val="clear" w:color="auto" w:fill="FFFFFF"/>
              <w:tabs>
                <w:tab w:val="left" w:pos="0"/>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Автосервис</w:t>
            </w:r>
          </w:p>
        </w:tc>
      </w:tr>
      <w:tr w:rsidR="004E2FDE" w:rsidTr="004E2FDE">
        <w:trPr>
          <w:trHeight w:val="560"/>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Связь (код 6.8)</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Базовые станции сотовой, р</w:t>
            </w:r>
            <w:r>
              <w:rPr>
                <w:rFonts w:ascii="Times New Roman" w:hAnsi="Times New Roman" w:cs="Times New Roman"/>
                <w:sz w:val="28"/>
                <w:szCs w:val="28"/>
                <w:lang w:eastAsia="zh-CN"/>
              </w:rPr>
              <w:t>а</w:t>
            </w:r>
            <w:r>
              <w:rPr>
                <w:rFonts w:ascii="Times New Roman" w:hAnsi="Times New Roman" w:cs="Times New Roman"/>
                <w:sz w:val="28"/>
                <w:szCs w:val="28"/>
                <w:lang w:eastAsia="zh-CN"/>
              </w:rPr>
              <w:t>диорелейной и спутниковой связи, иные сооружения связи</w:t>
            </w:r>
          </w:p>
        </w:tc>
      </w:tr>
      <w:tr w:rsidR="004E2FDE" w:rsidTr="004E2FDE">
        <w:trPr>
          <w:trHeight w:val="579"/>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left="-33"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Вспомогательные</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left="-33" w:firstLine="0"/>
              <w:rPr>
                <w:rFonts w:ascii="Times New Roman" w:hAnsi="Times New Roman" w:cs="Times New Roman"/>
                <w:sz w:val="28"/>
                <w:szCs w:val="28"/>
                <w:lang w:eastAsia="zh-CN"/>
              </w:rPr>
            </w:pPr>
            <w:r>
              <w:rPr>
                <w:rFonts w:ascii="Times New Roman" w:hAnsi="Times New Roman" w:cs="Times New Roman"/>
                <w:sz w:val="28"/>
                <w:szCs w:val="28"/>
                <w:lang w:eastAsia="zh-CN"/>
              </w:rPr>
              <w:t>----</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1254"/>
                <w:tab w:val="left" w:pos="9781"/>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Спортплощадки;</w:t>
            </w:r>
          </w:p>
          <w:p w:rsidR="004E2FDE" w:rsidRDefault="004E2FDE">
            <w:pPr>
              <w:shd w:val="clear" w:color="auto" w:fill="FFFFFF"/>
              <w:tabs>
                <w:tab w:val="left" w:pos="1254"/>
                <w:tab w:val="left" w:pos="9781"/>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Детские площадки;</w:t>
            </w:r>
          </w:p>
          <w:p w:rsidR="004E2FDE" w:rsidRDefault="004E2FDE">
            <w:pPr>
              <w:shd w:val="clear" w:color="auto" w:fill="FFFFFF"/>
              <w:tabs>
                <w:tab w:val="left" w:pos="1254"/>
                <w:tab w:val="left" w:pos="9781"/>
              </w:tabs>
              <w:spacing w:line="240" w:lineRule="auto"/>
              <w:ind w:left="-33"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Противопожарные водоемы и резервуары;</w:t>
            </w:r>
          </w:p>
          <w:p w:rsidR="004E2FDE" w:rsidRDefault="004E2FDE">
            <w:pPr>
              <w:shd w:val="clear" w:color="auto" w:fill="FFFFFF"/>
              <w:tabs>
                <w:tab w:val="left" w:pos="360"/>
                <w:tab w:val="left" w:pos="1482"/>
                <w:tab w:val="left" w:pos="9638"/>
              </w:tabs>
              <w:spacing w:line="240" w:lineRule="auto"/>
              <w:ind w:left="-33"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 xml:space="preserve">Наземные гаражи; </w:t>
            </w:r>
          </w:p>
          <w:p w:rsidR="004E2FDE" w:rsidRDefault="004E2FDE">
            <w:pPr>
              <w:shd w:val="clear" w:color="auto" w:fill="FFFFFF"/>
              <w:tabs>
                <w:tab w:val="left" w:pos="360"/>
                <w:tab w:val="left" w:pos="1482"/>
                <w:tab w:val="left" w:pos="9638"/>
              </w:tabs>
              <w:spacing w:line="240" w:lineRule="auto"/>
              <w:ind w:left="-33" w:right="-82" w:firstLine="0"/>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 xml:space="preserve">Парковки. </w:t>
            </w:r>
          </w:p>
        </w:tc>
      </w:tr>
    </w:tbl>
    <w:p w:rsidR="004E2FDE" w:rsidRDefault="004E2FDE" w:rsidP="004E2FDE">
      <w:pPr>
        <w:shd w:val="clear" w:color="auto" w:fill="FFFFFF"/>
        <w:tabs>
          <w:tab w:val="left" w:pos="9781"/>
        </w:tabs>
        <w:spacing w:line="240" w:lineRule="auto"/>
        <w:ind w:right="-82" w:firstLine="709"/>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Для установления вида разрешенного использования с кодом 12.0 необход</w:t>
      </w:r>
      <w:r>
        <w:rPr>
          <w:rFonts w:ascii="Times New Roman" w:hAnsi="Times New Roman" w:cs="Times New Roman"/>
          <w:sz w:val="28"/>
          <w:szCs w:val="28"/>
          <w:lang w:eastAsia="zh-CN"/>
        </w:rPr>
        <w:t>и</w:t>
      </w:r>
      <w:r>
        <w:rPr>
          <w:rFonts w:ascii="Times New Roman" w:hAnsi="Times New Roman" w:cs="Times New Roman"/>
          <w:sz w:val="28"/>
          <w:szCs w:val="28"/>
          <w:lang w:eastAsia="zh-CN"/>
        </w:rPr>
        <w:t>ма разработка и утверждение документации по планировке территории, включа</w:t>
      </w:r>
      <w:r>
        <w:rPr>
          <w:rFonts w:ascii="Times New Roman" w:hAnsi="Times New Roman" w:cs="Times New Roman"/>
          <w:sz w:val="28"/>
          <w:szCs w:val="28"/>
          <w:lang w:eastAsia="zh-CN"/>
        </w:rPr>
        <w:t>ю</w:t>
      </w:r>
      <w:r>
        <w:rPr>
          <w:rFonts w:ascii="Times New Roman" w:hAnsi="Times New Roman" w:cs="Times New Roman"/>
          <w:sz w:val="28"/>
          <w:szCs w:val="28"/>
          <w:lang w:eastAsia="zh-CN"/>
        </w:rPr>
        <w:t>щей в себя установление красных линий обозначающих границы территорий о</w:t>
      </w:r>
      <w:r>
        <w:rPr>
          <w:rFonts w:ascii="Times New Roman" w:hAnsi="Times New Roman" w:cs="Times New Roman"/>
          <w:sz w:val="28"/>
          <w:szCs w:val="28"/>
          <w:lang w:eastAsia="zh-CN"/>
        </w:rPr>
        <w:t>б</w:t>
      </w:r>
      <w:r>
        <w:rPr>
          <w:rFonts w:ascii="Times New Roman" w:hAnsi="Times New Roman" w:cs="Times New Roman"/>
          <w:sz w:val="28"/>
          <w:szCs w:val="28"/>
          <w:lang w:eastAsia="zh-CN"/>
        </w:rPr>
        <w:t>щего пользования.</w:t>
      </w:r>
    </w:p>
    <w:p w:rsidR="004E2FDE" w:rsidRDefault="004E2FDE" w:rsidP="004E2FDE">
      <w:pPr>
        <w:shd w:val="clear" w:color="auto" w:fill="FFFFFF"/>
        <w:tabs>
          <w:tab w:val="left" w:pos="1254"/>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pacing w:val="-1"/>
          <w:sz w:val="28"/>
          <w:szCs w:val="28"/>
          <w:lang w:eastAsia="zh-CN"/>
        </w:rPr>
        <w:lastRenderedPageBreak/>
        <w:t>Элементы благоустройства основных и условно разрешенных видов испол</w:t>
      </w:r>
      <w:r>
        <w:rPr>
          <w:rFonts w:ascii="Times New Roman" w:hAnsi="Times New Roman" w:cs="Times New Roman"/>
          <w:spacing w:val="-1"/>
          <w:sz w:val="28"/>
          <w:szCs w:val="28"/>
          <w:lang w:eastAsia="zh-CN"/>
        </w:rPr>
        <w:t>ь</w:t>
      </w:r>
      <w:r>
        <w:rPr>
          <w:rFonts w:ascii="Times New Roman" w:hAnsi="Times New Roman" w:cs="Times New Roman"/>
          <w:spacing w:val="-1"/>
          <w:sz w:val="28"/>
          <w:szCs w:val="28"/>
          <w:lang w:eastAsia="zh-CN"/>
        </w:rPr>
        <w:t xml:space="preserve">зования объектов капитального строительства в соответствии со </w:t>
      </w:r>
      <w:r>
        <w:rPr>
          <w:rFonts w:ascii="Times New Roman" w:hAnsi="Times New Roman" w:cs="Times New Roman"/>
          <w:sz w:val="28"/>
          <w:szCs w:val="28"/>
          <w:lang w:eastAsia="zh-CN"/>
        </w:rPr>
        <w:t>СП 42.13330.2011 «Градостроительство. Планировка и застройка сельских и сельских поселений»</w:t>
      </w:r>
      <w:r>
        <w:rPr>
          <w:rFonts w:ascii="Times New Roman" w:hAnsi="Times New Roman" w:cs="Times New Roman"/>
          <w:spacing w:val="-1"/>
          <w:sz w:val="28"/>
          <w:szCs w:val="28"/>
          <w:lang w:eastAsia="zh-CN"/>
        </w:rPr>
        <w:t>, нормативами градостроительного проектирования.</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Предельные размеры земельных участков и предельные параметры разр</w:t>
      </w:r>
      <w:r>
        <w:rPr>
          <w:rFonts w:ascii="Times New Roman" w:hAnsi="Times New Roman" w:cs="Times New Roman"/>
          <w:bCs/>
          <w:spacing w:val="-1"/>
          <w:sz w:val="28"/>
          <w:szCs w:val="28"/>
          <w:lang w:eastAsia="zh-CN"/>
        </w:rPr>
        <w:t>е</w:t>
      </w:r>
      <w:r>
        <w:rPr>
          <w:rFonts w:ascii="Times New Roman" w:hAnsi="Times New Roman" w:cs="Times New Roman"/>
          <w:bCs/>
          <w:spacing w:val="-1"/>
          <w:sz w:val="28"/>
          <w:szCs w:val="28"/>
          <w:lang w:eastAsia="zh-CN"/>
        </w:rPr>
        <w:t>шенного строительства, реконструкции объектов капитального строительства</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Cs/>
          <w:spacing w:val="-1"/>
          <w:sz w:val="28"/>
          <w:szCs w:val="28"/>
          <w:lang w:eastAsia="zh-CN"/>
        </w:rPr>
      </w:pP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1) предельные (минимальные и (или) максимальные) размеры земельных участков, в том числе их площадь:</w:t>
      </w:r>
    </w:p>
    <w:p w:rsidR="004E2FDE" w:rsidRDefault="004E2FDE" w:rsidP="004E2FDE">
      <w:pPr>
        <w:shd w:val="clear" w:color="auto" w:fill="FFFFFF"/>
        <w:tabs>
          <w:tab w:val="left" w:pos="1311"/>
          <w:tab w:val="left" w:pos="9781"/>
        </w:tabs>
        <w:spacing w:line="240" w:lineRule="auto"/>
        <w:ind w:right="-82" w:firstLine="709"/>
        <w:rPr>
          <w:rFonts w:ascii="Times New Roman" w:hAnsi="Times New Roman" w:cs="Times New Roman"/>
          <w:spacing w:val="-1"/>
          <w:sz w:val="28"/>
          <w:szCs w:val="28"/>
          <w:lang w:eastAsia="zh-CN"/>
        </w:rPr>
      </w:pPr>
      <w:r>
        <w:rPr>
          <w:rFonts w:ascii="Times New Roman" w:hAnsi="Times New Roman" w:cs="Times New Roman"/>
          <w:sz w:val="28"/>
          <w:szCs w:val="28"/>
          <w:lang w:eastAsia="zh-CN"/>
        </w:rPr>
        <w:t>Минимальный размер земельного участка- 20 м;</w:t>
      </w:r>
    </w:p>
    <w:p w:rsidR="004E2FDE" w:rsidRDefault="004E2FDE" w:rsidP="004E2FDE">
      <w:pPr>
        <w:shd w:val="clear" w:color="auto" w:fill="FFFFFF"/>
        <w:tabs>
          <w:tab w:val="left" w:pos="1311"/>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pacing w:val="-1"/>
          <w:sz w:val="28"/>
          <w:szCs w:val="28"/>
          <w:lang w:eastAsia="zh-CN"/>
        </w:rPr>
        <w:t xml:space="preserve">Минимальная площадь земельного участка: 150 </w:t>
      </w:r>
      <w:r>
        <w:rPr>
          <w:rFonts w:ascii="Times New Roman" w:hAnsi="Times New Roman" w:cs="Times New Roman"/>
          <w:sz w:val="28"/>
          <w:szCs w:val="28"/>
          <w:lang w:eastAsia="zh-CN"/>
        </w:rPr>
        <w:t>м</w:t>
      </w:r>
      <w:r>
        <w:rPr>
          <w:rFonts w:ascii="Times New Roman" w:hAnsi="Times New Roman" w:cs="Times New Roman"/>
          <w:sz w:val="28"/>
          <w:szCs w:val="28"/>
          <w:vertAlign w:val="superscript"/>
          <w:lang w:eastAsia="zh-CN"/>
        </w:rPr>
        <w:t>2</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w:t>
      </w:r>
      <w:r>
        <w:rPr>
          <w:rFonts w:ascii="Times New Roman" w:hAnsi="Times New Roman" w:cs="Times New Roman"/>
          <w:sz w:val="28"/>
          <w:szCs w:val="28"/>
          <w:lang w:eastAsia="zh-CN"/>
        </w:rPr>
        <w:t>о</w:t>
      </w:r>
      <w:r>
        <w:rPr>
          <w:rFonts w:ascii="Times New Roman" w:hAnsi="Times New Roman" w:cs="Times New Roman"/>
          <w:sz w:val="28"/>
          <w:szCs w:val="28"/>
          <w:lang w:eastAsia="zh-CN"/>
        </w:rPr>
        <w:t>рых запрещено строительство зданий, строений, сооружений: 3 метра.</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3) предельное количество этажей и предельная высота зданий, строений, с</w:t>
      </w:r>
      <w:r>
        <w:rPr>
          <w:rFonts w:ascii="Times New Roman" w:hAnsi="Times New Roman" w:cs="Times New Roman"/>
          <w:sz w:val="28"/>
          <w:szCs w:val="28"/>
          <w:lang w:eastAsia="zh-CN"/>
        </w:rPr>
        <w:t>о</w:t>
      </w:r>
      <w:r>
        <w:rPr>
          <w:rFonts w:ascii="Times New Roman" w:hAnsi="Times New Roman" w:cs="Times New Roman"/>
          <w:sz w:val="28"/>
          <w:szCs w:val="28"/>
          <w:lang w:eastAsia="zh-CN"/>
        </w:rPr>
        <w:t>оружений:</w:t>
      </w:r>
    </w:p>
    <w:p w:rsidR="004E2FDE" w:rsidRDefault="004E2FDE" w:rsidP="004E2FDE">
      <w:pPr>
        <w:tabs>
          <w:tab w:val="left" w:pos="1368"/>
        </w:tabs>
        <w:spacing w:line="240" w:lineRule="auto"/>
        <w:ind w:right="-82"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для всех основных строений количество надземных этажей – не более 3 эт</w:t>
      </w:r>
      <w:r>
        <w:rPr>
          <w:rFonts w:ascii="Times New Roman" w:hAnsi="Times New Roman" w:cs="Times New Roman"/>
          <w:bCs/>
          <w:sz w:val="28"/>
          <w:szCs w:val="28"/>
          <w:lang w:eastAsia="zh-CN"/>
        </w:rPr>
        <w:t>а</w:t>
      </w:r>
      <w:r>
        <w:rPr>
          <w:rFonts w:ascii="Times New Roman" w:hAnsi="Times New Roman" w:cs="Times New Roman"/>
          <w:bCs/>
          <w:sz w:val="28"/>
          <w:szCs w:val="28"/>
          <w:lang w:eastAsia="zh-CN"/>
        </w:rPr>
        <w:t xml:space="preserve">жей </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для отдельно стоящего гаража, в том числе с хозяйственным помещением на 2 этаже, высота от уровня земли: до верха плоской кровли – не более 4 м, до кон</w:t>
      </w:r>
      <w:r>
        <w:rPr>
          <w:rFonts w:ascii="Times New Roman" w:hAnsi="Times New Roman" w:cs="Times New Roman"/>
          <w:sz w:val="28"/>
          <w:szCs w:val="28"/>
          <w:lang w:eastAsia="zh-CN"/>
        </w:rPr>
        <w:t>ь</w:t>
      </w:r>
      <w:r>
        <w:rPr>
          <w:rFonts w:ascii="Times New Roman" w:hAnsi="Times New Roman" w:cs="Times New Roman"/>
          <w:sz w:val="28"/>
          <w:szCs w:val="28"/>
          <w:lang w:eastAsia="zh-CN"/>
        </w:rPr>
        <w:t>ка скатной крыши не более 6м</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4) максимальный процент застройки в границах земельного участка: 60%</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5) иные показатели: </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а) Доля участков общественной застройки – не менее 40%;</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б) Доля озелененных территорий общего пользования – не менее 20%;</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 Доля жилой застройки – не более 25%; </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г) Площадь застроенной объектами территории не менее 50%;</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д) Минимальный отступ зданий от красной линии:</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проектируемых дошкольных и общеобразовательных учреждений - 25 м;</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проектируемых профессионально-технических училищ - 10 м;</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 проектируемых учебных средних и высших учебных заведений - 15 м;</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 прочих проектируемых – 5 м, </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при капитальном ремонте и реконструкции  – в соответствии со сложи</w:t>
      </w:r>
      <w:r>
        <w:rPr>
          <w:rFonts w:ascii="Times New Roman" w:hAnsi="Times New Roman" w:cs="Times New Roman"/>
          <w:sz w:val="28"/>
          <w:szCs w:val="28"/>
          <w:lang w:eastAsia="zh-CN"/>
        </w:rPr>
        <w:t>в</w:t>
      </w:r>
      <w:r>
        <w:rPr>
          <w:rFonts w:ascii="Times New Roman" w:hAnsi="Times New Roman" w:cs="Times New Roman"/>
          <w:sz w:val="28"/>
          <w:szCs w:val="28"/>
          <w:lang w:eastAsia="zh-CN"/>
        </w:rPr>
        <w:t>шейся или проектируемой линией застройки.</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Cs/>
          <w:sz w:val="28"/>
          <w:szCs w:val="28"/>
          <w:lang w:eastAsia="zh-CN"/>
        </w:rPr>
      </w:pPr>
      <w:r>
        <w:rPr>
          <w:rFonts w:ascii="Times New Roman" w:hAnsi="Times New Roman" w:cs="Times New Roman"/>
          <w:sz w:val="28"/>
          <w:szCs w:val="28"/>
          <w:lang w:eastAsia="zh-CN"/>
        </w:rPr>
        <w:t xml:space="preserve"> Противопожарные расстояния между зданиями, строениями и сооружени</w:t>
      </w:r>
      <w:r>
        <w:rPr>
          <w:rFonts w:ascii="Times New Roman" w:hAnsi="Times New Roman" w:cs="Times New Roman"/>
          <w:sz w:val="28"/>
          <w:szCs w:val="28"/>
          <w:lang w:eastAsia="zh-CN"/>
        </w:rPr>
        <w:t>я</w:t>
      </w:r>
      <w:r>
        <w:rPr>
          <w:rFonts w:ascii="Times New Roman" w:hAnsi="Times New Roman" w:cs="Times New Roman"/>
          <w:sz w:val="28"/>
          <w:szCs w:val="28"/>
          <w:lang w:eastAsia="zh-CN"/>
        </w:rPr>
        <w:t>ми устанавливаются в соответствии с требованиями Федерального закона от 22.07.2008 № 123-ФЗ «Технический регламент о требованиях пожарной безопа</w:t>
      </w:r>
      <w:r>
        <w:rPr>
          <w:rFonts w:ascii="Times New Roman" w:hAnsi="Times New Roman" w:cs="Times New Roman"/>
          <w:sz w:val="28"/>
          <w:szCs w:val="28"/>
          <w:lang w:eastAsia="zh-CN"/>
        </w:rPr>
        <w:t>с</w:t>
      </w:r>
      <w:r>
        <w:rPr>
          <w:rFonts w:ascii="Times New Roman" w:hAnsi="Times New Roman" w:cs="Times New Roman"/>
          <w:sz w:val="28"/>
          <w:szCs w:val="28"/>
          <w:lang w:eastAsia="zh-CN"/>
        </w:rPr>
        <w:t>ности».</w:t>
      </w:r>
    </w:p>
    <w:p w:rsidR="004E2FDE" w:rsidRDefault="004E2FDE" w:rsidP="004E2FDE">
      <w:pPr>
        <w:spacing w:line="240" w:lineRule="auto"/>
        <w:ind w:firstLine="709"/>
        <w:rPr>
          <w:rFonts w:ascii="Times New Roman" w:hAnsi="Times New Roman" w:cs="Times New Roman"/>
          <w:b/>
          <w:sz w:val="28"/>
          <w:szCs w:val="28"/>
          <w:u w:val="single"/>
          <w:lang w:eastAsia="zh-CN"/>
        </w:rPr>
      </w:pPr>
      <w:r>
        <w:rPr>
          <w:rFonts w:ascii="Times New Roman" w:hAnsi="Times New Roman" w:cs="Times New Roman"/>
          <w:b/>
          <w:sz w:val="28"/>
          <w:szCs w:val="28"/>
          <w:u w:val="single"/>
          <w:lang w:eastAsia="zh-CN"/>
        </w:rPr>
        <w:t>3.3 Зоны отдыха (рекреации)</w:t>
      </w:r>
    </w:p>
    <w:p w:rsidR="004E2FDE" w:rsidRDefault="004E2FDE" w:rsidP="004E2FDE">
      <w:pPr>
        <w:spacing w:line="240" w:lineRule="auto"/>
        <w:ind w:firstLine="709"/>
        <w:rPr>
          <w:rFonts w:ascii="Times New Roman" w:hAnsi="Times New Roman" w:cs="Times New Roman"/>
          <w:b/>
          <w:sz w:val="28"/>
          <w:szCs w:val="28"/>
          <w:lang w:eastAsia="zh-CN"/>
        </w:rPr>
      </w:pPr>
      <w:r>
        <w:rPr>
          <w:rFonts w:ascii="Times New Roman" w:hAnsi="Times New Roman" w:cs="Times New Roman"/>
          <w:b/>
          <w:sz w:val="28"/>
          <w:szCs w:val="28"/>
          <w:lang w:eastAsia="zh-CN"/>
        </w:rPr>
        <w:t>Р- зона рекреационного назначения)</w:t>
      </w:r>
    </w:p>
    <w:p w:rsidR="004E2FDE" w:rsidRDefault="004E2FDE" w:rsidP="004E2FDE">
      <w:pPr>
        <w:spacing w:line="240" w:lineRule="auto"/>
        <w:ind w:firstLine="709"/>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Зона выделена для обеспечения правовых условий создания и ухода за парками, городскими лесами, садами  и скверами, а также  обустройства мест отдыха в них. </w:t>
      </w:r>
    </w:p>
    <w:p w:rsidR="004E2FDE" w:rsidRDefault="004E2FDE" w:rsidP="004E2FDE">
      <w:pPr>
        <w:spacing w:line="240" w:lineRule="auto"/>
        <w:ind w:firstLine="709"/>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lastRenderedPageBreak/>
        <w:t>К застройке в данной зоне предъявляются требования по условиям обеспечения удельного веса озелененной территории в границах территории застройки не менее 40%.</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
          <w:sz w:val="28"/>
          <w:szCs w:val="28"/>
          <w:lang w:eastAsia="zh-CN"/>
        </w:rPr>
      </w:pPr>
      <w:r>
        <w:rPr>
          <w:rFonts w:ascii="Times New Roman" w:hAnsi="Times New Roman" w:cs="Times New Roman"/>
          <w:b/>
          <w:bCs/>
          <w:spacing w:val="-1"/>
          <w:sz w:val="28"/>
          <w:szCs w:val="28"/>
          <w:lang w:eastAsia="zh-CN"/>
        </w:rPr>
        <w:t>Зона предназначена для сохранения природных ландшафтов и использ</w:t>
      </w:r>
      <w:r>
        <w:rPr>
          <w:rFonts w:ascii="Times New Roman" w:hAnsi="Times New Roman" w:cs="Times New Roman"/>
          <w:b/>
          <w:bCs/>
          <w:spacing w:val="-1"/>
          <w:sz w:val="28"/>
          <w:szCs w:val="28"/>
          <w:lang w:eastAsia="zh-CN"/>
        </w:rPr>
        <w:t>о</w:t>
      </w:r>
      <w:r>
        <w:rPr>
          <w:rFonts w:ascii="Times New Roman" w:hAnsi="Times New Roman" w:cs="Times New Roman"/>
          <w:b/>
          <w:bCs/>
          <w:spacing w:val="-1"/>
          <w:sz w:val="28"/>
          <w:szCs w:val="28"/>
          <w:lang w:eastAsia="zh-CN"/>
        </w:rPr>
        <w:t xml:space="preserve">вания </w:t>
      </w:r>
      <w:r>
        <w:rPr>
          <w:rFonts w:ascii="Times New Roman" w:hAnsi="Times New Roman" w:cs="Times New Roman"/>
          <w:b/>
          <w:bCs/>
          <w:sz w:val="28"/>
          <w:szCs w:val="28"/>
          <w:lang w:eastAsia="zh-CN"/>
        </w:rPr>
        <w:t>их для отдыха населения, занятия</w:t>
      </w:r>
      <w:r>
        <w:rPr>
          <w:rFonts w:ascii="Times New Roman" w:hAnsi="Times New Roman" w:cs="Times New Roman"/>
          <w:b/>
          <w:spacing w:val="-1"/>
          <w:sz w:val="28"/>
          <w:szCs w:val="28"/>
          <w:lang w:eastAsia="zh-CN"/>
        </w:rPr>
        <w:t xml:space="preserve"> физической культурой и спортом</w:t>
      </w:r>
      <w:r>
        <w:rPr>
          <w:rFonts w:ascii="Times New Roman" w:hAnsi="Times New Roman" w:cs="Times New Roman"/>
          <w:b/>
          <w:bCs/>
          <w:sz w:val="28"/>
          <w:szCs w:val="28"/>
          <w:lang w:eastAsia="zh-CN"/>
        </w:rPr>
        <w:t xml:space="preserve"> при условии допустимого воздействия людей </w:t>
      </w:r>
      <w:r>
        <w:rPr>
          <w:rFonts w:ascii="Times New Roman" w:hAnsi="Times New Roman" w:cs="Times New Roman"/>
          <w:b/>
          <w:bCs/>
          <w:spacing w:val="-1"/>
          <w:sz w:val="28"/>
          <w:szCs w:val="28"/>
          <w:lang w:eastAsia="zh-CN"/>
        </w:rPr>
        <w:t>на окружающую природную среду.</w:t>
      </w:r>
    </w:p>
    <w:p w:rsidR="004E2FDE" w:rsidRDefault="004E2FDE" w:rsidP="004E2FDE">
      <w:pPr>
        <w:shd w:val="clear" w:color="auto" w:fill="FFFFFF"/>
        <w:tabs>
          <w:tab w:val="left" w:pos="9781"/>
        </w:tabs>
        <w:spacing w:line="240" w:lineRule="auto"/>
        <w:ind w:right="-82" w:firstLine="360"/>
        <w:rPr>
          <w:rFonts w:ascii="Times New Roman" w:hAnsi="Times New Roman" w:cs="Times New Roman"/>
          <w:b/>
          <w:bCs/>
          <w:spacing w:val="-1"/>
          <w:sz w:val="28"/>
          <w:szCs w:val="28"/>
          <w:lang w:eastAsia="zh-CN"/>
        </w:rPr>
      </w:pPr>
    </w:p>
    <w:tbl>
      <w:tblPr>
        <w:tblW w:w="9550" w:type="dxa"/>
        <w:tblInd w:w="17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940"/>
        <w:gridCol w:w="3610"/>
      </w:tblGrid>
      <w:tr w:rsidR="004E2FDE" w:rsidTr="004E2FDE">
        <w:trPr>
          <w:trHeight w:val="1453"/>
        </w:trPr>
        <w:tc>
          <w:tcPr>
            <w:tcW w:w="594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left="180" w:right="-82"/>
              <w:jc w:val="center"/>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Виды разрешенного использования земел</w:t>
            </w:r>
            <w:r>
              <w:rPr>
                <w:rFonts w:ascii="Times New Roman" w:hAnsi="Times New Roman" w:cs="Times New Roman"/>
                <w:bCs/>
                <w:spacing w:val="-1"/>
                <w:sz w:val="28"/>
                <w:szCs w:val="28"/>
                <w:lang w:eastAsia="zh-CN"/>
              </w:rPr>
              <w:t>ь</w:t>
            </w:r>
            <w:r>
              <w:rPr>
                <w:rFonts w:ascii="Times New Roman" w:hAnsi="Times New Roman" w:cs="Times New Roman"/>
                <w:bCs/>
                <w:spacing w:val="-1"/>
                <w:sz w:val="28"/>
                <w:szCs w:val="28"/>
                <w:lang w:eastAsia="zh-CN"/>
              </w:rPr>
              <w:t>ных участков</w:t>
            </w:r>
          </w:p>
        </w:tc>
        <w:tc>
          <w:tcPr>
            <w:tcW w:w="361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Виды разрешенного и</w:t>
            </w:r>
            <w:r>
              <w:rPr>
                <w:rFonts w:ascii="Times New Roman" w:hAnsi="Times New Roman" w:cs="Times New Roman"/>
                <w:bCs/>
                <w:spacing w:val="-1"/>
                <w:sz w:val="28"/>
                <w:szCs w:val="28"/>
                <w:lang w:eastAsia="zh-CN"/>
              </w:rPr>
              <w:t>с</w:t>
            </w:r>
            <w:r>
              <w:rPr>
                <w:rFonts w:ascii="Times New Roman" w:hAnsi="Times New Roman" w:cs="Times New Roman"/>
                <w:bCs/>
                <w:spacing w:val="-1"/>
                <w:sz w:val="28"/>
                <w:szCs w:val="28"/>
                <w:lang w:eastAsia="zh-CN"/>
              </w:rPr>
              <w:t>пользования объектов кап</w:t>
            </w:r>
            <w:r>
              <w:rPr>
                <w:rFonts w:ascii="Times New Roman" w:hAnsi="Times New Roman" w:cs="Times New Roman"/>
                <w:bCs/>
                <w:spacing w:val="-1"/>
                <w:sz w:val="28"/>
                <w:szCs w:val="28"/>
                <w:lang w:eastAsia="zh-CN"/>
              </w:rPr>
              <w:t>и</w:t>
            </w:r>
            <w:r>
              <w:rPr>
                <w:rFonts w:ascii="Times New Roman" w:hAnsi="Times New Roman" w:cs="Times New Roman"/>
                <w:bCs/>
                <w:spacing w:val="-1"/>
                <w:sz w:val="28"/>
                <w:szCs w:val="28"/>
                <w:lang w:eastAsia="zh-CN"/>
              </w:rPr>
              <w:t>тального строительства</w:t>
            </w:r>
          </w:p>
        </w:tc>
      </w:tr>
      <w:tr w:rsidR="004E2FDE" w:rsidTr="004E2FDE">
        <w:trPr>
          <w:trHeight w:val="42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Основные</w:t>
            </w:r>
          </w:p>
        </w:tc>
      </w:tr>
      <w:tr w:rsidR="004E2FDE" w:rsidTr="004E2FDE">
        <w:trPr>
          <w:trHeight w:val="349"/>
        </w:trPr>
        <w:tc>
          <w:tcPr>
            <w:tcW w:w="594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b/>
                <w:sz w:val="28"/>
                <w:szCs w:val="28"/>
                <w:lang w:eastAsia="zh-CN"/>
              </w:rPr>
            </w:pPr>
            <w:r>
              <w:rPr>
                <w:rFonts w:ascii="Times New Roman" w:hAnsi="Times New Roman" w:cs="Times New Roman"/>
                <w:sz w:val="28"/>
                <w:szCs w:val="28"/>
                <w:lang w:eastAsia="zh-CN"/>
              </w:rPr>
              <w:t>Отдых (рекреация) (код 5.0)</w:t>
            </w:r>
          </w:p>
        </w:tc>
        <w:tc>
          <w:tcPr>
            <w:tcW w:w="361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Спасательная станция</w:t>
            </w:r>
          </w:p>
        </w:tc>
      </w:tr>
      <w:tr w:rsidR="004E2FDE" w:rsidTr="004E2FDE">
        <w:trPr>
          <w:trHeight w:val="349"/>
        </w:trPr>
        <w:tc>
          <w:tcPr>
            <w:tcW w:w="594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b/>
                <w:i/>
                <w:sz w:val="28"/>
                <w:szCs w:val="28"/>
                <w:lang w:eastAsia="zh-CN"/>
              </w:rPr>
            </w:pPr>
            <w:r>
              <w:rPr>
                <w:rFonts w:ascii="Times New Roman" w:hAnsi="Times New Roman" w:cs="Times New Roman"/>
                <w:sz w:val="28"/>
                <w:szCs w:val="28"/>
                <w:lang w:eastAsia="zh-CN"/>
              </w:rPr>
              <w:t>Охрана природных территорий (код 9.1)</w:t>
            </w:r>
          </w:p>
        </w:tc>
        <w:tc>
          <w:tcPr>
            <w:tcW w:w="3610" w:type="dxa"/>
            <w:tcBorders>
              <w:top w:val="single" w:sz="4" w:space="0" w:color="000000"/>
              <w:left w:val="single" w:sz="4" w:space="0" w:color="000000"/>
              <w:bottom w:val="single" w:sz="4" w:space="0" w:color="000000"/>
              <w:right w:val="single" w:sz="4" w:space="0" w:color="000000"/>
            </w:tcBorders>
          </w:tcPr>
          <w:p w:rsidR="004E2FDE" w:rsidRDefault="004E2FDE">
            <w:pPr>
              <w:shd w:val="clear" w:color="auto" w:fill="FFFFFF"/>
              <w:tabs>
                <w:tab w:val="left" w:pos="0"/>
              </w:tabs>
              <w:snapToGrid w:val="0"/>
              <w:spacing w:line="240" w:lineRule="auto"/>
              <w:ind w:right="-82" w:firstLine="0"/>
              <w:rPr>
                <w:rFonts w:ascii="Times New Roman" w:hAnsi="Times New Roman" w:cs="Times New Roman"/>
                <w:b/>
                <w:i/>
                <w:spacing w:val="-1"/>
                <w:sz w:val="28"/>
                <w:szCs w:val="28"/>
                <w:lang w:eastAsia="zh-CN"/>
              </w:rPr>
            </w:pP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p>
        </w:tc>
      </w:tr>
      <w:tr w:rsidR="004E2FDE" w:rsidTr="004E2FDE">
        <w:trPr>
          <w:trHeight w:val="349"/>
        </w:trPr>
        <w:tc>
          <w:tcPr>
            <w:tcW w:w="594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i/>
                <w:spacing w:val="-1"/>
                <w:sz w:val="28"/>
                <w:szCs w:val="28"/>
                <w:lang w:eastAsia="zh-CN"/>
              </w:rPr>
            </w:pPr>
            <w:r>
              <w:rPr>
                <w:rFonts w:ascii="Times New Roman" w:hAnsi="Times New Roman" w:cs="Times New Roman"/>
                <w:sz w:val="28"/>
                <w:szCs w:val="28"/>
                <w:lang w:eastAsia="zh-CN"/>
              </w:rPr>
              <w:t>Общее пользование водными объектами (код 11.1)</w:t>
            </w:r>
          </w:p>
        </w:tc>
        <w:tc>
          <w:tcPr>
            <w:tcW w:w="3610" w:type="dxa"/>
            <w:tcBorders>
              <w:top w:val="single" w:sz="4" w:space="0" w:color="000000"/>
              <w:left w:val="single" w:sz="4" w:space="0" w:color="000000"/>
              <w:bottom w:val="single" w:sz="4" w:space="0" w:color="000000"/>
              <w:right w:val="single" w:sz="4" w:space="0" w:color="000000"/>
            </w:tcBorders>
          </w:tcPr>
          <w:p w:rsidR="004E2FDE" w:rsidRDefault="004E2FDE">
            <w:pPr>
              <w:shd w:val="clear" w:color="auto" w:fill="FFFFFF"/>
              <w:tabs>
                <w:tab w:val="left" w:pos="0"/>
              </w:tabs>
              <w:snapToGrid w:val="0"/>
              <w:spacing w:line="240" w:lineRule="auto"/>
              <w:ind w:right="-82" w:firstLine="0"/>
              <w:rPr>
                <w:rFonts w:ascii="Times New Roman" w:hAnsi="Times New Roman" w:cs="Times New Roman"/>
                <w:bCs/>
                <w:i/>
                <w:spacing w:val="-1"/>
                <w:sz w:val="28"/>
                <w:szCs w:val="28"/>
                <w:lang w:eastAsia="zh-CN"/>
              </w:rPr>
            </w:pP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w:t>
            </w:r>
          </w:p>
          <w:p w:rsidR="004E2FDE" w:rsidRDefault="004E2FDE">
            <w:pPr>
              <w:shd w:val="clear" w:color="auto" w:fill="FFFFFF"/>
              <w:tabs>
                <w:tab w:val="left" w:pos="0"/>
              </w:tabs>
              <w:spacing w:line="240" w:lineRule="auto"/>
              <w:ind w:right="-82" w:firstLine="0"/>
              <w:rPr>
                <w:rFonts w:ascii="Times New Roman" w:hAnsi="Times New Roman" w:cs="Times New Roman"/>
                <w:b/>
                <w:bCs/>
                <w:spacing w:val="-1"/>
                <w:sz w:val="28"/>
                <w:szCs w:val="28"/>
                <w:lang w:eastAsia="zh-CN"/>
              </w:rPr>
            </w:pPr>
          </w:p>
        </w:tc>
      </w:tr>
      <w:tr w:rsidR="004E2FDE" w:rsidTr="004E2FDE">
        <w:trPr>
          <w:trHeight w:val="349"/>
        </w:trPr>
        <w:tc>
          <w:tcPr>
            <w:tcW w:w="5940" w:type="dxa"/>
            <w:tcBorders>
              <w:top w:val="single" w:sz="4" w:space="0" w:color="000000"/>
              <w:left w:val="single" w:sz="4" w:space="0" w:color="000000"/>
              <w:bottom w:val="single" w:sz="4" w:space="0" w:color="000000"/>
              <w:right w:val="nil"/>
            </w:tcBorders>
            <w:vAlign w:val="center"/>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Гидротехнические сооружения (код 11.3)</w:t>
            </w:r>
          </w:p>
          <w:p w:rsidR="004E2FDE" w:rsidRDefault="004E2FDE">
            <w:pPr>
              <w:spacing w:line="240" w:lineRule="auto"/>
              <w:ind w:firstLine="0"/>
              <w:rPr>
                <w:rFonts w:ascii="Times New Roman" w:hAnsi="Times New Roman" w:cs="Times New Roman"/>
                <w:b/>
                <w:sz w:val="28"/>
                <w:szCs w:val="28"/>
                <w:lang w:eastAsia="zh-CN"/>
              </w:rPr>
            </w:pPr>
          </w:p>
        </w:tc>
        <w:tc>
          <w:tcPr>
            <w:tcW w:w="361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Гидротехнические сооруж</w:t>
            </w:r>
            <w:r>
              <w:rPr>
                <w:rFonts w:ascii="Times New Roman" w:hAnsi="Times New Roman" w:cs="Times New Roman"/>
                <w:sz w:val="28"/>
                <w:szCs w:val="28"/>
                <w:lang w:eastAsia="zh-CN"/>
              </w:rPr>
              <w:t>е</w:t>
            </w:r>
            <w:r>
              <w:rPr>
                <w:rFonts w:ascii="Times New Roman" w:hAnsi="Times New Roman" w:cs="Times New Roman"/>
                <w:sz w:val="28"/>
                <w:szCs w:val="28"/>
                <w:lang w:eastAsia="zh-CN"/>
              </w:rPr>
              <w:t>ния, необходимые для эк</w:t>
            </w:r>
            <w:r>
              <w:rPr>
                <w:rFonts w:ascii="Times New Roman" w:hAnsi="Times New Roman" w:cs="Times New Roman"/>
                <w:sz w:val="28"/>
                <w:szCs w:val="28"/>
                <w:lang w:eastAsia="zh-CN"/>
              </w:rPr>
              <w:t>с</w:t>
            </w:r>
            <w:r>
              <w:rPr>
                <w:rFonts w:ascii="Times New Roman" w:hAnsi="Times New Roman" w:cs="Times New Roman"/>
                <w:sz w:val="28"/>
                <w:szCs w:val="28"/>
                <w:lang w:eastAsia="zh-CN"/>
              </w:rPr>
              <w:t>плуатации водохранилищ (плотины, водосбросы, в</w:t>
            </w:r>
            <w:r>
              <w:rPr>
                <w:rFonts w:ascii="Times New Roman" w:hAnsi="Times New Roman" w:cs="Times New Roman"/>
                <w:sz w:val="28"/>
                <w:szCs w:val="28"/>
                <w:lang w:eastAsia="zh-CN"/>
              </w:rPr>
              <w:t>о</w:t>
            </w:r>
            <w:r>
              <w:rPr>
                <w:rFonts w:ascii="Times New Roman" w:hAnsi="Times New Roman" w:cs="Times New Roman"/>
                <w:sz w:val="28"/>
                <w:szCs w:val="28"/>
                <w:lang w:eastAsia="zh-CN"/>
              </w:rPr>
              <w:t>дозаборные, водовыпускные и другие гидротехнические сооружения, судопропус</w:t>
            </w:r>
            <w:r>
              <w:rPr>
                <w:rFonts w:ascii="Times New Roman" w:hAnsi="Times New Roman" w:cs="Times New Roman"/>
                <w:sz w:val="28"/>
                <w:szCs w:val="28"/>
                <w:lang w:eastAsia="zh-CN"/>
              </w:rPr>
              <w:t>к</w:t>
            </w:r>
            <w:r>
              <w:rPr>
                <w:rFonts w:ascii="Times New Roman" w:hAnsi="Times New Roman" w:cs="Times New Roman"/>
                <w:sz w:val="28"/>
                <w:szCs w:val="28"/>
                <w:lang w:eastAsia="zh-CN"/>
              </w:rPr>
              <w:t>ные сооружения, рыбоз</w:t>
            </w:r>
            <w:r>
              <w:rPr>
                <w:rFonts w:ascii="Times New Roman" w:hAnsi="Times New Roman" w:cs="Times New Roman"/>
                <w:sz w:val="28"/>
                <w:szCs w:val="28"/>
                <w:lang w:eastAsia="zh-CN"/>
              </w:rPr>
              <w:t>а</w:t>
            </w:r>
            <w:r>
              <w:rPr>
                <w:rFonts w:ascii="Times New Roman" w:hAnsi="Times New Roman" w:cs="Times New Roman"/>
                <w:sz w:val="28"/>
                <w:szCs w:val="28"/>
                <w:lang w:eastAsia="zh-CN"/>
              </w:rPr>
              <w:t>щитные и рыбопропускные сооружения, берегозащи</w:t>
            </w:r>
            <w:r>
              <w:rPr>
                <w:rFonts w:ascii="Times New Roman" w:hAnsi="Times New Roman" w:cs="Times New Roman"/>
                <w:sz w:val="28"/>
                <w:szCs w:val="28"/>
                <w:lang w:eastAsia="zh-CN"/>
              </w:rPr>
              <w:t>т</w:t>
            </w:r>
            <w:r>
              <w:rPr>
                <w:rFonts w:ascii="Times New Roman" w:hAnsi="Times New Roman" w:cs="Times New Roman"/>
                <w:sz w:val="28"/>
                <w:szCs w:val="28"/>
                <w:lang w:eastAsia="zh-CN"/>
              </w:rPr>
              <w:t>ные сооружения)</w:t>
            </w:r>
          </w:p>
        </w:tc>
      </w:tr>
      <w:tr w:rsidR="004E2FDE" w:rsidTr="004E2FDE">
        <w:trPr>
          <w:trHeight w:val="349"/>
        </w:trPr>
        <w:tc>
          <w:tcPr>
            <w:tcW w:w="594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b/>
                <w:sz w:val="28"/>
                <w:szCs w:val="28"/>
                <w:lang w:eastAsia="zh-CN"/>
              </w:rPr>
            </w:pPr>
            <w:r>
              <w:rPr>
                <w:rFonts w:ascii="Times New Roman" w:hAnsi="Times New Roman" w:cs="Times New Roman"/>
                <w:sz w:val="28"/>
                <w:szCs w:val="28"/>
                <w:lang w:eastAsia="zh-CN"/>
              </w:rPr>
              <w:t>Общее пользование территории (код 12.0)</w:t>
            </w:r>
          </w:p>
        </w:tc>
        <w:tc>
          <w:tcPr>
            <w:tcW w:w="361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Автомобильные дороги и пешеходные тротуары в границах населенных пун</w:t>
            </w:r>
            <w:r>
              <w:rPr>
                <w:rFonts w:ascii="Times New Roman" w:hAnsi="Times New Roman" w:cs="Times New Roman"/>
                <w:sz w:val="28"/>
                <w:szCs w:val="28"/>
                <w:lang w:eastAsia="zh-CN"/>
              </w:rPr>
              <w:t>к</w:t>
            </w:r>
            <w:r>
              <w:rPr>
                <w:rFonts w:ascii="Times New Roman" w:hAnsi="Times New Roman" w:cs="Times New Roman"/>
                <w:sz w:val="28"/>
                <w:szCs w:val="28"/>
                <w:lang w:eastAsia="zh-CN"/>
              </w:rPr>
              <w:t>тов, пешеходные переходы, парки, скверы, площади, бульвары</w:t>
            </w:r>
          </w:p>
        </w:tc>
      </w:tr>
      <w:tr w:rsidR="004E2FDE" w:rsidTr="004E2FDE">
        <w:trPr>
          <w:trHeight w:val="349"/>
        </w:trPr>
        <w:tc>
          <w:tcPr>
            <w:tcW w:w="594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b/>
                <w:i/>
                <w:sz w:val="28"/>
                <w:szCs w:val="28"/>
                <w:lang w:eastAsia="zh-CN"/>
              </w:rPr>
            </w:pPr>
            <w:r>
              <w:rPr>
                <w:rFonts w:ascii="Times New Roman" w:hAnsi="Times New Roman" w:cs="Times New Roman"/>
                <w:sz w:val="28"/>
                <w:szCs w:val="28"/>
                <w:lang w:eastAsia="zh-CN"/>
              </w:rPr>
              <w:t>Запас (код 12.3)</w:t>
            </w:r>
          </w:p>
        </w:tc>
        <w:tc>
          <w:tcPr>
            <w:tcW w:w="361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w:t>
            </w:r>
          </w:p>
        </w:tc>
      </w:tr>
      <w:tr w:rsidR="004E2FDE" w:rsidTr="004E2FDE">
        <w:trPr>
          <w:trHeight w:val="54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Условно разрешенные</w:t>
            </w:r>
          </w:p>
        </w:tc>
      </w:tr>
      <w:tr w:rsidR="004E2FDE" w:rsidTr="004E2FDE">
        <w:trPr>
          <w:trHeight w:val="654"/>
        </w:trPr>
        <w:tc>
          <w:tcPr>
            <w:tcW w:w="594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b/>
                <w:sz w:val="28"/>
                <w:szCs w:val="28"/>
                <w:lang w:eastAsia="zh-CN"/>
              </w:rPr>
            </w:pPr>
            <w:r>
              <w:rPr>
                <w:rFonts w:ascii="Times New Roman" w:hAnsi="Times New Roman" w:cs="Times New Roman"/>
                <w:sz w:val="28"/>
                <w:szCs w:val="28"/>
                <w:lang w:eastAsia="zh-CN"/>
              </w:rPr>
              <w:t>Отдых (рекреация) (код 5.0)</w:t>
            </w:r>
          </w:p>
        </w:tc>
        <w:tc>
          <w:tcPr>
            <w:tcW w:w="361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Объекты рекреационного назначения</w:t>
            </w:r>
          </w:p>
        </w:tc>
      </w:tr>
      <w:tr w:rsidR="004E2FDE" w:rsidTr="004E2FDE">
        <w:trPr>
          <w:trHeight w:val="579"/>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lastRenderedPageBreak/>
              <w:t>Вспомогательные</w:t>
            </w:r>
          </w:p>
        </w:tc>
      </w:tr>
      <w:tr w:rsidR="004E2FDE" w:rsidTr="004E2FDE">
        <w:trPr>
          <w:trHeight w:val="531"/>
        </w:trPr>
        <w:tc>
          <w:tcPr>
            <w:tcW w:w="594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w:t>
            </w:r>
          </w:p>
        </w:tc>
        <w:tc>
          <w:tcPr>
            <w:tcW w:w="361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spacing w:line="240" w:lineRule="auto"/>
              <w:ind w:right="-82" w:firstLine="0"/>
              <w:rPr>
                <w:rFonts w:ascii="Times New Roman" w:hAnsi="Times New Roman" w:cs="Times New Roman"/>
                <w:sz w:val="28"/>
                <w:szCs w:val="28"/>
                <w:lang w:eastAsia="zh-CN"/>
              </w:rPr>
            </w:pPr>
            <w:r>
              <w:rPr>
                <w:rFonts w:ascii="Times New Roman" w:hAnsi="Times New Roman" w:cs="Times New Roman"/>
                <w:spacing w:val="-1"/>
                <w:sz w:val="28"/>
                <w:szCs w:val="28"/>
                <w:lang w:eastAsia="zh-CN"/>
              </w:rPr>
              <w:t>Пункты первой медици</w:t>
            </w:r>
            <w:r>
              <w:rPr>
                <w:rFonts w:ascii="Times New Roman" w:hAnsi="Times New Roman" w:cs="Times New Roman"/>
                <w:spacing w:val="-1"/>
                <w:sz w:val="28"/>
                <w:szCs w:val="28"/>
                <w:lang w:eastAsia="zh-CN"/>
              </w:rPr>
              <w:t>н</w:t>
            </w:r>
            <w:r>
              <w:rPr>
                <w:rFonts w:ascii="Times New Roman" w:hAnsi="Times New Roman" w:cs="Times New Roman"/>
                <w:spacing w:val="-1"/>
                <w:sz w:val="28"/>
                <w:szCs w:val="28"/>
                <w:lang w:eastAsia="zh-CN"/>
              </w:rPr>
              <w:t>ской помощи;</w:t>
            </w:r>
          </w:p>
          <w:p w:rsidR="004E2FDE" w:rsidRDefault="004E2FDE">
            <w:pPr>
              <w:shd w:val="clear" w:color="auto" w:fill="FFFFFF"/>
              <w:tabs>
                <w:tab w:val="left" w:pos="9781"/>
              </w:tabs>
              <w:spacing w:line="240" w:lineRule="auto"/>
              <w:ind w:right="-82" w:firstLine="0"/>
              <w:rPr>
                <w:rFonts w:ascii="Times New Roman" w:hAnsi="Times New Roman" w:cs="Times New Roman"/>
                <w:spacing w:val="-2"/>
                <w:sz w:val="28"/>
                <w:szCs w:val="28"/>
                <w:lang w:eastAsia="zh-CN"/>
              </w:rPr>
            </w:pPr>
            <w:r>
              <w:rPr>
                <w:rFonts w:ascii="Times New Roman" w:hAnsi="Times New Roman" w:cs="Times New Roman"/>
                <w:spacing w:val="-2"/>
                <w:sz w:val="28"/>
                <w:szCs w:val="28"/>
                <w:lang w:eastAsia="zh-CN"/>
              </w:rPr>
              <w:t>Общественные туалеты;</w:t>
            </w:r>
          </w:p>
          <w:p w:rsidR="004E2FDE" w:rsidRDefault="004E2FDE">
            <w:pPr>
              <w:shd w:val="clear" w:color="auto" w:fill="FFFFFF"/>
              <w:tabs>
                <w:tab w:val="left" w:pos="9781"/>
              </w:tabs>
              <w:spacing w:line="240" w:lineRule="auto"/>
              <w:ind w:right="-82" w:firstLine="0"/>
              <w:rPr>
                <w:rFonts w:ascii="Times New Roman" w:hAnsi="Times New Roman" w:cs="Times New Roman"/>
                <w:sz w:val="28"/>
                <w:szCs w:val="28"/>
                <w:lang w:eastAsia="zh-CN"/>
              </w:rPr>
            </w:pPr>
            <w:r>
              <w:rPr>
                <w:rFonts w:ascii="Times New Roman" w:hAnsi="Times New Roman" w:cs="Times New Roman"/>
                <w:spacing w:val="-1"/>
                <w:sz w:val="28"/>
                <w:szCs w:val="28"/>
                <w:lang w:eastAsia="zh-CN"/>
              </w:rPr>
              <w:t>Аттракционы;</w:t>
            </w:r>
          </w:p>
          <w:p w:rsidR="004E2FDE" w:rsidRDefault="004E2FDE">
            <w:pPr>
              <w:shd w:val="clear" w:color="auto" w:fill="FFFFFF"/>
              <w:tabs>
                <w:tab w:val="left" w:pos="360"/>
                <w:tab w:val="left" w:pos="1482"/>
                <w:tab w:val="left" w:pos="9638"/>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Игровые площадки</w:t>
            </w:r>
          </w:p>
        </w:tc>
      </w:tr>
    </w:tbl>
    <w:p w:rsidR="004E2FDE" w:rsidRDefault="004E2FDE" w:rsidP="004E2FDE">
      <w:pPr>
        <w:shd w:val="clear" w:color="auto" w:fill="FFFFFF"/>
        <w:tabs>
          <w:tab w:val="left" w:pos="9781"/>
        </w:tabs>
        <w:spacing w:line="240" w:lineRule="auto"/>
        <w:ind w:right="-82" w:firstLine="709"/>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Для установления вида разрешенного использования с кодом 12.0 необход</w:t>
      </w:r>
      <w:r>
        <w:rPr>
          <w:rFonts w:ascii="Times New Roman" w:hAnsi="Times New Roman" w:cs="Times New Roman"/>
          <w:sz w:val="28"/>
          <w:szCs w:val="28"/>
          <w:lang w:eastAsia="zh-CN"/>
        </w:rPr>
        <w:t>и</w:t>
      </w:r>
      <w:r>
        <w:rPr>
          <w:rFonts w:ascii="Times New Roman" w:hAnsi="Times New Roman" w:cs="Times New Roman"/>
          <w:sz w:val="28"/>
          <w:szCs w:val="28"/>
          <w:lang w:eastAsia="zh-CN"/>
        </w:rPr>
        <w:t>ма разработка и утверждение документации по планировке территории, включа</w:t>
      </w:r>
      <w:r>
        <w:rPr>
          <w:rFonts w:ascii="Times New Roman" w:hAnsi="Times New Roman" w:cs="Times New Roman"/>
          <w:sz w:val="28"/>
          <w:szCs w:val="28"/>
          <w:lang w:eastAsia="zh-CN"/>
        </w:rPr>
        <w:t>ю</w:t>
      </w:r>
      <w:r>
        <w:rPr>
          <w:rFonts w:ascii="Times New Roman" w:hAnsi="Times New Roman" w:cs="Times New Roman"/>
          <w:sz w:val="28"/>
          <w:szCs w:val="28"/>
          <w:lang w:eastAsia="zh-CN"/>
        </w:rPr>
        <w:t>щей в себя установление красных линий обозначающих границы территорий о</w:t>
      </w:r>
      <w:r>
        <w:rPr>
          <w:rFonts w:ascii="Times New Roman" w:hAnsi="Times New Roman" w:cs="Times New Roman"/>
          <w:sz w:val="28"/>
          <w:szCs w:val="28"/>
          <w:lang w:eastAsia="zh-CN"/>
        </w:rPr>
        <w:t>б</w:t>
      </w:r>
      <w:r>
        <w:rPr>
          <w:rFonts w:ascii="Times New Roman" w:hAnsi="Times New Roman" w:cs="Times New Roman"/>
          <w:sz w:val="28"/>
          <w:szCs w:val="28"/>
          <w:lang w:eastAsia="zh-CN"/>
        </w:rPr>
        <w:t>щего пользования.</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Предельные размеры земельных участков и предельные параметры разр</w:t>
      </w:r>
      <w:r>
        <w:rPr>
          <w:rFonts w:ascii="Times New Roman" w:hAnsi="Times New Roman" w:cs="Times New Roman"/>
          <w:bCs/>
          <w:spacing w:val="-1"/>
          <w:sz w:val="28"/>
          <w:szCs w:val="28"/>
          <w:lang w:eastAsia="zh-CN"/>
        </w:rPr>
        <w:t>е</w:t>
      </w:r>
      <w:r>
        <w:rPr>
          <w:rFonts w:ascii="Times New Roman" w:hAnsi="Times New Roman" w:cs="Times New Roman"/>
          <w:bCs/>
          <w:spacing w:val="-1"/>
          <w:sz w:val="28"/>
          <w:szCs w:val="28"/>
          <w:lang w:eastAsia="zh-CN"/>
        </w:rPr>
        <w:t>шенного строительства, реконструкции объектов капитального строительства</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1) предельные (минимальные и (или) максимальные) размеры земельных участков, в том числе их площадь:</w:t>
      </w:r>
    </w:p>
    <w:p w:rsidR="004E2FDE" w:rsidRDefault="004E2FDE" w:rsidP="004E2FDE">
      <w:pPr>
        <w:shd w:val="clear" w:color="auto" w:fill="FFFFFF"/>
        <w:tabs>
          <w:tab w:val="left" w:pos="1311"/>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pacing w:val="-1"/>
          <w:sz w:val="28"/>
          <w:szCs w:val="28"/>
          <w:lang w:eastAsia="zh-CN"/>
        </w:rPr>
        <w:t xml:space="preserve">Минимальная площадь земельного участка: 200 </w:t>
      </w:r>
      <w:r>
        <w:rPr>
          <w:rFonts w:ascii="Times New Roman" w:hAnsi="Times New Roman" w:cs="Times New Roman"/>
          <w:sz w:val="28"/>
          <w:szCs w:val="28"/>
          <w:lang w:eastAsia="zh-CN"/>
        </w:rPr>
        <w:t>м</w:t>
      </w:r>
      <w:r>
        <w:rPr>
          <w:rFonts w:ascii="Times New Roman" w:hAnsi="Times New Roman" w:cs="Times New Roman"/>
          <w:sz w:val="28"/>
          <w:szCs w:val="28"/>
          <w:vertAlign w:val="superscript"/>
          <w:lang w:eastAsia="zh-CN"/>
        </w:rPr>
        <w:t>2</w:t>
      </w:r>
    </w:p>
    <w:p w:rsidR="004E2FDE" w:rsidRDefault="004E2FDE" w:rsidP="004E2FDE">
      <w:pPr>
        <w:shd w:val="clear" w:color="auto" w:fill="FFFFFF"/>
        <w:tabs>
          <w:tab w:val="left" w:pos="1311"/>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Минимальная ширина земельного участка- 15м</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w:t>
      </w:r>
      <w:r>
        <w:rPr>
          <w:rFonts w:ascii="Times New Roman" w:hAnsi="Times New Roman" w:cs="Times New Roman"/>
          <w:sz w:val="28"/>
          <w:szCs w:val="28"/>
          <w:lang w:eastAsia="zh-CN"/>
        </w:rPr>
        <w:t>о</w:t>
      </w:r>
      <w:r>
        <w:rPr>
          <w:rFonts w:ascii="Times New Roman" w:hAnsi="Times New Roman" w:cs="Times New Roman"/>
          <w:sz w:val="28"/>
          <w:szCs w:val="28"/>
          <w:lang w:eastAsia="zh-CN"/>
        </w:rPr>
        <w:t>рых запрещено строительство зданий, строений, сооружений: 3 метра.</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3) предельное количество этажей и предельная высота зданий, строений, с</w:t>
      </w:r>
      <w:r>
        <w:rPr>
          <w:rFonts w:ascii="Times New Roman" w:hAnsi="Times New Roman" w:cs="Times New Roman"/>
          <w:sz w:val="28"/>
          <w:szCs w:val="28"/>
          <w:lang w:eastAsia="zh-CN"/>
        </w:rPr>
        <w:t>о</w:t>
      </w:r>
      <w:r>
        <w:rPr>
          <w:rFonts w:ascii="Times New Roman" w:hAnsi="Times New Roman" w:cs="Times New Roman"/>
          <w:sz w:val="28"/>
          <w:szCs w:val="28"/>
          <w:lang w:eastAsia="zh-CN"/>
        </w:rPr>
        <w:t>оружений:</w:t>
      </w:r>
    </w:p>
    <w:p w:rsidR="004E2FDE" w:rsidRDefault="004E2FDE" w:rsidP="004E2FDE">
      <w:pPr>
        <w:tabs>
          <w:tab w:val="left" w:pos="1368"/>
        </w:tabs>
        <w:spacing w:line="240" w:lineRule="auto"/>
        <w:ind w:right="-82"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для всех основных строений количество надземных этажей – не более 3 эт</w:t>
      </w:r>
      <w:r>
        <w:rPr>
          <w:rFonts w:ascii="Times New Roman" w:hAnsi="Times New Roman" w:cs="Times New Roman"/>
          <w:bCs/>
          <w:sz w:val="28"/>
          <w:szCs w:val="28"/>
          <w:lang w:eastAsia="zh-CN"/>
        </w:rPr>
        <w:t>а</w:t>
      </w:r>
      <w:r>
        <w:rPr>
          <w:rFonts w:ascii="Times New Roman" w:hAnsi="Times New Roman" w:cs="Times New Roman"/>
          <w:bCs/>
          <w:sz w:val="28"/>
          <w:szCs w:val="28"/>
          <w:lang w:eastAsia="zh-CN"/>
        </w:rPr>
        <w:t>жей</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4) максимальный процент застройки в границах земельного участка: 30%</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5) иные показатели:</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Параметры использования территорий: </w:t>
      </w:r>
    </w:p>
    <w:p w:rsidR="004E2FDE" w:rsidRDefault="004E2FDE" w:rsidP="004E2FDE">
      <w:pPr>
        <w:spacing w:line="240" w:lineRule="auto"/>
        <w:ind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Зеленые насаждения, лесные массивы, открытые луговые пространства, в</w:t>
      </w:r>
      <w:r>
        <w:rPr>
          <w:rFonts w:ascii="Times New Roman" w:hAnsi="Times New Roman" w:cs="Times New Roman"/>
          <w:bCs/>
          <w:sz w:val="28"/>
          <w:szCs w:val="28"/>
          <w:lang w:eastAsia="zh-CN"/>
        </w:rPr>
        <w:t>о</w:t>
      </w:r>
      <w:r>
        <w:rPr>
          <w:rFonts w:ascii="Times New Roman" w:hAnsi="Times New Roman" w:cs="Times New Roman"/>
          <w:bCs/>
          <w:sz w:val="28"/>
          <w:szCs w:val="28"/>
          <w:lang w:eastAsia="zh-CN"/>
        </w:rPr>
        <w:t>доемы - 93 - 97%,</w:t>
      </w:r>
    </w:p>
    <w:p w:rsidR="004E2FDE" w:rsidRDefault="004E2FDE" w:rsidP="004E2FDE">
      <w:pPr>
        <w:spacing w:line="240" w:lineRule="auto"/>
        <w:ind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дорожно-транспортная сеть, спортивные и игровые сооружения - 2 - 5%,</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bCs/>
          <w:sz w:val="28"/>
          <w:szCs w:val="28"/>
          <w:lang w:eastAsia="zh-CN"/>
        </w:rPr>
        <w:t>обслуживающие сооружения, хозяйственные постройки - 2%</w:t>
      </w:r>
    </w:p>
    <w:p w:rsidR="004E2FDE" w:rsidRDefault="004E2FDE" w:rsidP="004E2FDE">
      <w:pPr>
        <w:shd w:val="clear" w:color="auto" w:fill="FFFFFF"/>
        <w:tabs>
          <w:tab w:val="left" w:pos="9638"/>
          <w:tab w:val="left" w:pos="9781"/>
        </w:tabs>
        <w:spacing w:line="240" w:lineRule="auto"/>
        <w:ind w:right="-82" w:firstLine="709"/>
        <w:rPr>
          <w:rFonts w:ascii="Times New Roman" w:hAnsi="Times New Roman" w:cs="Times New Roman"/>
          <w:b/>
          <w:bCs/>
          <w:spacing w:val="-1"/>
          <w:sz w:val="28"/>
          <w:szCs w:val="28"/>
          <w:u w:val="single"/>
          <w:lang w:eastAsia="zh-CN"/>
        </w:rPr>
      </w:pPr>
      <w:r>
        <w:rPr>
          <w:rFonts w:ascii="Times New Roman" w:hAnsi="Times New Roman" w:cs="Times New Roman"/>
          <w:b/>
          <w:bCs/>
          <w:spacing w:val="-1"/>
          <w:sz w:val="28"/>
          <w:szCs w:val="28"/>
          <w:u w:val="single"/>
          <w:lang w:eastAsia="zh-CN"/>
        </w:rPr>
        <w:t>3.4 Производственные зоны</w:t>
      </w:r>
    </w:p>
    <w:p w:rsidR="004E2FDE" w:rsidRDefault="004E2FDE" w:rsidP="004E2FDE">
      <w:pPr>
        <w:shd w:val="clear" w:color="auto" w:fill="FFFFFF"/>
        <w:tabs>
          <w:tab w:val="left" w:pos="9638"/>
          <w:tab w:val="left" w:pos="9781"/>
        </w:tabs>
        <w:spacing w:line="240" w:lineRule="auto"/>
        <w:ind w:right="-82" w:firstLine="709"/>
        <w:rPr>
          <w:rFonts w:ascii="Times New Roman" w:hAnsi="Times New Roman" w:cs="Times New Roman"/>
          <w:b/>
          <w:bCs/>
          <w:sz w:val="28"/>
          <w:szCs w:val="28"/>
          <w:lang w:eastAsia="zh-CN"/>
        </w:rPr>
      </w:pPr>
      <w:r>
        <w:rPr>
          <w:rFonts w:ascii="Times New Roman" w:hAnsi="Times New Roman" w:cs="Times New Roman"/>
          <w:b/>
          <w:bCs/>
          <w:sz w:val="28"/>
          <w:szCs w:val="28"/>
          <w:lang w:eastAsia="zh-CN"/>
        </w:rPr>
        <w:t>П-1 – производственная зона</w:t>
      </w:r>
    </w:p>
    <w:p w:rsidR="004E2FDE" w:rsidRDefault="004E2FDE" w:rsidP="004E2FDE">
      <w:pPr>
        <w:shd w:val="clear" w:color="auto" w:fill="FFFFFF"/>
        <w:tabs>
          <w:tab w:val="left" w:pos="963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b/>
          <w:bCs/>
          <w:sz w:val="28"/>
          <w:szCs w:val="28"/>
          <w:lang w:eastAsia="zh-CN"/>
        </w:rPr>
        <w:t>Зона предназначена для размещения и функционирования промышле</w:t>
      </w:r>
      <w:r>
        <w:rPr>
          <w:rFonts w:ascii="Times New Roman" w:hAnsi="Times New Roman" w:cs="Times New Roman"/>
          <w:b/>
          <w:bCs/>
          <w:sz w:val="28"/>
          <w:szCs w:val="28"/>
          <w:lang w:eastAsia="zh-CN"/>
        </w:rPr>
        <w:t>н</w:t>
      </w:r>
      <w:r>
        <w:rPr>
          <w:rFonts w:ascii="Times New Roman" w:hAnsi="Times New Roman" w:cs="Times New Roman"/>
          <w:b/>
          <w:bCs/>
          <w:sz w:val="28"/>
          <w:szCs w:val="28"/>
          <w:lang w:eastAsia="zh-CN"/>
        </w:rPr>
        <w:t xml:space="preserve">ных </w:t>
      </w:r>
      <w:r>
        <w:rPr>
          <w:rFonts w:ascii="Times New Roman" w:hAnsi="Times New Roman" w:cs="Times New Roman"/>
          <w:b/>
          <w:bCs/>
          <w:spacing w:val="11"/>
          <w:sz w:val="28"/>
          <w:szCs w:val="28"/>
          <w:lang w:eastAsia="zh-CN"/>
        </w:rPr>
        <w:t>предприятий</w:t>
      </w:r>
      <w:r>
        <w:rPr>
          <w:rFonts w:ascii="Times New Roman" w:hAnsi="Times New Roman" w:cs="Times New Roman"/>
          <w:b/>
          <w:bCs/>
          <w:sz w:val="28"/>
          <w:szCs w:val="28"/>
          <w:lang w:eastAsia="zh-CN"/>
        </w:rPr>
        <w:t>, производственных баз коммунального хозяйства и то</w:t>
      </w:r>
      <w:r>
        <w:rPr>
          <w:rFonts w:ascii="Times New Roman" w:hAnsi="Times New Roman" w:cs="Times New Roman"/>
          <w:b/>
          <w:bCs/>
          <w:sz w:val="28"/>
          <w:szCs w:val="28"/>
          <w:lang w:eastAsia="zh-CN"/>
        </w:rPr>
        <w:t>р</w:t>
      </w:r>
      <w:r>
        <w:rPr>
          <w:rFonts w:ascii="Times New Roman" w:hAnsi="Times New Roman" w:cs="Times New Roman"/>
          <w:b/>
          <w:bCs/>
          <w:sz w:val="28"/>
          <w:szCs w:val="28"/>
          <w:lang w:eastAsia="zh-CN"/>
        </w:rPr>
        <w:t xml:space="preserve">говли, объектов дорожного сервиса, складских объектов, имеющих </w:t>
      </w:r>
      <w:r>
        <w:rPr>
          <w:rFonts w:ascii="Times New Roman" w:hAnsi="Times New Roman" w:cs="Times New Roman"/>
          <w:b/>
          <w:bCs/>
          <w:sz w:val="28"/>
          <w:szCs w:val="28"/>
          <w:lang w:val="en-US" w:eastAsia="zh-CN"/>
        </w:rPr>
        <w:t>V</w:t>
      </w:r>
      <w:r>
        <w:rPr>
          <w:rFonts w:ascii="Times New Roman" w:hAnsi="Times New Roman" w:cs="Times New Roman"/>
          <w:b/>
          <w:bCs/>
          <w:sz w:val="28"/>
          <w:szCs w:val="28"/>
          <w:lang w:eastAsia="zh-CN"/>
        </w:rPr>
        <w:t xml:space="preserve"> класс опасности по санитарной классификации СанПиН 2.2.1/2.1.1. 1200-03.</w:t>
      </w:r>
    </w:p>
    <w:p w:rsidR="004E2FDE" w:rsidRDefault="004E2FDE" w:rsidP="004E2FDE">
      <w:pPr>
        <w:shd w:val="clear" w:color="auto" w:fill="FFFFFF"/>
        <w:tabs>
          <w:tab w:val="left" w:pos="9638"/>
          <w:tab w:val="left" w:pos="9781"/>
        </w:tabs>
        <w:spacing w:line="240" w:lineRule="auto"/>
        <w:ind w:right="-82" w:firstLine="360"/>
        <w:rPr>
          <w:rFonts w:ascii="Times New Roman" w:hAnsi="Times New Roman" w:cs="Times New Roman"/>
          <w:b/>
          <w:bCs/>
          <w:sz w:val="28"/>
          <w:szCs w:val="28"/>
          <w:lang w:eastAsia="zh-CN"/>
        </w:rPr>
      </w:pPr>
    </w:p>
    <w:tbl>
      <w:tblPr>
        <w:tblW w:w="9550" w:type="dxa"/>
        <w:tblInd w:w="17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580"/>
        <w:gridCol w:w="3970"/>
      </w:tblGrid>
      <w:tr w:rsidR="004E2FDE" w:rsidTr="004E2FDE">
        <w:trPr>
          <w:trHeight w:val="1453"/>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Виды разрешенного использования з</w:t>
            </w:r>
            <w:r>
              <w:rPr>
                <w:rFonts w:ascii="Times New Roman" w:hAnsi="Times New Roman" w:cs="Times New Roman"/>
                <w:b/>
                <w:bCs/>
                <w:spacing w:val="-1"/>
                <w:sz w:val="28"/>
                <w:szCs w:val="28"/>
                <w:lang w:eastAsia="zh-CN"/>
              </w:rPr>
              <w:t>е</w:t>
            </w:r>
            <w:r>
              <w:rPr>
                <w:rFonts w:ascii="Times New Roman" w:hAnsi="Times New Roman" w:cs="Times New Roman"/>
                <w:b/>
                <w:bCs/>
                <w:spacing w:val="-1"/>
                <w:sz w:val="28"/>
                <w:szCs w:val="28"/>
                <w:lang w:eastAsia="zh-CN"/>
              </w:rPr>
              <w:t>мельных участков</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Виды разрешенного испол</w:t>
            </w:r>
            <w:r>
              <w:rPr>
                <w:rFonts w:ascii="Times New Roman" w:hAnsi="Times New Roman" w:cs="Times New Roman"/>
                <w:b/>
                <w:bCs/>
                <w:spacing w:val="-1"/>
                <w:sz w:val="28"/>
                <w:szCs w:val="28"/>
                <w:lang w:eastAsia="zh-CN"/>
              </w:rPr>
              <w:t>ь</w:t>
            </w:r>
            <w:r>
              <w:rPr>
                <w:rFonts w:ascii="Times New Roman" w:hAnsi="Times New Roman" w:cs="Times New Roman"/>
                <w:b/>
                <w:bCs/>
                <w:spacing w:val="-1"/>
                <w:sz w:val="28"/>
                <w:szCs w:val="28"/>
                <w:lang w:eastAsia="zh-CN"/>
              </w:rPr>
              <w:t>зования объектов капитал</w:t>
            </w:r>
            <w:r>
              <w:rPr>
                <w:rFonts w:ascii="Times New Roman" w:hAnsi="Times New Roman" w:cs="Times New Roman"/>
                <w:b/>
                <w:bCs/>
                <w:spacing w:val="-1"/>
                <w:sz w:val="28"/>
                <w:szCs w:val="28"/>
                <w:lang w:eastAsia="zh-CN"/>
              </w:rPr>
              <w:t>ь</w:t>
            </w:r>
            <w:r>
              <w:rPr>
                <w:rFonts w:ascii="Times New Roman" w:hAnsi="Times New Roman" w:cs="Times New Roman"/>
                <w:b/>
                <w:bCs/>
                <w:spacing w:val="-1"/>
                <w:sz w:val="28"/>
                <w:szCs w:val="28"/>
                <w:lang w:eastAsia="zh-CN"/>
              </w:rPr>
              <w:t>ного строительства</w:t>
            </w:r>
          </w:p>
        </w:tc>
      </w:tr>
      <w:tr w:rsidR="004E2FDE" w:rsidTr="004E2FDE">
        <w:trPr>
          <w:trHeight w:val="42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lastRenderedPageBreak/>
              <w:t>Основные</w:t>
            </w:r>
          </w:p>
        </w:tc>
      </w:tr>
      <w:tr w:rsidR="004E2FDE" w:rsidTr="004E2FDE">
        <w:trPr>
          <w:trHeight w:val="997"/>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Скотоводство (код 1.8)</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Содержание и разведение сел</w:t>
            </w:r>
            <w:r>
              <w:rPr>
                <w:rFonts w:ascii="Times New Roman" w:hAnsi="Times New Roman" w:cs="Times New Roman"/>
                <w:spacing w:val="-1"/>
                <w:sz w:val="28"/>
                <w:szCs w:val="28"/>
                <w:lang w:eastAsia="zh-CN"/>
              </w:rPr>
              <w:t>ь</w:t>
            </w:r>
            <w:r>
              <w:rPr>
                <w:rFonts w:ascii="Times New Roman" w:hAnsi="Times New Roman" w:cs="Times New Roman"/>
                <w:spacing w:val="-1"/>
                <w:sz w:val="28"/>
                <w:szCs w:val="28"/>
                <w:lang w:eastAsia="zh-CN"/>
              </w:rPr>
              <w:t>скохозяйственных животных (КРС менее 1200 голов);</w:t>
            </w:r>
          </w:p>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Здания и сооружения для с</w:t>
            </w:r>
            <w:r>
              <w:rPr>
                <w:rFonts w:ascii="Times New Roman" w:hAnsi="Times New Roman" w:cs="Times New Roman"/>
                <w:spacing w:val="-1"/>
                <w:sz w:val="28"/>
                <w:szCs w:val="28"/>
                <w:lang w:eastAsia="zh-CN"/>
              </w:rPr>
              <w:t>о</w:t>
            </w:r>
            <w:r>
              <w:rPr>
                <w:rFonts w:ascii="Times New Roman" w:hAnsi="Times New Roman" w:cs="Times New Roman"/>
                <w:spacing w:val="-1"/>
                <w:sz w:val="28"/>
                <w:szCs w:val="28"/>
                <w:lang w:eastAsia="zh-CN"/>
              </w:rPr>
              <w:t xml:space="preserve">держания и разведения КРС; </w:t>
            </w:r>
          </w:p>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Сенокошение;</w:t>
            </w:r>
          </w:p>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Производство кормов</w:t>
            </w:r>
          </w:p>
        </w:tc>
      </w:tr>
      <w:tr w:rsidR="004E2FDE" w:rsidTr="004E2FDE">
        <w:trPr>
          <w:trHeight w:val="349"/>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i/>
                <w:spacing w:val="-1"/>
                <w:sz w:val="28"/>
                <w:szCs w:val="28"/>
                <w:lang w:eastAsia="zh-CN"/>
              </w:rPr>
            </w:pPr>
            <w:r>
              <w:rPr>
                <w:rFonts w:ascii="Times New Roman" w:hAnsi="Times New Roman" w:cs="Times New Roman"/>
                <w:sz w:val="28"/>
                <w:szCs w:val="28"/>
                <w:lang w:eastAsia="zh-CN"/>
              </w:rPr>
              <w:t>Коммунальное обслуживание (код 3.1)</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Противопожарные водоемы и резервуары;</w:t>
            </w:r>
          </w:p>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Водонапорная башня;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Водозаборная скважина;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Трансформатор;</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Электроподстанция;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Жилищно-эксплуатационная служба;</w:t>
            </w:r>
          </w:p>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Аварийно-диспетчерская слу</w:t>
            </w:r>
            <w:r>
              <w:rPr>
                <w:rFonts w:ascii="Times New Roman" w:hAnsi="Times New Roman" w:cs="Times New Roman"/>
                <w:sz w:val="28"/>
                <w:szCs w:val="28"/>
                <w:lang w:eastAsia="zh-CN"/>
              </w:rPr>
              <w:t>ж</w:t>
            </w:r>
            <w:r>
              <w:rPr>
                <w:rFonts w:ascii="Times New Roman" w:hAnsi="Times New Roman" w:cs="Times New Roman"/>
                <w:sz w:val="28"/>
                <w:szCs w:val="28"/>
                <w:lang w:eastAsia="zh-CN"/>
              </w:rPr>
              <w:t>ба;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Отопительная котельная;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Пожарное депо</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Стоянка легковых автомобилей;</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Насосная станция;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Производственные базы ко</w:t>
            </w:r>
            <w:r>
              <w:rPr>
                <w:rFonts w:ascii="Times New Roman" w:hAnsi="Times New Roman" w:cs="Times New Roman"/>
                <w:sz w:val="28"/>
                <w:szCs w:val="28"/>
                <w:lang w:eastAsia="zh-CN"/>
              </w:rPr>
              <w:t>м</w:t>
            </w:r>
            <w:r>
              <w:rPr>
                <w:rFonts w:ascii="Times New Roman" w:hAnsi="Times New Roman" w:cs="Times New Roman"/>
                <w:sz w:val="28"/>
                <w:szCs w:val="28"/>
                <w:lang w:eastAsia="zh-CN"/>
              </w:rPr>
              <w:t>мунальных предприятий</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Деловое управление (код 4.1)</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Офисы, конторы различных о</w:t>
            </w:r>
            <w:r>
              <w:rPr>
                <w:rFonts w:ascii="Times New Roman" w:hAnsi="Times New Roman" w:cs="Times New Roman"/>
                <w:sz w:val="28"/>
                <w:szCs w:val="28"/>
                <w:lang w:eastAsia="zh-CN"/>
              </w:rPr>
              <w:t>р</w:t>
            </w:r>
            <w:r>
              <w:rPr>
                <w:rFonts w:ascii="Times New Roman" w:hAnsi="Times New Roman" w:cs="Times New Roman"/>
                <w:sz w:val="28"/>
                <w:szCs w:val="28"/>
                <w:lang w:eastAsia="zh-CN"/>
              </w:rPr>
              <w:t>ганизаций, фирм, компаний</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i/>
                <w:sz w:val="28"/>
                <w:szCs w:val="28"/>
                <w:lang w:eastAsia="zh-CN"/>
              </w:rPr>
            </w:pPr>
            <w:r>
              <w:rPr>
                <w:rFonts w:ascii="Times New Roman" w:hAnsi="Times New Roman" w:cs="Times New Roman"/>
                <w:sz w:val="28"/>
                <w:szCs w:val="28"/>
                <w:lang w:eastAsia="zh-CN"/>
              </w:rPr>
              <w:t>Обслуживание автотранспорта (код 4.9)</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Гаражи для легкового авт</w:t>
            </w:r>
            <w:r>
              <w:rPr>
                <w:rFonts w:ascii="Times New Roman" w:hAnsi="Times New Roman" w:cs="Times New Roman"/>
                <w:bCs/>
                <w:spacing w:val="-1"/>
                <w:sz w:val="28"/>
                <w:szCs w:val="28"/>
                <w:lang w:eastAsia="zh-CN"/>
              </w:rPr>
              <w:t>о</w:t>
            </w:r>
            <w:r>
              <w:rPr>
                <w:rFonts w:ascii="Times New Roman" w:hAnsi="Times New Roman" w:cs="Times New Roman"/>
                <w:bCs/>
                <w:spacing w:val="-1"/>
                <w:sz w:val="28"/>
                <w:szCs w:val="28"/>
                <w:lang w:eastAsia="zh-CN"/>
              </w:rPr>
              <w:t>транспорта;</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Стоянка;</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i/>
                <w:sz w:val="28"/>
                <w:szCs w:val="28"/>
                <w:lang w:eastAsia="zh-CN"/>
              </w:rPr>
            </w:pPr>
            <w:r>
              <w:rPr>
                <w:rFonts w:ascii="Times New Roman" w:hAnsi="Times New Roman" w:cs="Times New Roman"/>
                <w:sz w:val="28"/>
                <w:szCs w:val="28"/>
                <w:lang w:eastAsia="zh-CN"/>
              </w:rPr>
              <w:t>Объекты придорожного сервиса</w:t>
            </w:r>
            <w:r>
              <w:rPr>
                <w:rFonts w:ascii="Times New Roman" w:hAnsi="Times New Roman" w:cs="Times New Roman"/>
                <w:sz w:val="28"/>
                <w:szCs w:val="28"/>
                <w:lang w:val="en-US" w:eastAsia="zh-CN"/>
              </w:rPr>
              <w:t xml:space="preserve"> (4</w:t>
            </w:r>
            <w:r>
              <w:rPr>
                <w:rFonts w:ascii="Times New Roman" w:hAnsi="Times New Roman" w:cs="Times New Roman"/>
                <w:sz w:val="28"/>
                <w:szCs w:val="28"/>
                <w:lang w:eastAsia="zh-CN"/>
              </w:rPr>
              <w:t>.9.1)</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АЗС;</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Шиномонтаж;</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Автосервис;</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Автомойка;</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 xml:space="preserve"> Магазин;</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Придорожное кафе;</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Мотель</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Недропользование (6.1)</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Карьер</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i/>
                <w:sz w:val="28"/>
                <w:szCs w:val="28"/>
                <w:lang w:eastAsia="zh-CN"/>
              </w:rPr>
            </w:pPr>
            <w:r>
              <w:rPr>
                <w:rFonts w:ascii="Times New Roman" w:hAnsi="Times New Roman" w:cs="Times New Roman"/>
                <w:sz w:val="28"/>
                <w:szCs w:val="28"/>
                <w:lang w:eastAsia="zh-CN"/>
              </w:rPr>
              <w:t>Пищевая промышленность (код 6.4)</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Консервирование;</w:t>
            </w:r>
          </w:p>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Копчение;</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Хлебопечение</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tcPr>
          <w:p w:rsidR="004E2FDE" w:rsidRDefault="004E2FDE">
            <w:pPr>
              <w:tabs>
                <w:tab w:val="left" w:pos="0"/>
              </w:tabs>
              <w:snapToGrid w:val="0"/>
              <w:spacing w:line="240" w:lineRule="auto"/>
              <w:ind w:firstLine="0"/>
              <w:rPr>
                <w:rFonts w:ascii="Times New Roman" w:eastAsia="Calibri" w:hAnsi="Times New Roman" w:cs="Times New Roman"/>
                <w:bCs/>
                <w:spacing w:val="-1"/>
                <w:sz w:val="28"/>
                <w:szCs w:val="28"/>
                <w:lang w:eastAsia="en-US"/>
              </w:rPr>
            </w:pPr>
          </w:p>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Строительная промышленность (код 6.6)</w:t>
            </w:r>
          </w:p>
          <w:p w:rsidR="004E2FDE" w:rsidRDefault="004E2FDE">
            <w:pPr>
              <w:tabs>
                <w:tab w:val="left" w:pos="0"/>
              </w:tabs>
              <w:spacing w:line="240" w:lineRule="auto"/>
              <w:ind w:firstLine="0"/>
              <w:rPr>
                <w:rFonts w:ascii="Times New Roman" w:hAnsi="Times New Roman" w:cs="Times New Roman"/>
                <w:sz w:val="28"/>
                <w:szCs w:val="28"/>
                <w:lang w:eastAsia="zh-CN"/>
              </w:rPr>
            </w:pPr>
          </w:p>
          <w:p w:rsidR="004E2FDE" w:rsidRDefault="004E2FDE">
            <w:pPr>
              <w:shd w:val="clear" w:color="auto" w:fill="FFFFFF"/>
              <w:tabs>
                <w:tab w:val="left" w:pos="0"/>
                <w:tab w:val="left" w:pos="9638"/>
                <w:tab w:val="left" w:pos="9781"/>
              </w:tabs>
              <w:spacing w:line="240" w:lineRule="auto"/>
              <w:ind w:left="-4" w:right="-82" w:firstLine="0"/>
              <w:rPr>
                <w:rFonts w:ascii="Times New Roman" w:hAnsi="Times New Roman" w:cs="Times New Roman"/>
                <w:b/>
                <w:i/>
                <w:sz w:val="28"/>
                <w:szCs w:val="28"/>
                <w:lang w:eastAsia="zh-CN"/>
              </w:rPr>
            </w:pP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lastRenderedPageBreak/>
              <w:t xml:space="preserve">Объекты предназначенные для производства: строительных </w:t>
            </w:r>
            <w:r>
              <w:rPr>
                <w:rFonts w:ascii="Times New Roman" w:hAnsi="Times New Roman" w:cs="Times New Roman"/>
                <w:sz w:val="28"/>
                <w:szCs w:val="28"/>
                <w:lang w:eastAsia="zh-CN"/>
              </w:rPr>
              <w:lastRenderedPageBreak/>
              <w:t>материалов (пиломатериалов), столярной продукции, сборных домов или их частей и тому п</w:t>
            </w:r>
            <w:r>
              <w:rPr>
                <w:rFonts w:ascii="Times New Roman" w:hAnsi="Times New Roman" w:cs="Times New Roman"/>
                <w:sz w:val="28"/>
                <w:szCs w:val="28"/>
                <w:lang w:eastAsia="zh-CN"/>
              </w:rPr>
              <w:t>о</w:t>
            </w:r>
            <w:r>
              <w:rPr>
                <w:rFonts w:ascii="Times New Roman" w:hAnsi="Times New Roman" w:cs="Times New Roman"/>
                <w:sz w:val="28"/>
                <w:szCs w:val="28"/>
                <w:lang w:eastAsia="zh-CN"/>
              </w:rPr>
              <w:t xml:space="preserve">добной продукции </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tcPr>
          <w:p w:rsidR="004E2FDE" w:rsidRDefault="004E2FDE">
            <w:pPr>
              <w:tabs>
                <w:tab w:val="left" w:pos="0"/>
              </w:tabs>
              <w:snapToGrid w:val="0"/>
              <w:spacing w:line="240" w:lineRule="auto"/>
              <w:ind w:firstLine="0"/>
              <w:rPr>
                <w:rFonts w:ascii="Times New Roman" w:eastAsia="Calibri" w:hAnsi="Times New Roman" w:cs="Times New Roman"/>
                <w:bCs/>
                <w:spacing w:val="-1"/>
                <w:sz w:val="28"/>
                <w:szCs w:val="28"/>
                <w:lang w:eastAsia="en-US"/>
              </w:rPr>
            </w:pPr>
          </w:p>
        </w:tc>
        <w:tc>
          <w:tcPr>
            <w:tcW w:w="3970" w:type="dxa"/>
            <w:tcBorders>
              <w:top w:val="single" w:sz="4" w:space="0" w:color="000000"/>
              <w:left w:val="single" w:sz="4" w:space="0" w:color="000000"/>
              <w:bottom w:val="single" w:sz="4" w:space="0" w:color="000000"/>
              <w:right w:val="single" w:sz="4" w:space="0" w:color="000000"/>
            </w:tcBorders>
            <w:vAlign w:val="center"/>
          </w:tcPr>
          <w:p w:rsidR="004E2FDE" w:rsidRDefault="004E2FDE">
            <w:pPr>
              <w:shd w:val="clear" w:color="auto" w:fill="FFFFFF"/>
              <w:tabs>
                <w:tab w:val="left" w:pos="0"/>
              </w:tabs>
              <w:snapToGrid w:val="0"/>
              <w:spacing w:line="240" w:lineRule="auto"/>
              <w:ind w:right="-82" w:firstLine="0"/>
              <w:rPr>
                <w:rFonts w:ascii="Times New Roman" w:hAnsi="Times New Roman" w:cs="Times New Roman"/>
                <w:sz w:val="28"/>
                <w:szCs w:val="28"/>
                <w:lang w:eastAsia="zh-CN"/>
              </w:rPr>
            </w:pPr>
          </w:p>
        </w:tc>
      </w:tr>
      <w:tr w:rsidR="004E2FDE" w:rsidTr="004E2FDE">
        <w:trPr>
          <w:trHeight w:val="585"/>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b/>
                <w:sz w:val="28"/>
                <w:szCs w:val="28"/>
                <w:lang w:eastAsia="zh-CN"/>
              </w:rPr>
            </w:pPr>
            <w:r>
              <w:rPr>
                <w:rFonts w:ascii="Times New Roman" w:hAnsi="Times New Roman" w:cs="Times New Roman"/>
                <w:sz w:val="28"/>
                <w:szCs w:val="28"/>
                <w:lang w:eastAsia="zh-CN"/>
              </w:rPr>
              <w:t>Связь (код 6.8)</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 xml:space="preserve">Базовая станция сотовой связи; </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b/>
                <w:i/>
                <w:sz w:val="28"/>
                <w:szCs w:val="28"/>
                <w:lang w:eastAsia="zh-CN"/>
              </w:rPr>
            </w:pPr>
            <w:r>
              <w:rPr>
                <w:rFonts w:ascii="Times New Roman" w:hAnsi="Times New Roman" w:cs="Times New Roman"/>
                <w:sz w:val="28"/>
                <w:szCs w:val="28"/>
                <w:lang w:eastAsia="zh-CN"/>
              </w:rPr>
              <w:t>Склады (код 6.9)</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Промышленная база;</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Склад;</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b/>
                <w:i/>
                <w:sz w:val="28"/>
                <w:szCs w:val="28"/>
                <w:lang w:eastAsia="zh-CN"/>
              </w:rPr>
            </w:pPr>
            <w:r>
              <w:rPr>
                <w:rFonts w:ascii="Times New Roman" w:hAnsi="Times New Roman" w:cs="Times New Roman"/>
                <w:sz w:val="28"/>
                <w:szCs w:val="28"/>
                <w:lang w:eastAsia="zh-CN"/>
              </w:rPr>
              <w:t>Гостиничное обслуживание (код 4.7)</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Мотель</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i/>
                <w:sz w:val="28"/>
                <w:szCs w:val="28"/>
                <w:lang w:eastAsia="zh-CN"/>
              </w:rPr>
            </w:pPr>
            <w:r>
              <w:rPr>
                <w:rFonts w:ascii="Times New Roman" w:hAnsi="Times New Roman" w:cs="Times New Roman"/>
                <w:sz w:val="28"/>
                <w:szCs w:val="28"/>
                <w:lang w:eastAsia="zh-CN"/>
              </w:rPr>
              <w:t>Легкая промышленность (код 6.3)</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Текстильная промышленность</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hideMark/>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Специальная деятельность  (код 12.2)</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Размещение, хранение, зах</w:t>
            </w:r>
            <w:r>
              <w:rPr>
                <w:rFonts w:ascii="Times New Roman" w:hAnsi="Times New Roman" w:cs="Times New Roman"/>
                <w:sz w:val="28"/>
                <w:szCs w:val="28"/>
                <w:lang w:eastAsia="zh-CN"/>
              </w:rPr>
              <w:t>о</w:t>
            </w:r>
            <w:r>
              <w:rPr>
                <w:rFonts w:ascii="Times New Roman" w:hAnsi="Times New Roman" w:cs="Times New Roman"/>
                <w:sz w:val="28"/>
                <w:szCs w:val="28"/>
                <w:lang w:eastAsia="zh-CN"/>
              </w:rPr>
              <w:t>ронение, утилизация, накопл</w:t>
            </w:r>
            <w:r>
              <w:rPr>
                <w:rFonts w:ascii="Times New Roman" w:hAnsi="Times New Roman" w:cs="Times New Roman"/>
                <w:sz w:val="28"/>
                <w:szCs w:val="28"/>
                <w:lang w:eastAsia="zh-CN"/>
              </w:rPr>
              <w:t>е</w:t>
            </w:r>
            <w:r>
              <w:rPr>
                <w:rFonts w:ascii="Times New Roman" w:hAnsi="Times New Roman" w:cs="Times New Roman"/>
                <w:sz w:val="28"/>
                <w:szCs w:val="28"/>
                <w:lang w:eastAsia="zh-CN"/>
              </w:rPr>
              <w:t>ние, обработка, обезврежив</w:t>
            </w:r>
            <w:r>
              <w:rPr>
                <w:rFonts w:ascii="Times New Roman" w:hAnsi="Times New Roman" w:cs="Times New Roman"/>
                <w:sz w:val="28"/>
                <w:szCs w:val="28"/>
                <w:lang w:eastAsia="zh-CN"/>
              </w:rPr>
              <w:t>а</w:t>
            </w:r>
            <w:r>
              <w:rPr>
                <w:rFonts w:ascii="Times New Roman" w:hAnsi="Times New Roman" w:cs="Times New Roman"/>
                <w:sz w:val="28"/>
                <w:szCs w:val="28"/>
                <w:lang w:eastAsia="zh-CN"/>
              </w:rPr>
              <w:t>ние отходов производства и потребления, полигонов по з</w:t>
            </w:r>
            <w:r>
              <w:rPr>
                <w:rFonts w:ascii="Times New Roman" w:hAnsi="Times New Roman" w:cs="Times New Roman"/>
                <w:sz w:val="28"/>
                <w:szCs w:val="28"/>
                <w:lang w:eastAsia="zh-CN"/>
              </w:rPr>
              <w:t>а</w:t>
            </w:r>
            <w:r>
              <w:rPr>
                <w:rFonts w:ascii="Times New Roman" w:hAnsi="Times New Roman" w:cs="Times New Roman"/>
                <w:sz w:val="28"/>
                <w:szCs w:val="28"/>
                <w:lang w:eastAsia="zh-CN"/>
              </w:rPr>
              <w:t>хоронению и сортировке б</w:t>
            </w:r>
            <w:r>
              <w:rPr>
                <w:rFonts w:ascii="Times New Roman" w:hAnsi="Times New Roman" w:cs="Times New Roman"/>
                <w:sz w:val="28"/>
                <w:szCs w:val="28"/>
                <w:lang w:eastAsia="zh-CN"/>
              </w:rPr>
              <w:t>ы</w:t>
            </w:r>
            <w:r>
              <w:rPr>
                <w:rFonts w:ascii="Times New Roman" w:hAnsi="Times New Roman" w:cs="Times New Roman"/>
                <w:sz w:val="28"/>
                <w:szCs w:val="28"/>
                <w:lang w:eastAsia="zh-CN"/>
              </w:rPr>
              <w:t>тового мусора и отходов, мест сбора вещей для их вторичной переработки;</w:t>
            </w:r>
          </w:p>
        </w:tc>
      </w:tr>
      <w:tr w:rsidR="004E2FDE" w:rsidTr="004E2FDE">
        <w:trPr>
          <w:trHeight w:val="54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Условно разрешенные</w:t>
            </w:r>
          </w:p>
        </w:tc>
      </w:tr>
      <w:tr w:rsidR="004E2FDE" w:rsidTr="004E2FDE">
        <w:trPr>
          <w:trHeight w:val="439"/>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b/>
                <w:sz w:val="28"/>
                <w:szCs w:val="28"/>
                <w:lang w:eastAsia="zh-CN"/>
              </w:rPr>
            </w:pPr>
            <w:r>
              <w:rPr>
                <w:rFonts w:ascii="Times New Roman" w:hAnsi="Times New Roman" w:cs="Times New Roman"/>
                <w:sz w:val="28"/>
                <w:szCs w:val="28"/>
                <w:lang w:eastAsia="zh-CN"/>
              </w:rPr>
              <w:t>Магазины (код 4.4)</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Торговый киоск;</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Торговый павильон;</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pacing w:val="-1"/>
                <w:sz w:val="28"/>
                <w:szCs w:val="28"/>
                <w:lang w:eastAsia="zh-CN"/>
              </w:rPr>
              <w:t>Магазин</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Общественное питание (код 4.6)</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Кафе;</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Закусочная;</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pacing w:val="-1"/>
                <w:sz w:val="28"/>
                <w:szCs w:val="28"/>
                <w:lang w:eastAsia="zh-CN"/>
              </w:rPr>
              <w:t>Столовая</w:t>
            </w:r>
          </w:p>
        </w:tc>
      </w:tr>
      <w:tr w:rsidR="004E2FDE" w:rsidTr="004E2FDE">
        <w:trPr>
          <w:trHeight w:val="579"/>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Вспомогательные</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Противопожарные водоемы и резервуары;</w:t>
            </w:r>
          </w:p>
          <w:p w:rsidR="004E2FDE" w:rsidRDefault="004E2FDE">
            <w:pPr>
              <w:shd w:val="clear" w:color="auto" w:fill="FFFFFF"/>
              <w:tabs>
                <w:tab w:val="left" w:pos="0"/>
                <w:tab w:val="left" w:pos="360"/>
                <w:tab w:val="left" w:pos="1482"/>
                <w:tab w:val="left" w:pos="9638"/>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Отдельно стоящие гаражи бо</w:t>
            </w:r>
            <w:r>
              <w:rPr>
                <w:rFonts w:ascii="Times New Roman" w:hAnsi="Times New Roman" w:cs="Times New Roman"/>
                <w:sz w:val="28"/>
                <w:szCs w:val="28"/>
                <w:lang w:eastAsia="zh-CN"/>
              </w:rPr>
              <w:t>к</w:t>
            </w:r>
            <w:r>
              <w:rPr>
                <w:rFonts w:ascii="Times New Roman" w:hAnsi="Times New Roman" w:cs="Times New Roman"/>
                <w:sz w:val="28"/>
                <w:szCs w:val="28"/>
                <w:lang w:eastAsia="zh-CN"/>
              </w:rPr>
              <w:t>сового типа;</w:t>
            </w:r>
          </w:p>
          <w:p w:rsidR="004E2FDE" w:rsidRDefault="004E2FDE">
            <w:pPr>
              <w:shd w:val="clear" w:color="auto" w:fill="FFFFFF"/>
              <w:tabs>
                <w:tab w:val="left" w:pos="0"/>
                <w:tab w:val="left" w:pos="360"/>
                <w:tab w:val="left" w:pos="1482"/>
                <w:tab w:val="left" w:pos="9638"/>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Открытые стоянки легковых автомобилей;</w:t>
            </w:r>
          </w:p>
          <w:p w:rsidR="004E2FDE" w:rsidRDefault="004E2FDE">
            <w:pPr>
              <w:shd w:val="clear" w:color="auto" w:fill="FFFFFF"/>
              <w:tabs>
                <w:tab w:val="left" w:pos="0"/>
                <w:tab w:val="left" w:pos="360"/>
                <w:tab w:val="left" w:pos="1482"/>
                <w:tab w:val="left" w:pos="9638"/>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Административные здания;</w:t>
            </w:r>
          </w:p>
          <w:p w:rsidR="004E2FDE" w:rsidRDefault="004E2FDE">
            <w:pPr>
              <w:shd w:val="clear" w:color="auto" w:fill="FFFFFF"/>
              <w:tabs>
                <w:tab w:val="left" w:pos="0"/>
                <w:tab w:val="left" w:pos="360"/>
                <w:tab w:val="left" w:pos="1482"/>
                <w:tab w:val="left" w:pos="9638"/>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Бытовые здания</w:t>
            </w:r>
          </w:p>
        </w:tc>
      </w:tr>
    </w:tbl>
    <w:p w:rsidR="004E2FDE" w:rsidRDefault="004E2FDE" w:rsidP="004E2FDE">
      <w:pPr>
        <w:shd w:val="clear" w:color="auto" w:fill="FFFFFF"/>
        <w:tabs>
          <w:tab w:val="left" w:pos="1254"/>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pacing w:val="-1"/>
          <w:sz w:val="28"/>
          <w:szCs w:val="28"/>
          <w:lang w:eastAsia="zh-CN"/>
        </w:rPr>
        <w:t>Элементы благоустройства основных и условно разрешенных видов испол</w:t>
      </w:r>
      <w:r>
        <w:rPr>
          <w:rFonts w:ascii="Times New Roman" w:hAnsi="Times New Roman" w:cs="Times New Roman"/>
          <w:spacing w:val="-1"/>
          <w:sz w:val="28"/>
          <w:szCs w:val="28"/>
          <w:lang w:eastAsia="zh-CN"/>
        </w:rPr>
        <w:t>ь</w:t>
      </w:r>
      <w:r>
        <w:rPr>
          <w:rFonts w:ascii="Times New Roman" w:hAnsi="Times New Roman" w:cs="Times New Roman"/>
          <w:spacing w:val="-1"/>
          <w:sz w:val="28"/>
          <w:szCs w:val="28"/>
          <w:lang w:eastAsia="zh-CN"/>
        </w:rPr>
        <w:t xml:space="preserve">зования объектов капитального строительства в соответствии со </w:t>
      </w:r>
      <w:r>
        <w:rPr>
          <w:rFonts w:ascii="Times New Roman" w:hAnsi="Times New Roman" w:cs="Times New Roman"/>
          <w:sz w:val="28"/>
          <w:szCs w:val="28"/>
          <w:lang w:eastAsia="zh-CN"/>
        </w:rPr>
        <w:t>СП 42.13330.2011 «Градостроительство. Планировка и застройка сельских и сельских поселений»</w:t>
      </w:r>
      <w:r>
        <w:rPr>
          <w:rFonts w:ascii="Times New Roman" w:hAnsi="Times New Roman" w:cs="Times New Roman"/>
          <w:spacing w:val="-1"/>
          <w:sz w:val="28"/>
          <w:szCs w:val="28"/>
          <w:lang w:eastAsia="zh-CN"/>
        </w:rPr>
        <w:t xml:space="preserve">, </w:t>
      </w:r>
      <w:r>
        <w:rPr>
          <w:rFonts w:ascii="Times New Roman" w:hAnsi="Times New Roman" w:cs="Times New Roman"/>
          <w:spacing w:val="-1"/>
          <w:sz w:val="28"/>
          <w:szCs w:val="28"/>
          <w:lang w:eastAsia="zh-CN"/>
        </w:rPr>
        <w:lastRenderedPageBreak/>
        <w:t>нормативами градостроительного проектирования.</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Предельные размеры земельных участков и предельные параметры разр</w:t>
      </w:r>
      <w:r>
        <w:rPr>
          <w:rFonts w:ascii="Times New Roman" w:hAnsi="Times New Roman" w:cs="Times New Roman"/>
          <w:bCs/>
          <w:spacing w:val="-1"/>
          <w:sz w:val="28"/>
          <w:szCs w:val="28"/>
          <w:lang w:eastAsia="zh-CN"/>
        </w:rPr>
        <w:t>е</w:t>
      </w:r>
      <w:r>
        <w:rPr>
          <w:rFonts w:ascii="Times New Roman" w:hAnsi="Times New Roman" w:cs="Times New Roman"/>
          <w:bCs/>
          <w:spacing w:val="-1"/>
          <w:sz w:val="28"/>
          <w:szCs w:val="28"/>
          <w:lang w:eastAsia="zh-CN"/>
        </w:rPr>
        <w:t>шенного строительства, реконструкции объектов капитального строительства</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1) предельные (минимальные и (или) максимальные) размеры земельных участков, в том числе их площадь:</w:t>
      </w:r>
    </w:p>
    <w:p w:rsidR="004E2FDE" w:rsidRDefault="004E2FDE" w:rsidP="004E2FDE">
      <w:pPr>
        <w:shd w:val="clear" w:color="auto" w:fill="FFFFFF"/>
        <w:spacing w:line="240" w:lineRule="auto"/>
        <w:ind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Минимальный размер земельного участка: 15 метров.</w:t>
      </w:r>
    </w:p>
    <w:p w:rsidR="004E2FDE" w:rsidRDefault="004E2FDE" w:rsidP="004E2FDE">
      <w:pPr>
        <w:shd w:val="clear" w:color="auto" w:fill="FFFFFF"/>
        <w:tabs>
          <w:tab w:val="left" w:pos="1311"/>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pacing w:val="-1"/>
          <w:sz w:val="28"/>
          <w:szCs w:val="28"/>
          <w:lang w:eastAsia="zh-CN"/>
        </w:rPr>
        <w:t xml:space="preserve">Минимальная площадь земельного участка: 300 </w:t>
      </w:r>
      <w:r>
        <w:rPr>
          <w:rFonts w:ascii="Times New Roman" w:hAnsi="Times New Roman" w:cs="Times New Roman"/>
          <w:sz w:val="28"/>
          <w:szCs w:val="28"/>
          <w:lang w:eastAsia="zh-CN"/>
        </w:rPr>
        <w:t>м</w:t>
      </w:r>
      <w:r>
        <w:rPr>
          <w:rFonts w:ascii="Times New Roman" w:hAnsi="Times New Roman" w:cs="Times New Roman"/>
          <w:sz w:val="28"/>
          <w:szCs w:val="28"/>
          <w:vertAlign w:val="superscript"/>
          <w:lang w:eastAsia="zh-CN"/>
        </w:rPr>
        <w:t>2</w:t>
      </w:r>
    </w:p>
    <w:p w:rsidR="004E2FDE" w:rsidRDefault="004E2FDE" w:rsidP="004E2FDE">
      <w:pPr>
        <w:shd w:val="clear" w:color="auto" w:fill="FFFFFF"/>
        <w:tabs>
          <w:tab w:val="left" w:pos="1311"/>
          <w:tab w:val="left" w:pos="9781"/>
        </w:tabs>
        <w:spacing w:line="240" w:lineRule="auto"/>
        <w:ind w:right="-82" w:firstLine="709"/>
        <w:rPr>
          <w:rFonts w:ascii="Times New Roman" w:hAnsi="Times New Roman" w:cs="Times New Roman"/>
          <w:spacing w:val="-1"/>
          <w:sz w:val="28"/>
          <w:szCs w:val="28"/>
          <w:lang w:eastAsia="zh-CN"/>
        </w:rPr>
      </w:pP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w:t>
      </w:r>
      <w:r>
        <w:rPr>
          <w:rFonts w:ascii="Times New Roman" w:hAnsi="Times New Roman" w:cs="Times New Roman"/>
          <w:sz w:val="28"/>
          <w:szCs w:val="28"/>
          <w:lang w:eastAsia="zh-CN"/>
        </w:rPr>
        <w:t>о</w:t>
      </w:r>
      <w:r>
        <w:rPr>
          <w:rFonts w:ascii="Times New Roman" w:hAnsi="Times New Roman" w:cs="Times New Roman"/>
          <w:sz w:val="28"/>
          <w:szCs w:val="28"/>
          <w:lang w:eastAsia="zh-CN"/>
        </w:rPr>
        <w:t>рых запрещено строительство зданий, строений, сооружений: 3 метра.</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3) предельное количество этажей и предельная высота зданий, строений, с</w:t>
      </w:r>
      <w:r>
        <w:rPr>
          <w:rFonts w:ascii="Times New Roman" w:hAnsi="Times New Roman" w:cs="Times New Roman"/>
          <w:sz w:val="28"/>
          <w:szCs w:val="28"/>
          <w:lang w:eastAsia="zh-CN"/>
        </w:rPr>
        <w:t>о</w:t>
      </w:r>
      <w:r>
        <w:rPr>
          <w:rFonts w:ascii="Times New Roman" w:hAnsi="Times New Roman" w:cs="Times New Roman"/>
          <w:sz w:val="28"/>
          <w:szCs w:val="28"/>
          <w:lang w:eastAsia="zh-CN"/>
        </w:rPr>
        <w:t>оружений:</w:t>
      </w:r>
    </w:p>
    <w:p w:rsidR="004E2FDE" w:rsidRDefault="004E2FDE" w:rsidP="004E2FDE">
      <w:pPr>
        <w:tabs>
          <w:tab w:val="left" w:pos="1368"/>
        </w:tabs>
        <w:spacing w:line="240" w:lineRule="auto"/>
        <w:ind w:right="-82"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для всех основных строений количество надземных этажей – не более 3 эт</w:t>
      </w:r>
      <w:r>
        <w:rPr>
          <w:rFonts w:ascii="Times New Roman" w:hAnsi="Times New Roman" w:cs="Times New Roman"/>
          <w:bCs/>
          <w:sz w:val="28"/>
          <w:szCs w:val="28"/>
          <w:lang w:eastAsia="zh-CN"/>
        </w:rPr>
        <w:t>а</w:t>
      </w:r>
      <w:r>
        <w:rPr>
          <w:rFonts w:ascii="Times New Roman" w:hAnsi="Times New Roman" w:cs="Times New Roman"/>
          <w:bCs/>
          <w:sz w:val="28"/>
          <w:szCs w:val="28"/>
          <w:lang w:eastAsia="zh-CN"/>
        </w:rPr>
        <w:t xml:space="preserve">жей </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Предельная высота определяется технологическими требованиями.</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4) максимальный процент застройки в границах земельного участка: 100</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5) иные показатели: </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Минимальный отступ зданий от красной линии:</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проектируемых – 5 м, </w:t>
      </w:r>
    </w:p>
    <w:p w:rsidR="004E2FDE" w:rsidRDefault="004E2FDE" w:rsidP="004E2FDE">
      <w:pPr>
        <w:keepLines/>
        <w:tabs>
          <w:tab w:val="left" w:pos="567"/>
          <w:tab w:val="left" w:pos="1211"/>
        </w:tabs>
        <w:suppressAutoHyphens/>
        <w:spacing w:line="240" w:lineRule="auto"/>
        <w:ind w:firstLine="709"/>
        <w:rPr>
          <w:rFonts w:ascii="Times New Roman" w:eastAsia="Calibri" w:hAnsi="Times New Roman" w:cs="Times New Roman"/>
          <w:bCs/>
          <w:spacing w:val="-1"/>
          <w:sz w:val="28"/>
          <w:szCs w:val="28"/>
          <w:lang w:eastAsia="zh-CN"/>
        </w:rPr>
      </w:pPr>
      <w:r>
        <w:rPr>
          <w:rFonts w:ascii="Times New Roman" w:eastAsia="Calibri" w:hAnsi="Times New Roman" w:cs="Times New Roman"/>
          <w:sz w:val="28"/>
          <w:szCs w:val="28"/>
          <w:lang w:eastAsia="zh-CN"/>
        </w:rPr>
        <w:t>при капитальном ремонте и реконструкции  – в соответствии со сложившейся или проектируемой линией застройки.</w:t>
      </w:r>
    </w:p>
    <w:p w:rsidR="004E2FDE" w:rsidRDefault="004E2FDE" w:rsidP="004E2FDE">
      <w:pPr>
        <w:shd w:val="clear" w:color="auto" w:fill="FFFFFF"/>
        <w:tabs>
          <w:tab w:val="left" w:pos="1254"/>
          <w:tab w:val="left" w:pos="9638"/>
          <w:tab w:val="left" w:pos="9781"/>
        </w:tabs>
        <w:spacing w:line="240" w:lineRule="auto"/>
        <w:ind w:right="-82" w:firstLine="709"/>
        <w:rPr>
          <w:rFonts w:ascii="Times New Roman" w:hAnsi="Times New Roman" w:cs="Times New Roman"/>
          <w:b/>
          <w:bCs/>
          <w:sz w:val="28"/>
          <w:szCs w:val="28"/>
          <w:u w:val="single"/>
          <w:lang w:eastAsia="zh-CN"/>
        </w:rPr>
      </w:pPr>
      <w:r>
        <w:rPr>
          <w:rFonts w:ascii="Times New Roman" w:hAnsi="Times New Roman" w:cs="Times New Roman"/>
          <w:b/>
          <w:bCs/>
          <w:sz w:val="28"/>
          <w:szCs w:val="28"/>
          <w:u w:val="single"/>
          <w:lang w:eastAsia="zh-CN"/>
        </w:rPr>
        <w:t>П-2 – коммунально - складская зона</w:t>
      </w:r>
    </w:p>
    <w:p w:rsidR="004E2FDE" w:rsidRDefault="004E2FDE" w:rsidP="004E2FDE">
      <w:pPr>
        <w:shd w:val="clear" w:color="auto" w:fill="FFFFFF"/>
        <w:tabs>
          <w:tab w:val="left" w:pos="1254"/>
          <w:tab w:val="left" w:pos="963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b/>
          <w:bCs/>
          <w:sz w:val="28"/>
          <w:szCs w:val="28"/>
          <w:lang w:eastAsia="zh-CN"/>
        </w:rPr>
        <w:t xml:space="preserve">зона предприятий </w:t>
      </w:r>
      <w:r>
        <w:rPr>
          <w:rFonts w:ascii="Times New Roman" w:hAnsi="Times New Roman" w:cs="Times New Roman"/>
          <w:b/>
          <w:bCs/>
          <w:sz w:val="28"/>
          <w:szCs w:val="28"/>
          <w:lang w:val="en-US" w:eastAsia="zh-CN"/>
        </w:rPr>
        <w:t>IV</w:t>
      </w:r>
      <w:r>
        <w:rPr>
          <w:rFonts w:ascii="Times New Roman" w:hAnsi="Times New Roman" w:cs="Times New Roman"/>
          <w:b/>
          <w:bCs/>
          <w:sz w:val="28"/>
          <w:szCs w:val="28"/>
          <w:lang w:eastAsia="zh-CN"/>
        </w:rPr>
        <w:t xml:space="preserve"> класса опасности</w:t>
      </w:r>
    </w:p>
    <w:p w:rsidR="004E2FDE" w:rsidRDefault="004E2FDE" w:rsidP="004E2FDE">
      <w:pPr>
        <w:shd w:val="clear" w:color="auto" w:fill="FFFFFF"/>
        <w:tabs>
          <w:tab w:val="left" w:pos="963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b/>
          <w:bCs/>
          <w:sz w:val="28"/>
          <w:szCs w:val="28"/>
          <w:lang w:eastAsia="zh-CN"/>
        </w:rPr>
        <w:t>Зона предназначена для размещения и функционирования промышле</w:t>
      </w:r>
      <w:r>
        <w:rPr>
          <w:rFonts w:ascii="Times New Roman" w:hAnsi="Times New Roman" w:cs="Times New Roman"/>
          <w:b/>
          <w:bCs/>
          <w:sz w:val="28"/>
          <w:szCs w:val="28"/>
          <w:lang w:eastAsia="zh-CN"/>
        </w:rPr>
        <w:t>н</w:t>
      </w:r>
      <w:r>
        <w:rPr>
          <w:rFonts w:ascii="Times New Roman" w:hAnsi="Times New Roman" w:cs="Times New Roman"/>
          <w:b/>
          <w:bCs/>
          <w:sz w:val="28"/>
          <w:szCs w:val="28"/>
          <w:lang w:eastAsia="zh-CN"/>
        </w:rPr>
        <w:t xml:space="preserve">ных </w:t>
      </w:r>
      <w:r>
        <w:rPr>
          <w:rFonts w:ascii="Times New Roman" w:hAnsi="Times New Roman" w:cs="Times New Roman"/>
          <w:b/>
          <w:bCs/>
          <w:spacing w:val="11"/>
          <w:sz w:val="28"/>
          <w:szCs w:val="28"/>
          <w:lang w:eastAsia="zh-CN"/>
        </w:rPr>
        <w:t xml:space="preserve">предприятий, предприятий дорожной службы, транспорта и связи, </w:t>
      </w:r>
      <w:r>
        <w:rPr>
          <w:rFonts w:ascii="Times New Roman" w:hAnsi="Times New Roman" w:cs="Times New Roman"/>
          <w:b/>
          <w:bCs/>
          <w:spacing w:val="5"/>
          <w:sz w:val="28"/>
          <w:szCs w:val="28"/>
          <w:lang w:eastAsia="zh-CN"/>
        </w:rPr>
        <w:t>производственных баз строительных организаций, предприятий комм</w:t>
      </w:r>
      <w:r>
        <w:rPr>
          <w:rFonts w:ascii="Times New Roman" w:hAnsi="Times New Roman" w:cs="Times New Roman"/>
          <w:b/>
          <w:bCs/>
          <w:spacing w:val="5"/>
          <w:sz w:val="28"/>
          <w:szCs w:val="28"/>
          <w:lang w:eastAsia="zh-CN"/>
        </w:rPr>
        <w:t>у</w:t>
      </w:r>
      <w:r>
        <w:rPr>
          <w:rFonts w:ascii="Times New Roman" w:hAnsi="Times New Roman" w:cs="Times New Roman"/>
          <w:b/>
          <w:bCs/>
          <w:spacing w:val="5"/>
          <w:sz w:val="28"/>
          <w:szCs w:val="28"/>
          <w:lang w:eastAsia="zh-CN"/>
        </w:rPr>
        <w:t xml:space="preserve">нального хозяйства и торговли, </w:t>
      </w:r>
      <w:r>
        <w:rPr>
          <w:rFonts w:ascii="Times New Roman" w:hAnsi="Times New Roman" w:cs="Times New Roman"/>
          <w:b/>
          <w:bCs/>
          <w:sz w:val="28"/>
          <w:szCs w:val="28"/>
          <w:lang w:eastAsia="zh-CN"/>
        </w:rPr>
        <w:t xml:space="preserve">объектов дорожного сервиса, имеющих </w:t>
      </w:r>
      <w:r>
        <w:rPr>
          <w:rFonts w:ascii="Times New Roman" w:hAnsi="Times New Roman" w:cs="Times New Roman"/>
          <w:b/>
          <w:bCs/>
          <w:sz w:val="28"/>
          <w:szCs w:val="28"/>
          <w:lang w:val="en-US" w:eastAsia="zh-CN"/>
        </w:rPr>
        <w:t>IV</w:t>
      </w:r>
      <w:r>
        <w:rPr>
          <w:rFonts w:ascii="Times New Roman" w:hAnsi="Times New Roman" w:cs="Times New Roman"/>
          <w:b/>
          <w:bCs/>
          <w:sz w:val="28"/>
          <w:szCs w:val="28"/>
          <w:lang w:eastAsia="zh-CN"/>
        </w:rPr>
        <w:t xml:space="preserve"> класс опасности по санитарной классификации СанПиН 2.2.1/2.1.1. 1200-03.</w:t>
      </w:r>
    </w:p>
    <w:p w:rsidR="004E2FDE" w:rsidRDefault="004E2FDE" w:rsidP="004E2FDE">
      <w:pPr>
        <w:shd w:val="clear" w:color="auto" w:fill="FFFFFF"/>
        <w:tabs>
          <w:tab w:val="left" w:pos="9638"/>
          <w:tab w:val="left" w:pos="9781"/>
        </w:tabs>
        <w:spacing w:line="240" w:lineRule="auto"/>
        <w:ind w:right="-82" w:firstLine="360"/>
        <w:rPr>
          <w:rFonts w:ascii="Times New Roman" w:hAnsi="Times New Roman" w:cs="Times New Roman"/>
          <w:b/>
          <w:bCs/>
          <w:sz w:val="28"/>
          <w:szCs w:val="28"/>
          <w:lang w:eastAsia="zh-CN"/>
        </w:rPr>
      </w:pPr>
    </w:p>
    <w:tbl>
      <w:tblPr>
        <w:tblW w:w="9550" w:type="dxa"/>
        <w:tblInd w:w="17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580"/>
        <w:gridCol w:w="3970"/>
      </w:tblGrid>
      <w:tr w:rsidR="004E2FDE" w:rsidTr="004E2FDE">
        <w:trPr>
          <w:trHeight w:val="1453"/>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left="180" w:right="-82"/>
              <w:jc w:val="center"/>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Виды разрешенного использования з</w:t>
            </w:r>
            <w:r>
              <w:rPr>
                <w:rFonts w:ascii="Times New Roman" w:hAnsi="Times New Roman" w:cs="Times New Roman"/>
                <w:bCs/>
                <w:spacing w:val="-1"/>
                <w:sz w:val="28"/>
                <w:szCs w:val="28"/>
                <w:lang w:eastAsia="zh-CN"/>
              </w:rPr>
              <w:t>е</w:t>
            </w:r>
            <w:r>
              <w:rPr>
                <w:rFonts w:ascii="Times New Roman" w:hAnsi="Times New Roman" w:cs="Times New Roman"/>
                <w:bCs/>
                <w:spacing w:val="-1"/>
                <w:sz w:val="28"/>
                <w:szCs w:val="28"/>
                <w:lang w:eastAsia="zh-CN"/>
              </w:rPr>
              <w:t>мельных участков</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Виды разрешенного использ</w:t>
            </w:r>
            <w:r>
              <w:rPr>
                <w:rFonts w:ascii="Times New Roman" w:hAnsi="Times New Roman" w:cs="Times New Roman"/>
                <w:bCs/>
                <w:spacing w:val="-1"/>
                <w:sz w:val="28"/>
                <w:szCs w:val="28"/>
                <w:lang w:eastAsia="zh-CN"/>
              </w:rPr>
              <w:t>о</w:t>
            </w:r>
            <w:r>
              <w:rPr>
                <w:rFonts w:ascii="Times New Roman" w:hAnsi="Times New Roman" w:cs="Times New Roman"/>
                <w:bCs/>
                <w:spacing w:val="-1"/>
                <w:sz w:val="28"/>
                <w:szCs w:val="28"/>
                <w:lang w:eastAsia="zh-CN"/>
              </w:rPr>
              <w:t>вания объектов капитального строительства</w:t>
            </w:r>
          </w:p>
        </w:tc>
      </w:tr>
      <w:tr w:rsidR="004E2FDE" w:rsidTr="004E2FDE">
        <w:trPr>
          <w:trHeight w:val="42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Основные</w:t>
            </w:r>
          </w:p>
        </w:tc>
      </w:tr>
      <w:tr w:rsidR="004E2FDE" w:rsidTr="004E2FDE">
        <w:trPr>
          <w:trHeight w:val="349"/>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Скотоводство (код 1.8)</w:t>
            </w:r>
          </w:p>
        </w:tc>
        <w:tc>
          <w:tcPr>
            <w:tcW w:w="3970" w:type="dxa"/>
            <w:tcBorders>
              <w:top w:val="single" w:sz="4" w:space="0" w:color="000000"/>
              <w:left w:val="single" w:sz="4" w:space="0" w:color="000000"/>
              <w:bottom w:val="single" w:sz="4" w:space="0" w:color="000000"/>
              <w:right w:val="single" w:sz="4" w:space="0" w:color="000000"/>
            </w:tcBorders>
          </w:tcPr>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Содержание и разведение сел</w:t>
            </w:r>
            <w:r>
              <w:rPr>
                <w:rFonts w:ascii="Times New Roman" w:hAnsi="Times New Roman" w:cs="Times New Roman"/>
                <w:spacing w:val="-1"/>
                <w:sz w:val="28"/>
                <w:szCs w:val="28"/>
                <w:lang w:eastAsia="zh-CN"/>
              </w:rPr>
              <w:t>ь</w:t>
            </w:r>
            <w:r>
              <w:rPr>
                <w:rFonts w:ascii="Times New Roman" w:hAnsi="Times New Roman" w:cs="Times New Roman"/>
                <w:spacing w:val="-1"/>
                <w:sz w:val="28"/>
                <w:szCs w:val="28"/>
                <w:lang w:eastAsia="zh-CN"/>
              </w:rPr>
              <w:t>скохозяйственных животных (КРС до 100 голов);</w:t>
            </w:r>
          </w:p>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Здания и сооружения для с</w:t>
            </w:r>
            <w:r>
              <w:rPr>
                <w:rFonts w:ascii="Times New Roman" w:hAnsi="Times New Roman" w:cs="Times New Roman"/>
                <w:spacing w:val="-1"/>
                <w:sz w:val="28"/>
                <w:szCs w:val="28"/>
                <w:lang w:eastAsia="zh-CN"/>
              </w:rPr>
              <w:t>о</w:t>
            </w:r>
            <w:r>
              <w:rPr>
                <w:rFonts w:ascii="Times New Roman" w:hAnsi="Times New Roman" w:cs="Times New Roman"/>
                <w:spacing w:val="-1"/>
                <w:sz w:val="28"/>
                <w:szCs w:val="28"/>
                <w:lang w:eastAsia="zh-CN"/>
              </w:rPr>
              <w:t xml:space="preserve">держания и разведения КРС; </w:t>
            </w:r>
          </w:p>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p>
        </w:tc>
      </w:tr>
      <w:tr w:rsidR="004E2FDE" w:rsidTr="004E2FDE">
        <w:trPr>
          <w:trHeight w:val="349"/>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Хранение и переработка сельскохозяйстве</w:t>
            </w:r>
            <w:r>
              <w:rPr>
                <w:rFonts w:ascii="Times New Roman" w:hAnsi="Times New Roman" w:cs="Times New Roman"/>
                <w:sz w:val="28"/>
                <w:szCs w:val="28"/>
                <w:lang w:eastAsia="zh-CN"/>
              </w:rPr>
              <w:t>н</w:t>
            </w:r>
            <w:r>
              <w:rPr>
                <w:rFonts w:ascii="Times New Roman" w:hAnsi="Times New Roman" w:cs="Times New Roman"/>
                <w:sz w:val="28"/>
                <w:szCs w:val="28"/>
                <w:lang w:eastAsia="zh-CN"/>
              </w:rPr>
              <w:lastRenderedPageBreak/>
              <w:t>ной продукции (код 1.15)</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lastRenderedPageBreak/>
              <w:t>Здания и сооружения для хр</w:t>
            </w:r>
            <w:r>
              <w:rPr>
                <w:rFonts w:ascii="Times New Roman" w:hAnsi="Times New Roman" w:cs="Times New Roman"/>
                <w:spacing w:val="-1"/>
                <w:sz w:val="28"/>
                <w:szCs w:val="28"/>
                <w:lang w:eastAsia="zh-CN"/>
              </w:rPr>
              <w:t>а</w:t>
            </w:r>
            <w:r>
              <w:rPr>
                <w:rFonts w:ascii="Times New Roman" w:hAnsi="Times New Roman" w:cs="Times New Roman"/>
                <w:spacing w:val="-1"/>
                <w:sz w:val="28"/>
                <w:szCs w:val="28"/>
                <w:lang w:eastAsia="zh-CN"/>
              </w:rPr>
              <w:lastRenderedPageBreak/>
              <w:t>нения первичной и глубокой переработки сельскохозя</w:t>
            </w:r>
            <w:r>
              <w:rPr>
                <w:rFonts w:ascii="Times New Roman" w:hAnsi="Times New Roman" w:cs="Times New Roman"/>
                <w:spacing w:val="-1"/>
                <w:sz w:val="28"/>
                <w:szCs w:val="28"/>
                <w:lang w:eastAsia="zh-CN"/>
              </w:rPr>
              <w:t>й</w:t>
            </w:r>
            <w:r>
              <w:rPr>
                <w:rFonts w:ascii="Times New Roman" w:hAnsi="Times New Roman" w:cs="Times New Roman"/>
                <w:spacing w:val="-1"/>
                <w:sz w:val="28"/>
                <w:szCs w:val="28"/>
                <w:lang w:eastAsia="zh-CN"/>
              </w:rPr>
              <w:t>ственной продукции;</w:t>
            </w:r>
          </w:p>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Сушильный цех</w:t>
            </w:r>
          </w:p>
        </w:tc>
      </w:tr>
      <w:tr w:rsidR="004E2FDE" w:rsidTr="004E2FDE">
        <w:trPr>
          <w:trHeight w:val="349"/>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i/>
                <w:spacing w:val="-1"/>
                <w:sz w:val="28"/>
                <w:szCs w:val="28"/>
                <w:lang w:eastAsia="zh-CN"/>
              </w:rPr>
            </w:pPr>
            <w:r>
              <w:rPr>
                <w:rFonts w:ascii="Times New Roman" w:hAnsi="Times New Roman" w:cs="Times New Roman"/>
                <w:sz w:val="28"/>
                <w:szCs w:val="28"/>
                <w:lang w:eastAsia="zh-CN"/>
              </w:rPr>
              <w:lastRenderedPageBreak/>
              <w:t>Коммунальное обслуживание (код 3.1)</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Противопожарные водоемы и резервуары;</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Трансформатор;</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Электроподстанция;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Жилищно-эксплуатационная служба;</w:t>
            </w:r>
          </w:p>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Аварийно-диспетчерская слу</w:t>
            </w:r>
            <w:r>
              <w:rPr>
                <w:rFonts w:ascii="Times New Roman" w:hAnsi="Times New Roman" w:cs="Times New Roman"/>
                <w:sz w:val="28"/>
                <w:szCs w:val="28"/>
                <w:lang w:eastAsia="zh-CN"/>
              </w:rPr>
              <w:t>ж</w:t>
            </w:r>
            <w:r>
              <w:rPr>
                <w:rFonts w:ascii="Times New Roman" w:hAnsi="Times New Roman" w:cs="Times New Roman"/>
                <w:sz w:val="28"/>
                <w:szCs w:val="28"/>
                <w:lang w:eastAsia="zh-CN"/>
              </w:rPr>
              <w:t>ба;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Отопительная котельная;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Санитарно-технические соор</w:t>
            </w:r>
            <w:r>
              <w:rPr>
                <w:rFonts w:ascii="Times New Roman" w:hAnsi="Times New Roman" w:cs="Times New Roman"/>
                <w:sz w:val="28"/>
                <w:szCs w:val="28"/>
                <w:lang w:eastAsia="zh-CN"/>
              </w:rPr>
              <w:t>у</w:t>
            </w:r>
            <w:r>
              <w:rPr>
                <w:rFonts w:ascii="Times New Roman" w:hAnsi="Times New Roman" w:cs="Times New Roman"/>
                <w:sz w:val="28"/>
                <w:szCs w:val="28"/>
                <w:lang w:eastAsia="zh-CN"/>
              </w:rPr>
              <w:t>жения;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Пожарное депо;</w:t>
            </w:r>
          </w:p>
          <w:p w:rsidR="004E2FDE" w:rsidRDefault="004E2FDE">
            <w:pPr>
              <w:shd w:val="clear" w:color="auto" w:fill="FFFFFF"/>
              <w:tabs>
                <w:tab w:val="left" w:pos="0"/>
              </w:tabs>
              <w:spacing w:line="240" w:lineRule="auto"/>
              <w:ind w:right="-82" w:firstLine="0"/>
              <w:rPr>
                <w:rFonts w:ascii="Times New Roman" w:hAnsi="Times New Roman" w:cs="Times New Roman"/>
                <w:b/>
                <w:bCs/>
                <w:spacing w:val="-1"/>
                <w:sz w:val="28"/>
                <w:szCs w:val="28"/>
                <w:lang w:eastAsia="zh-CN"/>
              </w:rPr>
            </w:pPr>
            <w:r>
              <w:rPr>
                <w:rFonts w:ascii="Times New Roman" w:hAnsi="Times New Roman" w:cs="Times New Roman"/>
                <w:spacing w:val="-1"/>
                <w:sz w:val="28"/>
                <w:szCs w:val="28"/>
                <w:lang w:eastAsia="zh-CN"/>
              </w:rPr>
              <w:t>Стоянка легковых автомобилей</w:t>
            </w:r>
          </w:p>
        </w:tc>
      </w:tr>
      <w:tr w:rsidR="004E2FDE" w:rsidTr="004E2FDE">
        <w:trPr>
          <w:trHeight w:val="695"/>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Деловое управление (код 4.1)</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Офисы, конторы различных о</w:t>
            </w:r>
            <w:r>
              <w:rPr>
                <w:rFonts w:ascii="Times New Roman" w:hAnsi="Times New Roman" w:cs="Times New Roman"/>
                <w:sz w:val="28"/>
                <w:szCs w:val="28"/>
                <w:lang w:eastAsia="zh-CN"/>
              </w:rPr>
              <w:t>р</w:t>
            </w:r>
            <w:r>
              <w:rPr>
                <w:rFonts w:ascii="Times New Roman" w:hAnsi="Times New Roman" w:cs="Times New Roman"/>
                <w:sz w:val="28"/>
                <w:szCs w:val="28"/>
                <w:lang w:eastAsia="zh-CN"/>
              </w:rPr>
              <w:t>ганизаций, фирм, компаний</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Звероводство (код 1.9)</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Здания, сооружений, испол</w:t>
            </w:r>
            <w:r>
              <w:rPr>
                <w:rFonts w:ascii="Times New Roman" w:hAnsi="Times New Roman" w:cs="Times New Roman"/>
                <w:sz w:val="28"/>
                <w:szCs w:val="28"/>
                <w:lang w:eastAsia="zh-CN"/>
              </w:rPr>
              <w:t>ь</w:t>
            </w:r>
            <w:r>
              <w:rPr>
                <w:rFonts w:ascii="Times New Roman" w:hAnsi="Times New Roman" w:cs="Times New Roman"/>
                <w:sz w:val="28"/>
                <w:szCs w:val="28"/>
                <w:lang w:eastAsia="zh-CN"/>
              </w:rPr>
              <w:t>зуемые для содержания и ра</w:t>
            </w:r>
            <w:r>
              <w:rPr>
                <w:rFonts w:ascii="Times New Roman" w:hAnsi="Times New Roman" w:cs="Times New Roman"/>
                <w:sz w:val="28"/>
                <w:szCs w:val="28"/>
                <w:lang w:eastAsia="zh-CN"/>
              </w:rPr>
              <w:t>з</w:t>
            </w:r>
            <w:r>
              <w:rPr>
                <w:rFonts w:ascii="Times New Roman" w:hAnsi="Times New Roman" w:cs="Times New Roman"/>
                <w:sz w:val="28"/>
                <w:szCs w:val="28"/>
                <w:lang w:eastAsia="zh-CN"/>
              </w:rPr>
              <w:t>ведения животных;</w:t>
            </w:r>
          </w:p>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Производство, хранение и первичная переработка пр</w:t>
            </w:r>
            <w:r>
              <w:rPr>
                <w:rFonts w:ascii="Times New Roman" w:hAnsi="Times New Roman" w:cs="Times New Roman"/>
                <w:sz w:val="28"/>
                <w:szCs w:val="28"/>
                <w:lang w:eastAsia="zh-CN"/>
              </w:rPr>
              <w:t>о</w:t>
            </w:r>
            <w:r>
              <w:rPr>
                <w:rFonts w:ascii="Times New Roman" w:hAnsi="Times New Roman" w:cs="Times New Roman"/>
                <w:sz w:val="28"/>
                <w:szCs w:val="28"/>
                <w:lang w:eastAsia="zh-CN"/>
              </w:rPr>
              <w:t>дукции;</w:t>
            </w:r>
          </w:p>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Разведение племенных живо</w:t>
            </w:r>
            <w:r>
              <w:rPr>
                <w:rFonts w:ascii="Times New Roman" w:hAnsi="Times New Roman" w:cs="Times New Roman"/>
                <w:sz w:val="28"/>
                <w:szCs w:val="28"/>
                <w:lang w:eastAsia="zh-CN"/>
              </w:rPr>
              <w:t>т</w:t>
            </w:r>
            <w:r>
              <w:rPr>
                <w:rFonts w:ascii="Times New Roman" w:hAnsi="Times New Roman" w:cs="Times New Roman"/>
                <w:sz w:val="28"/>
                <w:szCs w:val="28"/>
                <w:lang w:eastAsia="zh-CN"/>
              </w:rPr>
              <w:t>ных, производство и использ</w:t>
            </w:r>
            <w:r>
              <w:rPr>
                <w:rFonts w:ascii="Times New Roman" w:hAnsi="Times New Roman" w:cs="Times New Roman"/>
                <w:sz w:val="28"/>
                <w:szCs w:val="28"/>
                <w:lang w:eastAsia="zh-CN"/>
              </w:rPr>
              <w:t>о</w:t>
            </w:r>
            <w:r>
              <w:rPr>
                <w:rFonts w:ascii="Times New Roman" w:hAnsi="Times New Roman" w:cs="Times New Roman"/>
                <w:sz w:val="28"/>
                <w:szCs w:val="28"/>
                <w:lang w:eastAsia="zh-CN"/>
              </w:rPr>
              <w:t>вание племенной продукции</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i/>
                <w:sz w:val="28"/>
                <w:szCs w:val="28"/>
                <w:lang w:eastAsia="zh-CN"/>
              </w:rPr>
            </w:pPr>
            <w:r>
              <w:rPr>
                <w:rFonts w:ascii="Times New Roman" w:hAnsi="Times New Roman" w:cs="Times New Roman"/>
                <w:sz w:val="28"/>
                <w:szCs w:val="28"/>
                <w:lang w:eastAsia="zh-CN"/>
              </w:rPr>
              <w:t>Обслуживание автотранспорта (код 4.9)</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Гаражи для легкового авт</w:t>
            </w:r>
            <w:r>
              <w:rPr>
                <w:rFonts w:ascii="Times New Roman" w:hAnsi="Times New Roman" w:cs="Times New Roman"/>
                <w:bCs/>
                <w:spacing w:val="-1"/>
                <w:sz w:val="28"/>
                <w:szCs w:val="28"/>
                <w:lang w:eastAsia="zh-CN"/>
              </w:rPr>
              <w:t>о</w:t>
            </w:r>
            <w:r>
              <w:rPr>
                <w:rFonts w:ascii="Times New Roman" w:hAnsi="Times New Roman" w:cs="Times New Roman"/>
                <w:bCs/>
                <w:spacing w:val="-1"/>
                <w:sz w:val="28"/>
                <w:szCs w:val="28"/>
                <w:lang w:eastAsia="zh-CN"/>
              </w:rPr>
              <w:t>транспорта;</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Стоянка;</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i/>
                <w:sz w:val="28"/>
                <w:szCs w:val="28"/>
                <w:lang w:eastAsia="zh-CN"/>
              </w:rPr>
            </w:pPr>
            <w:r>
              <w:rPr>
                <w:rFonts w:ascii="Times New Roman" w:hAnsi="Times New Roman" w:cs="Times New Roman"/>
                <w:sz w:val="28"/>
                <w:szCs w:val="28"/>
                <w:lang w:eastAsia="zh-CN"/>
              </w:rPr>
              <w:t>Объекты придорожного сервиса</w:t>
            </w:r>
            <w:r>
              <w:rPr>
                <w:rFonts w:ascii="Times New Roman" w:hAnsi="Times New Roman" w:cs="Times New Roman"/>
                <w:sz w:val="28"/>
                <w:szCs w:val="28"/>
                <w:lang w:val="en-US" w:eastAsia="zh-CN"/>
              </w:rPr>
              <w:t xml:space="preserve"> (4</w:t>
            </w:r>
            <w:r>
              <w:rPr>
                <w:rFonts w:ascii="Times New Roman" w:hAnsi="Times New Roman" w:cs="Times New Roman"/>
                <w:sz w:val="28"/>
                <w:szCs w:val="28"/>
                <w:lang w:eastAsia="zh-CN"/>
              </w:rPr>
              <w:t>.9.1)</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АЗС;</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Шиномонтаж;</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Автосервис;</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Автомойка;</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 xml:space="preserve"> Магазин;</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Придорожное кафе;</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Мотель</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Пищевая промышленность </w:t>
            </w:r>
          </w:p>
        </w:tc>
        <w:tc>
          <w:tcPr>
            <w:tcW w:w="3970" w:type="dxa"/>
            <w:tcBorders>
              <w:top w:val="single" w:sz="4" w:space="0" w:color="000000"/>
              <w:left w:val="single" w:sz="4" w:space="0" w:color="000000"/>
              <w:bottom w:val="single" w:sz="4" w:space="0" w:color="000000"/>
              <w:right w:val="single" w:sz="4" w:space="0" w:color="000000"/>
            </w:tcBorders>
            <w:vAlign w:val="center"/>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Консервирование</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Копчение</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Хлебопечение</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p>
        </w:tc>
      </w:tr>
      <w:tr w:rsidR="004E2FDE" w:rsidTr="004E2FDE">
        <w:trPr>
          <w:trHeight w:val="884"/>
        </w:trPr>
        <w:tc>
          <w:tcPr>
            <w:tcW w:w="5580" w:type="dxa"/>
            <w:tcBorders>
              <w:top w:val="single" w:sz="4" w:space="0" w:color="000000"/>
              <w:left w:val="single" w:sz="4" w:space="0" w:color="000000"/>
              <w:bottom w:val="single" w:sz="4" w:space="0" w:color="000000"/>
              <w:right w:val="nil"/>
            </w:tcBorders>
            <w:vAlign w:val="center"/>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Обеспечение сельскохозяйственного прои</w:t>
            </w:r>
            <w:r>
              <w:rPr>
                <w:rFonts w:ascii="Times New Roman" w:hAnsi="Times New Roman" w:cs="Times New Roman"/>
                <w:sz w:val="28"/>
                <w:szCs w:val="28"/>
                <w:lang w:eastAsia="zh-CN"/>
              </w:rPr>
              <w:t>з</w:t>
            </w:r>
            <w:r>
              <w:rPr>
                <w:rFonts w:ascii="Times New Roman" w:hAnsi="Times New Roman" w:cs="Times New Roman"/>
                <w:sz w:val="28"/>
                <w:szCs w:val="28"/>
                <w:lang w:eastAsia="zh-CN"/>
              </w:rPr>
              <w:t xml:space="preserve">водства </w:t>
            </w:r>
          </w:p>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(код 1.18)</w:t>
            </w:r>
          </w:p>
          <w:p w:rsidR="004E2FDE" w:rsidRDefault="004E2FDE">
            <w:pPr>
              <w:tabs>
                <w:tab w:val="left" w:pos="0"/>
              </w:tabs>
              <w:spacing w:line="240" w:lineRule="auto"/>
              <w:ind w:firstLine="0"/>
              <w:rPr>
                <w:rFonts w:ascii="Times New Roman" w:hAnsi="Times New Roman" w:cs="Times New Roman"/>
                <w:sz w:val="28"/>
                <w:szCs w:val="28"/>
                <w:lang w:eastAsia="zh-CN"/>
              </w:rPr>
            </w:pP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right="-82" w:firstLine="0"/>
              <w:rPr>
                <w:rFonts w:ascii="Times New Roman" w:hAnsi="Times New Roman" w:cs="Times New Roman"/>
                <w:b/>
                <w:bCs/>
                <w:spacing w:val="-1"/>
                <w:sz w:val="28"/>
                <w:szCs w:val="28"/>
                <w:lang w:eastAsia="zh-CN"/>
              </w:rPr>
            </w:pPr>
            <w:r>
              <w:rPr>
                <w:rFonts w:ascii="Times New Roman" w:hAnsi="Times New Roman" w:cs="Times New Roman"/>
                <w:sz w:val="28"/>
                <w:szCs w:val="28"/>
                <w:lang w:eastAsia="zh-CN"/>
              </w:rPr>
              <w:t>Машинно-транспортные и р</w:t>
            </w:r>
            <w:r>
              <w:rPr>
                <w:rFonts w:ascii="Times New Roman" w:hAnsi="Times New Roman" w:cs="Times New Roman"/>
                <w:sz w:val="28"/>
                <w:szCs w:val="28"/>
                <w:lang w:eastAsia="zh-CN"/>
              </w:rPr>
              <w:t>е</w:t>
            </w:r>
            <w:r>
              <w:rPr>
                <w:rFonts w:ascii="Times New Roman" w:hAnsi="Times New Roman" w:cs="Times New Roman"/>
                <w:sz w:val="28"/>
                <w:szCs w:val="28"/>
                <w:lang w:eastAsia="zh-CN"/>
              </w:rPr>
              <w:t>монтные станции, склады ГСМ, ангары и гаражи для сельскох</w:t>
            </w:r>
            <w:r>
              <w:rPr>
                <w:rFonts w:ascii="Times New Roman" w:hAnsi="Times New Roman" w:cs="Times New Roman"/>
                <w:sz w:val="28"/>
                <w:szCs w:val="28"/>
                <w:lang w:eastAsia="zh-CN"/>
              </w:rPr>
              <w:t>о</w:t>
            </w:r>
            <w:r>
              <w:rPr>
                <w:rFonts w:ascii="Times New Roman" w:hAnsi="Times New Roman" w:cs="Times New Roman"/>
                <w:sz w:val="28"/>
                <w:szCs w:val="28"/>
                <w:lang w:eastAsia="zh-CN"/>
              </w:rPr>
              <w:t>зяйственной техники, амбары, водонапорные башни, тран</w:t>
            </w:r>
            <w:r>
              <w:rPr>
                <w:rFonts w:ascii="Times New Roman" w:hAnsi="Times New Roman" w:cs="Times New Roman"/>
                <w:sz w:val="28"/>
                <w:szCs w:val="28"/>
                <w:lang w:eastAsia="zh-CN"/>
              </w:rPr>
              <w:t>с</w:t>
            </w:r>
            <w:r>
              <w:rPr>
                <w:rFonts w:ascii="Times New Roman" w:hAnsi="Times New Roman" w:cs="Times New Roman"/>
                <w:sz w:val="28"/>
                <w:szCs w:val="28"/>
                <w:lang w:eastAsia="zh-CN"/>
              </w:rPr>
              <w:t>форматорные станции и иное техническое оборудование, и</w:t>
            </w:r>
            <w:r>
              <w:rPr>
                <w:rFonts w:ascii="Times New Roman" w:hAnsi="Times New Roman" w:cs="Times New Roman"/>
                <w:sz w:val="28"/>
                <w:szCs w:val="28"/>
                <w:lang w:eastAsia="zh-CN"/>
              </w:rPr>
              <w:t>с</w:t>
            </w:r>
            <w:r>
              <w:rPr>
                <w:rFonts w:ascii="Times New Roman" w:hAnsi="Times New Roman" w:cs="Times New Roman"/>
                <w:sz w:val="28"/>
                <w:szCs w:val="28"/>
                <w:lang w:eastAsia="zh-CN"/>
              </w:rPr>
              <w:t>пользуемое для ведения сел</w:t>
            </w:r>
            <w:r>
              <w:rPr>
                <w:rFonts w:ascii="Times New Roman" w:hAnsi="Times New Roman" w:cs="Times New Roman"/>
                <w:sz w:val="28"/>
                <w:szCs w:val="28"/>
                <w:lang w:eastAsia="zh-CN"/>
              </w:rPr>
              <w:t>ь</w:t>
            </w:r>
            <w:r>
              <w:rPr>
                <w:rFonts w:ascii="Times New Roman" w:hAnsi="Times New Roman" w:cs="Times New Roman"/>
                <w:sz w:val="28"/>
                <w:szCs w:val="28"/>
                <w:lang w:eastAsia="zh-CN"/>
              </w:rPr>
              <w:t>ского хозяйства</w:t>
            </w:r>
          </w:p>
        </w:tc>
      </w:tr>
      <w:tr w:rsidR="004E2FDE" w:rsidTr="004E2FDE">
        <w:trPr>
          <w:trHeight w:val="884"/>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i/>
                <w:spacing w:val="-1"/>
                <w:sz w:val="28"/>
                <w:szCs w:val="28"/>
                <w:lang w:eastAsia="zh-CN"/>
              </w:rPr>
            </w:pPr>
            <w:r>
              <w:rPr>
                <w:rFonts w:ascii="Times New Roman" w:hAnsi="Times New Roman" w:cs="Times New Roman"/>
                <w:sz w:val="28"/>
                <w:szCs w:val="28"/>
                <w:lang w:eastAsia="zh-CN"/>
              </w:rPr>
              <w:t>Коммунальное обслуживание (код 3.1)</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Противопожарные водоемы и резервуары;</w:t>
            </w:r>
          </w:p>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Водонапорная башня;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Водозаборная скважина;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Трансформатор;</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Жилищно-эксплуатационная служба;</w:t>
            </w:r>
          </w:p>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Аварийно-диспетчерская слу</w:t>
            </w:r>
            <w:r>
              <w:rPr>
                <w:rFonts w:ascii="Times New Roman" w:hAnsi="Times New Roman" w:cs="Times New Roman"/>
                <w:sz w:val="28"/>
                <w:szCs w:val="28"/>
                <w:lang w:eastAsia="zh-CN"/>
              </w:rPr>
              <w:t>ж</w:t>
            </w:r>
            <w:r>
              <w:rPr>
                <w:rFonts w:ascii="Times New Roman" w:hAnsi="Times New Roman" w:cs="Times New Roman"/>
                <w:sz w:val="28"/>
                <w:szCs w:val="28"/>
                <w:lang w:eastAsia="zh-CN"/>
              </w:rPr>
              <w:t>ба;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Отопительная котельная;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Пожарное депо</w:t>
            </w:r>
          </w:p>
          <w:p w:rsidR="004E2FDE" w:rsidRDefault="004E2FDE">
            <w:pPr>
              <w:shd w:val="clear" w:color="auto" w:fill="FFFFFF"/>
              <w:tabs>
                <w:tab w:val="left" w:pos="0"/>
              </w:tabs>
              <w:spacing w:line="240" w:lineRule="auto"/>
              <w:ind w:right="-82" w:firstLine="0"/>
              <w:rPr>
                <w:rFonts w:ascii="Times New Roman" w:hAnsi="Times New Roman" w:cs="Times New Roman"/>
                <w:b/>
                <w:bCs/>
                <w:spacing w:val="-1"/>
                <w:sz w:val="28"/>
                <w:szCs w:val="28"/>
                <w:lang w:eastAsia="zh-CN"/>
              </w:rPr>
            </w:pPr>
            <w:r>
              <w:rPr>
                <w:rFonts w:ascii="Times New Roman" w:hAnsi="Times New Roman" w:cs="Times New Roman"/>
                <w:spacing w:val="-1"/>
                <w:sz w:val="28"/>
                <w:szCs w:val="28"/>
                <w:lang w:eastAsia="zh-CN"/>
              </w:rPr>
              <w:t>Стоянка легковых автомобилей</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b/>
                <w:i/>
                <w:sz w:val="28"/>
                <w:szCs w:val="28"/>
                <w:lang w:eastAsia="zh-CN"/>
              </w:rPr>
            </w:pPr>
            <w:r>
              <w:rPr>
                <w:rFonts w:ascii="Times New Roman" w:hAnsi="Times New Roman" w:cs="Times New Roman"/>
                <w:sz w:val="28"/>
                <w:szCs w:val="28"/>
                <w:lang w:eastAsia="zh-CN"/>
              </w:rPr>
              <w:t>Строительная промышленность (код 6.6)</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 xml:space="preserve">Объекты предназначенные для производства: пиломатериалов (цех лесопереработки), </w:t>
            </w:r>
          </w:p>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 xml:space="preserve">столярной продукции, </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сборных домов или их частей и тому подобной продукции</w:t>
            </w:r>
          </w:p>
        </w:tc>
      </w:tr>
      <w:tr w:rsidR="004E2FDE" w:rsidTr="004E2FDE">
        <w:trPr>
          <w:trHeight w:val="655"/>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b/>
                <w:sz w:val="28"/>
                <w:szCs w:val="28"/>
                <w:lang w:eastAsia="zh-CN"/>
              </w:rPr>
            </w:pPr>
            <w:r>
              <w:rPr>
                <w:rFonts w:ascii="Times New Roman" w:hAnsi="Times New Roman" w:cs="Times New Roman"/>
                <w:sz w:val="28"/>
                <w:szCs w:val="28"/>
                <w:lang w:eastAsia="zh-CN"/>
              </w:rPr>
              <w:t>Связь (код 6.8)</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Базовые станции сотовой, р</w:t>
            </w:r>
            <w:r>
              <w:rPr>
                <w:rFonts w:ascii="Times New Roman" w:hAnsi="Times New Roman" w:cs="Times New Roman"/>
                <w:sz w:val="28"/>
                <w:szCs w:val="28"/>
                <w:lang w:eastAsia="zh-CN"/>
              </w:rPr>
              <w:t>а</w:t>
            </w:r>
            <w:r>
              <w:rPr>
                <w:rFonts w:ascii="Times New Roman" w:hAnsi="Times New Roman" w:cs="Times New Roman"/>
                <w:sz w:val="28"/>
                <w:szCs w:val="28"/>
                <w:lang w:eastAsia="zh-CN"/>
              </w:rPr>
              <w:t>диорелейной и спутниковой связи, иные сооружения связи</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b/>
                <w:i/>
                <w:sz w:val="28"/>
                <w:szCs w:val="28"/>
                <w:lang w:eastAsia="zh-CN"/>
              </w:rPr>
            </w:pPr>
            <w:r>
              <w:rPr>
                <w:rFonts w:ascii="Times New Roman" w:hAnsi="Times New Roman" w:cs="Times New Roman"/>
                <w:sz w:val="28"/>
                <w:szCs w:val="28"/>
                <w:lang w:eastAsia="zh-CN"/>
              </w:rPr>
              <w:t>Склады (код 6.9)</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Промышленная база;</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Склад;</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Элеватор;</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Склад ГСМ</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Деловое управление (код 4.1)</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Офисы, конторы различных о</w:t>
            </w:r>
            <w:r>
              <w:rPr>
                <w:rFonts w:ascii="Times New Roman" w:hAnsi="Times New Roman" w:cs="Times New Roman"/>
                <w:sz w:val="28"/>
                <w:szCs w:val="28"/>
                <w:lang w:eastAsia="zh-CN"/>
              </w:rPr>
              <w:t>р</w:t>
            </w:r>
            <w:r>
              <w:rPr>
                <w:rFonts w:ascii="Times New Roman" w:hAnsi="Times New Roman" w:cs="Times New Roman"/>
                <w:sz w:val="28"/>
                <w:szCs w:val="28"/>
                <w:lang w:eastAsia="zh-CN"/>
              </w:rPr>
              <w:t>ганизаций, фирм, компаний</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i/>
                <w:spacing w:val="-1"/>
                <w:sz w:val="28"/>
                <w:szCs w:val="28"/>
                <w:lang w:eastAsia="zh-CN"/>
              </w:rPr>
            </w:pPr>
            <w:r>
              <w:rPr>
                <w:rFonts w:ascii="Times New Roman" w:hAnsi="Times New Roman" w:cs="Times New Roman"/>
                <w:sz w:val="28"/>
                <w:szCs w:val="28"/>
                <w:lang w:eastAsia="zh-CN"/>
              </w:rPr>
              <w:t>Специальная деятельность</w:t>
            </w:r>
            <w:r>
              <w:rPr>
                <w:rFonts w:ascii="Times New Roman" w:hAnsi="Times New Roman" w:cs="Times New Roman"/>
                <w:b/>
                <w:sz w:val="28"/>
                <w:szCs w:val="28"/>
                <w:lang w:eastAsia="zh-CN"/>
              </w:rPr>
              <w:t xml:space="preserve"> </w:t>
            </w:r>
            <w:r>
              <w:rPr>
                <w:rFonts w:ascii="Times New Roman" w:hAnsi="Times New Roman" w:cs="Times New Roman"/>
                <w:sz w:val="28"/>
                <w:szCs w:val="28"/>
                <w:lang w:eastAsia="zh-CN"/>
              </w:rPr>
              <w:t>(код 12.2)</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Размещение, хранение, захор</w:t>
            </w:r>
            <w:r>
              <w:rPr>
                <w:rFonts w:ascii="Times New Roman" w:hAnsi="Times New Roman" w:cs="Times New Roman"/>
                <w:sz w:val="28"/>
                <w:szCs w:val="28"/>
                <w:lang w:eastAsia="zh-CN"/>
              </w:rPr>
              <w:t>о</w:t>
            </w:r>
            <w:r>
              <w:rPr>
                <w:rFonts w:ascii="Times New Roman" w:hAnsi="Times New Roman" w:cs="Times New Roman"/>
                <w:sz w:val="28"/>
                <w:szCs w:val="28"/>
                <w:lang w:eastAsia="zh-CN"/>
              </w:rPr>
              <w:t>нение, утилизация, накопление, обработка, обезвреживание о</w:t>
            </w:r>
            <w:r>
              <w:rPr>
                <w:rFonts w:ascii="Times New Roman" w:hAnsi="Times New Roman" w:cs="Times New Roman"/>
                <w:sz w:val="28"/>
                <w:szCs w:val="28"/>
                <w:lang w:eastAsia="zh-CN"/>
              </w:rPr>
              <w:t>т</w:t>
            </w:r>
            <w:r>
              <w:rPr>
                <w:rFonts w:ascii="Times New Roman" w:hAnsi="Times New Roman" w:cs="Times New Roman"/>
                <w:sz w:val="28"/>
                <w:szCs w:val="28"/>
                <w:lang w:eastAsia="zh-CN"/>
              </w:rPr>
              <w:t>ходов производства и потре</w:t>
            </w:r>
            <w:r>
              <w:rPr>
                <w:rFonts w:ascii="Times New Roman" w:hAnsi="Times New Roman" w:cs="Times New Roman"/>
                <w:sz w:val="28"/>
                <w:szCs w:val="28"/>
                <w:lang w:eastAsia="zh-CN"/>
              </w:rPr>
              <w:t>б</w:t>
            </w:r>
            <w:r>
              <w:rPr>
                <w:rFonts w:ascii="Times New Roman" w:hAnsi="Times New Roman" w:cs="Times New Roman"/>
                <w:sz w:val="28"/>
                <w:szCs w:val="28"/>
                <w:lang w:eastAsia="zh-CN"/>
              </w:rPr>
              <w:t>ления, полигонов по захорон</w:t>
            </w:r>
            <w:r>
              <w:rPr>
                <w:rFonts w:ascii="Times New Roman" w:hAnsi="Times New Roman" w:cs="Times New Roman"/>
                <w:sz w:val="28"/>
                <w:szCs w:val="28"/>
                <w:lang w:eastAsia="zh-CN"/>
              </w:rPr>
              <w:t>е</w:t>
            </w:r>
            <w:r>
              <w:rPr>
                <w:rFonts w:ascii="Times New Roman" w:hAnsi="Times New Roman" w:cs="Times New Roman"/>
                <w:sz w:val="28"/>
                <w:szCs w:val="28"/>
                <w:lang w:eastAsia="zh-CN"/>
              </w:rPr>
              <w:t xml:space="preserve">нию и сортировке бытового мусора и отходов, мест сбора </w:t>
            </w:r>
            <w:r>
              <w:rPr>
                <w:rFonts w:ascii="Times New Roman" w:hAnsi="Times New Roman" w:cs="Times New Roman"/>
                <w:sz w:val="28"/>
                <w:szCs w:val="28"/>
                <w:lang w:eastAsia="zh-CN"/>
              </w:rPr>
              <w:lastRenderedPageBreak/>
              <w:t>вещей для их вторичной пер</w:t>
            </w:r>
            <w:r>
              <w:rPr>
                <w:rFonts w:ascii="Times New Roman" w:hAnsi="Times New Roman" w:cs="Times New Roman"/>
                <w:sz w:val="28"/>
                <w:szCs w:val="28"/>
                <w:lang w:eastAsia="zh-CN"/>
              </w:rPr>
              <w:t>е</w:t>
            </w:r>
            <w:r>
              <w:rPr>
                <w:rFonts w:ascii="Times New Roman" w:hAnsi="Times New Roman" w:cs="Times New Roman"/>
                <w:sz w:val="28"/>
                <w:szCs w:val="28"/>
                <w:lang w:eastAsia="zh-CN"/>
              </w:rPr>
              <w:t>работки;</w:t>
            </w:r>
          </w:p>
          <w:p w:rsidR="004E2FDE" w:rsidRDefault="004E2FDE">
            <w:pPr>
              <w:shd w:val="clear" w:color="auto" w:fill="FFFFFF"/>
              <w:tabs>
                <w:tab w:val="left" w:pos="0"/>
              </w:tabs>
              <w:spacing w:line="240" w:lineRule="auto"/>
              <w:ind w:right="-82" w:firstLine="0"/>
              <w:rPr>
                <w:rFonts w:ascii="Times New Roman" w:hAnsi="Times New Roman" w:cs="Times New Roman"/>
                <w:b/>
                <w:bCs/>
                <w:spacing w:val="-1"/>
                <w:sz w:val="28"/>
                <w:szCs w:val="28"/>
                <w:lang w:eastAsia="zh-CN"/>
              </w:rPr>
            </w:pPr>
            <w:r>
              <w:rPr>
                <w:rFonts w:ascii="Times New Roman" w:hAnsi="Times New Roman" w:cs="Times New Roman"/>
                <w:sz w:val="28"/>
                <w:szCs w:val="28"/>
                <w:lang w:eastAsia="zh-CN"/>
              </w:rPr>
              <w:t>Мусоронакопительный пункт</w:t>
            </w:r>
          </w:p>
        </w:tc>
      </w:tr>
      <w:tr w:rsidR="004E2FDE" w:rsidTr="004E2FDE">
        <w:trPr>
          <w:trHeight w:val="54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lastRenderedPageBreak/>
              <w:t>Условно разрешенные</w:t>
            </w:r>
          </w:p>
        </w:tc>
      </w:tr>
      <w:tr w:rsidR="004E2FDE" w:rsidTr="004E2FDE">
        <w:trPr>
          <w:trHeight w:val="533"/>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b/>
                <w:sz w:val="28"/>
                <w:szCs w:val="28"/>
                <w:lang w:eastAsia="zh-CN"/>
              </w:rPr>
            </w:pPr>
            <w:r>
              <w:rPr>
                <w:rFonts w:ascii="Times New Roman" w:hAnsi="Times New Roman" w:cs="Times New Roman"/>
                <w:sz w:val="28"/>
                <w:szCs w:val="28"/>
                <w:lang w:eastAsia="zh-CN"/>
              </w:rPr>
              <w:t>Магазины (код 4.4)</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Магазин</w:t>
            </w:r>
          </w:p>
        </w:tc>
      </w:tr>
      <w:tr w:rsidR="004E2FDE" w:rsidTr="004E2FDE">
        <w:trPr>
          <w:trHeight w:val="533"/>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Общественное питание (код 4.6)</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Кафе;</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Буфет;</w:t>
            </w:r>
          </w:p>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pacing w:val="-1"/>
                <w:sz w:val="28"/>
                <w:szCs w:val="28"/>
                <w:lang w:eastAsia="zh-CN"/>
              </w:rPr>
              <w:t>Столовая</w:t>
            </w:r>
          </w:p>
        </w:tc>
      </w:tr>
      <w:tr w:rsidR="004E2FDE" w:rsidTr="004E2FDE">
        <w:trPr>
          <w:trHeight w:val="579"/>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Вспомогательные</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tabs>
                <w:tab w:val="left" w:pos="0"/>
              </w:tabs>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Противопожарные водоемы и резервуары;</w:t>
            </w:r>
          </w:p>
          <w:p w:rsidR="004E2FDE" w:rsidRDefault="004E2FDE">
            <w:pPr>
              <w:shd w:val="clear" w:color="auto" w:fill="FFFFFF"/>
              <w:tabs>
                <w:tab w:val="left" w:pos="0"/>
                <w:tab w:val="left" w:pos="360"/>
                <w:tab w:val="left" w:pos="1482"/>
                <w:tab w:val="left" w:pos="9638"/>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Отдельно стоящие гаражи бо</w:t>
            </w:r>
            <w:r>
              <w:rPr>
                <w:rFonts w:ascii="Times New Roman" w:hAnsi="Times New Roman" w:cs="Times New Roman"/>
                <w:sz w:val="28"/>
                <w:szCs w:val="28"/>
                <w:lang w:eastAsia="zh-CN"/>
              </w:rPr>
              <w:t>к</w:t>
            </w:r>
            <w:r>
              <w:rPr>
                <w:rFonts w:ascii="Times New Roman" w:hAnsi="Times New Roman" w:cs="Times New Roman"/>
                <w:sz w:val="28"/>
                <w:szCs w:val="28"/>
                <w:lang w:eastAsia="zh-CN"/>
              </w:rPr>
              <w:t>сового типа;</w:t>
            </w:r>
          </w:p>
          <w:p w:rsidR="004E2FDE" w:rsidRDefault="004E2FDE">
            <w:pPr>
              <w:shd w:val="clear" w:color="auto" w:fill="FFFFFF"/>
              <w:tabs>
                <w:tab w:val="left" w:pos="0"/>
                <w:tab w:val="left" w:pos="360"/>
                <w:tab w:val="left" w:pos="1482"/>
                <w:tab w:val="left" w:pos="9638"/>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Открытые стоянки легковых автомобилей;</w:t>
            </w:r>
          </w:p>
          <w:p w:rsidR="004E2FDE" w:rsidRDefault="004E2FDE">
            <w:pPr>
              <w:shd w:val="clear" w:color="auto" w:fill="FFFFFF"/>
              <w:tabs>
                <w:tab w:val="left" w:pos="0"/>
                <w:tab w:val="left" w:pos="360"/>
                <w:tab w:val="left" w:pos="1482"/>
                <w:tab w:val="left" w:pos="9638"/>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Административные здания;</w:t>
            </w:r>
          </w:p>
          <w:p w:rsidR="004E2FDE" w:rsidRDefault="004E2FDE">
            <w:pPr>
              <w:shd w:val="clear" w:color="auto" w:fill="FFFFFF"/>
              <w:tabs>
                <w:tab w:val="left" w:pos="0"/>
                <w:tab w:val="left" w:pos="360"/>
                <w:tab w:val="left" w:pos="1482"/>
                <w:tab w:val="left" w:pos="9638"/>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Бытовые здания</w:t>
            </w:r>
          </w:p>
        </w:tc>
      </w:tr>
    </w:tbl>
    <w:p w:rsidR="004E2FDE" w:rsidRDefault="004E2FDE" w:rsidP="004E2FDE">
      <w:pPr>
        <w:shd w:val="clear" w:color="auto" w:fill="FFFFFF"/>
        <w:tabs>
          <w:tab w:val="left" w:pos="1254"/>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pacing w:val="-1"/>
          <w:sz w:val="28"/>
          <w:szCs w:val="28"/>
          <w:lang w:eastAsia="zh-CN"/>
        </w:rPr>
        <w:t>Элементы благоустройства основных и условно разрешенных видов испол</w:t>
      </w:r>
      <w:r>
        <w:rPr>
          <w:rFonts w:ascii="Times New Roman" w:hAnsi="Times New Roman" w:cs="Times New Roman"/>
          <w:spacing w:val="-1"/>
          <w:sz w:val="28"/>
          <w:szCs w:val="28"/>
          <w:lang w:eastAsia="zh-CN"/>
        </w:rPr>
        <w:t>ь</w:t>
      </w:r>
      <w:r>
        <w:rPr>
          <w:rFonts w:ascii="Times New Roman" w:hAnsi="Times New Roman" w:cs="Times New Roman"/>
          <w:spacing w:val="-1"/>
          <w:sz w:val="28"/>
          <w:szCs w:val="28"/>
          <w:lang w:eastAsia="zh-CN"/>
        </w:rPr>
        <w:t xml:space="preserve">зования объектов капитального строительства в соответствии со </w:t>
      </w:r>
      <w:r>
        <w:rPr>
          <w:rFonts w:ascii="Times New Roman" w:hAnsi="Times New Roman" w:cs="Times New Roman"/>
          <w:sz w:val="28"/>
          <w:szCs w:val="28"/>
          <w:lang w:eastAsia="zh-CN"/>
        </w:rPr>
        <w:t>СП 42.13330.2011 «Градостроительство. Планировка и застройка сельских и сельских поселений»</w:t>
      </w:r>
      <w:r>
        <w:rPr>
          <w:rFonts w:ascii="Times New Roman" w:hAnsi="Times New Roman" w:cs="Times New Roman"/>
          <w:spacing w:val="-1"/>
          <w:sz w:val="28"/>
          <w:szCs w:val="28"/>
          <w:lang w:eastAsia="zh-CN"/>
        </w:rPr>
        <w:t>, нормативами градостроительного проектирования.</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Предельные размеры земельных участков и предельные параметры ра</w:t>
      </w:r>
      <w:r>
        <w:rPr>
          <w:rFonts w:ascii="Times New Roman" w:hAnsi="Times New Roman" w:cs="Times New Roman"/>
          <w:b/>
          <w:bCs/>
          <w:spacing w:val="-1"/>
          <w:sz w:val="28"/>
          <w:szCs w:val="28"/>
          <w:lang w:eastAsia="zh-CN"/>
        </w:rPr>
        <w:t>з</w:t>
      </w:r>
      <w:r>
        <w:rPr>
          <w:rFonts w:ascii="Times New Roman" w:hAnsi="Times New Roman" w:cs="Times New Roman"/>
          <w:b/>
          <w:bCs/>
          <w:spacing w:val="-1"/>
          <w:sz w:val="28"/>
          <w:szCs w:val="28"/>
          <w:lang w:eastAsia="zh-CN"/>
        </w:rPr>
        <w:t>решенного строительства, реконструкции объектов капитального строител</w:t>
      </w:r>
      <w:r>
        <w:rPr>
          <w:rFonts w:ascii="Times New Roman" w:hAnsi="Times New Roman" w:cs="Times New Roman"/>
          <w:b/>
          <w:bCs/>
          <w:spacing w:val="-1"/>
          <w:sz w:val="28"/>
          <w:szCs w:val="28"/>
          <w:lang w:eastAsia="zh-CN"/>
        </w:rPr>
        <w:t>ь</w:t>
      </w:r>
      <w:r>
        <w:rPr>
          <w:rFonts w:ascii="Times New Roman" w:hAnsi="Times New Roman" w:cs="Times New Roman"/>
          <w:b/>
          <w:bCs/>
          <w:spacing w:val="-1"/>
          <w:sz w:val="28"/>
          <w:szCs w:val="28"/>
          <w:lang w:eastAsia="zh-CN"/>
        </w:rPr>
        <w:t>ства</w:t>
      </w:r>
    </w:p>
    <w:p w:rsidR="004E2FDE" w:rsidRDefault="004E2FDE" w:rsidP="004E2FDE">
      <w:pPr>
        <w:spacing w:line="240" w:lineRule="auto"/>
        <w:ind w:firstLine="709"/>
        <w:rPr>
          <w:rFonts w:ascii="Times New Roman" w:hAnsi="Times New Roman" w:cs="Times New Roman"/>
          <w:b/>
          <w:sz w:val="28"/>
          <w:szCs w:val="28"/>
          <w:lang w:eastAsia="zh-CN"/>
        </w:rPr>
      </w:pPr>
      <w:r>
        <w:rPr>
          <w:rFonts w:ascii="Times New Roman" w:hAnsi="Times New Roman" w:cs="Times New Roman"/>
          <w:b/>
          <w:sz w:val="28"/>
          <w:szCs w:val="28"/>
          <w:lang w:eastAsia="zh-CN"/>
        </w:rPr>
        <w:t>1) предельные (минимальные и (или) максимальные) размеры земел</w:t>
      </w:r>
      <w:r>
        <w:rPr>
          <w:rFonts w:ascii="Times New Roman" w:hAnsi="Times New Roman" w:cs="Times New Roman"/>
          <w:b/>
          <w:sz w:val="28"/>
          <w:szCs w:val="28"/>
          <w:lang w:eastAsia="zh-CN"/>
        </w:rPr>
        <w:t>ь</w:t>
      </w:r>
      <w:r>
        <w:rPr>
          <w:rFonts w:ascii="Times New Roman" w:hAnsi="Times New Roman" w:cs="Times New Roman"/>
          <w:b/>
          <w:sz w:val="28"/>
          <w:szCs w:val="28"/>
          <w:lang w:eastAsia="zh-CN"/>
        </w:rPr>
        <w:t>ных участков, в том числе их площадь:</w:t>
      </w:r>
    </w:p>
    <w:p w:rsidR="004E2FDE" w:rsidRDefault="004E2FDE" w:rsidP="004E2FDE">
      <w:pPr>
        <w:shd w:val="clear" w:color="auto" w:fill="FFFFFF"/>
        <w:tabs>
          <w:tab w:val="left" w:pos="1311"/>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pacing w:val="-1"/>
          <w:sz w:val="28"/>
          <w:szCs w:val="28"/>
          <w:lang w:eastAsia="zh-CN"/>
        </w:rPr>
        <w:t xml:space="preserve">Минимальная площадь земельного участка: 400 </w:t>
      </w:r>
      <w:r>
        <w:rPr>
          <w:rFonts w:ascii="Times New Roman" w:hAnsi="Times New Roman" w:cs="Times New Roman"/>
          <w:sz w:val="28"/>
          <w:szCs w:val="28"/>
          <w:lang w:eastAsia="zh-CN"/>
        </w:rPr>
        <w:t>м</w:t>
      </w:r>
      <w:r>
        <w:rPr>
          <w:rFonts w:ascii="Times New Roman" w:hAnsi="Times New Roman" w:cs="Times New Roman"/>
          <w:sz w:val="28"/>
          <w:szCs w:val="28"/>
          <w:vertAlign w:val="superscript"/>
          <w:lang w:eastAsia="zh-CN"/>
        </w:rPr>
        <w:t>2</w:t>
      </w:r>
    </w:p>
    <w:p w:rsidR="004E2FDE" w:rsidRDefault="004E2FDE" w:rsidP="004E2FDE">
      <w:pPr>
        <w:shd w:val="clear" w:color="auto" w:fill="FFFFFF"/>
        <w:spacing w:line="240" w:lineRule="auto"/>
        <w:ind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Минимальный размер земельного участка: 20 метров.</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b/>
          <w:sz w:val="28"/>
          <w:szCs w:val="28"/>
          <w:lang w:eastAsia="zh-CN"/>
        </w:rPr>
        <w:t>2) минимальные отступы от границ земельных участков в целях опр</w:t>
      </w:r>
      <w:r>
        <w:rPr>
          <w:rFonts w:ascii="Times New Roman" w:hAnsi="Times New Roman" w:cs="Times New Roman"/>
          <w:b/>
          <w:sz w:val="28"/>
          <w:szCs w:val="28"/>
          <w:lang w:eastAsia="zh-CN"/>
        </w:rPr>
        <w:t>е</w:t>
      </w:r>
      <w:r>
        <w:rPr>
          <w:rFonts w:ascii="Times New Roman" w:hAnsi="Times New Roman" w:cs="Times New Roman"/>
          <w:b/>
          <w:sz w:val="28"/>
          <w:szCs w:val="28"/>
          <w:lang w:eastAsia="zh-CN"/>
        </w:rPr>
        <w:t>деления мест допустимого размещения зданий, строений, сооружений, за пр</w:t>
      </w:r>
      <w:r>
        <w:rPr>
          <w:rFonts w:ascii="Times New Roman" w:hAnsi="Times New Roman" w:cs="Times New Roman"/>
          <w:b/>
          <w:sz w:val="28"/>
          <w:szCs w:val="28"/>
          <w:lang w:eastAsia="zh-CN"/>
        </w:rPr>
        <w:t>е</w:t>
      </w:r>
      <w:r>
        <w:rPr>
          <w:rFonts w:ascii="Times New Roman" w:hAnsi="Times New Roman" w:cs="Times New Roman"/>
          <w:b/>
          <w:sz w:val="28"/>
          <w:szCs w:val="28"/>
          <w:lang w:eastAsia="zh-CN"/>
        </w:rPr>
        <w:t>делами которых запрещено строительство зданий, строений, сооружений:</w:t>
      </w:r>
      <w:r>
        <w:rPr>
          <w:rFonts w:ascii="Times New Roman" w:hAnsi="Times New Roman" w:cs="Times New Roman"/>
          <w:sz w:val="28"/>
          <w:szCs w:val="28"/>
          <w:lang w:eastAsia="zh-CN"/>
        </w:rPr>
        <w:t xml:space="preserve"> 3 метра.</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b/>
          <w:sz w:val="28"/>
          <w:szCs w:val="28"/>
          <w:lang w:eastAsia="zh-CN"/>
        </w:rPr>
      </w:pPr>
      <w:r>
        <w:rPr>
          <w:rFonts w:ascii="Times New Roman" w:hAnsi="Times New Roman" w:cs="Times New Roman"/>
          <w:b/>
          <w:sz w:val="28"/>
          <w:szCs w:val="28"/>
          <w:lang w:eastAsia="zh-CN"/>
        </w:rPr>
        <w:t>3) предельное количество этажей и предельная высота зданий, строений, сооружений:</w:t>
      </w:r>
    </w:p>
    <w:p w:rsidR="004E2FDE" w:rsidRDefault="004E2FDE" w:rsidP="004E2FDE">
      <w:pPr>
        <w:tabs>
          <w:tab w:val="left" w:pos="1368"/>
        </w:tabs>
        <w:spacing w:line="240" w:lineRule="auto"/>
        <w:ind w:right="-82"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для всех основных строений количество надземных этажей – не более 3 эт</w:t>
      </w:r>
      <w:r>
        <w:rPr>
          <w:rFonts w:ascii="Times New Roman" w:hAnsi="Times New Roman" w:cs="Times New Roman"/>
          <w:bCs/>
          <w:sz w:val="28"/>
          <w:szCs w:val="28"/>
          <w:lang w:eastAsia="zh-CN"/>
        </w:rPr>
        <w:t>а</w:t>
      </w:r>
      <w:r>
        <w:rPr>
          <w:rFonts w:ascii="Times New Roman" w:hAnsi="Times New Roman" w:cs="Times New Roman"/>
          <w:bCs/>
          <w:sz w:val="28"/>
          <w:szCs w:val="28"/>
          <w:lang w:eastAsia="zh-CN"/>
        </w:rPr>
        <w:t xml:space="preserve">жей </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Предельная высота определяется технологическими требованиями.</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b/>
          <w:sz w:val="28"/>
          <w:szCs w:val="28"/>
          <w:lang w:eastAsia="zh-CN"/>
        </w:rPr>
        <w:t xml:space="preserve">4) максимальный процент застройки в границах земельного участка: </w:t>
      </w:r>
      <w:r>
        <w:rPr>
          <w:rFonts w:ascii="Times New Roman" w:hAnsi="Times New Roman" w:cs="Times New Roman"/>
          <w:sz w:val="28"/>
          <w:szCs w:val="28"/>
          <w:lang w:eastAsia="zh-CN"/>
        </w:rPr>
        <w:t>100%</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5) иные показатели: </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Минимальный отступ зданий от красной линии:</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проектируемых – 5 м, </w:t>
      </w:r>
    </w:p>
    <w:p w:rsidR="004E2FDE" w:rsidRDefault="004E2FDE" w:rsidP="004E2FDE">
      <w:pPr>
        <w:keepLines/>
        <w:tabs>
          <w:tab w:val="left" w:pos="567"/>
          <w:tab w:val="left" w:pos="1211"/>
        </w:tabs>
        <w:suppressAutoHyphens/>
        <w:spacing w:line="240" w:lineRule="auto"/>
        <w:ind w:firstLine="709"/>
        <w:rPr>
          <w:rFonts w:ascii="Times New Roman" w:eastAsia="Calibri" w:hAnsi="Times New Roman" w:cs="Times New Roman"/>
          <w:b/>
          <w:bCs/>
          <w:spacing w:val="-1"/>
          <w:sz w:val="28"/>
          <w:szCs w:val="28"/>
          <w:lang w:eastAsia="zh-CN"/>
        </w:rPr>
      </w:pPr>
      <w:r>
        <w:rPr>
          <w:rFonts w:ascii="Times New Roman" w:eastAsia="Calibri" w:hAnsi="Times New Roman" w:cs="Times New Roman"/>
          <w:sz w:val="28"/>
          <w:szCs w:val="28"/>
          <w:lang w:eastAsia="zh-CN"/>
        </w:rPr>
        <w:t>при капитальном ремонте и реконструкции – в соответствии со сложившейся или проектируемой линией застройки.</w:t>
      </w:r>
    </w:p>
    <w:p w:rsidR="004E2FDE" w:rsidRDefault="004E2FDE" w:rsidP="004E2FDE">
      <w:pPr>
        <w:shd w:val="clear" w:color="auto" w:fill="FFFFFF"/>
        <w:tabs>
          <w:tab w:val="left" w:pos="9638"/>
          <w:tab w:val="left" w:pos="9781"/>
        </w:tabs>
        <w:spacing w:line="240" w:lineRule="auto"/>
        <w:ind w:right="-82" w:firstLine="709"/>
        <w:rPr>
          <w:rFonts w:ascii="Times New Roman" w:hAnsi="Times New Roman" w:cs="Times New Roman"/>
          <w:b/>
          <w:bCs/>
          <w:sz w:val="28"/>
          <w:szCs w:val="28"/>
          <w:u w:val="single"/>
          <w:lang w:eastAsia="zh-CN"/>
        </w:rPr>
      </w:pPr>
      <w:r>
        <w:rPr>
          <w:rFonts w:ascii="Times New Roman" w:hAnsi="Times New Roman" w:cs="Times New Roman"/>
          <w:b/>
          <w:bCs/>
          <w:spacing w:val="6"/>
          <w:sz w:val="28"/>
          <w:szCs w:val="28"/>
          <w:u w:val="single"/>
          <w:lang w:eastAsia="zh-CN"/>
        </w:rPr>
        <w:t xml:space="preserve">3.5 Зоны инженерной и транспортной инфраструктур </w:t>
      </w:r>
    </w:p>
    <w:p w:rsidR="004E2FDE" w:rsidRDefault="004E2FDE" w:rsidP="004E2FDE">
      <w:pPr>
        <w:shd w:val="clear" w:color="auto" w:fill="FFFFFF"/>
        <w:tabs>
          <w:tab w:val="left" w:pos="9638"/>
          <w:tab w:val="left" w:pos="9781"/>
        </w:tabs>
        <w:spacing w:line="240" w:lineRule="auto"/>
        <w:ind w:right="-82" w:firstLine="709"/>
        <w:rPr>
          <w:rFonts w:ascii="Times New Roman" w:hAnsi="Times New Roman" w:cs="Times New Roman"/>
          <w:b/>
          <w:bCs/>
          <w:sz w:val="28"/>
          <w:szCs w:val="28"/>
          <w:lang w:eastAsia="zh-CN"/>
        </w:rPr>
      </w:pPr>
      <w:r>
        <w:rPr>
          <w:rFonts w:ascii="Times New Roman" w:hAnsi="Times New Roman" w:cs="Times New Roman"/>
          <w:b/>
          <w:bCs/>
          <w:sz w:val="28"/>
          <w:szCs w:val="28"/>
          <w:lang w:eastAsia="zh-CN"/>
        </w:rPr>
        <w:t>И- зона инженерной инфраструктуры</w:t>
      </w:r>
    </w:p>
    <w:p w:rsidR="004E2FDE" w:rsidRDefault="004E2FDE" w:rsidP="004E2FDE">
      <w:pPr>
        <w:tabs>
          <w:tab w:val="left" w:pos="9638"/>
        </w:tabs>
        <w:spacing w:line="240" w:lineRule="auto"/>
        <w:ind w:right="-82" w:firstLine="709"/>
        <w:rPr>
          <w:rFonts w:ascii="Times New Roman" w:hAnsi="Times New Roman" w:cs="Times New Roman"/>
          <w:b/>
          <w:sz w:val="28"/>
          <w:szCs w:val="28"/>
          <w:lang w:eastAsia="zh-CN"/>
        </w:rPr>
      </w:pPr>
      <w:r>
        <w:rPr>
          <w:rFonts w:ascii="Times New Roman" w:hAnsi="Times New Roman" w:cs="Times New Roman"/>
          <w:b/>
          <w:sz w:val="28"/>
          <w:szCs w:val="28"/>
          <w:lang w:eastAsia="zh-CN"/>
        </w:rPr>
        <w:t>Зона предназначена для размещения и функционирования площадных объектов систем водоснабжения, теплоснабжения, канализации, газоснабж</w:t>
      </w:r>
      <w:r>
        <w:rPr>
          <w:rFonts w:ascii="Times New Roman" w:hAnsi="Times New Roman" w:cs="Times New Roman"/>
          <w:b/>
          <w:sz w:val="28"/>
          <w:szCs w:val="28"/>
          <w:lang w:eastAsia="zh-CN"/>
        </w:rPr>
        <w:t>е</w:t>
      </w:r>
      <w:r>
        <w:rPr>
          <w:rFonts w:ascii="Times New Roman" w:hAnsi="Times New Roman" w:cs="Times New Roman"/>
          <w:b/>
          <w:sz w:val="28"/>
          <w:szCs w:val="28"/>
          <w:lang w:eastAsia="zh-CN"/>
        </w:rPr>
        <w:t>ния, объектов связи и установления санитарно-защитных зон и санитарных разрывов таких объектов.</w:t>
      </w:r>
    </w:p>
    <w:tbl>
      <w:tblPr>
        <w:tblW w:w="9550" w:type="dxa"/>
        <w:tblInd w:w="17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580"/>
        <w:gridCol w:w="3970"/>
      </w:tblGrid>
      <w:tr w:rsidR="004E2FDE" w:rsidTr="004E2FDE">
        <w:trPr>
          <w:trHeight w:val="1453"/>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Виды разрешенного использования з</w:t>
            </w:r>
            <w:r>
              <w:rPr>
                <w:rFonts w:ascii="Times New Roman" w:hAnsi="Times New Roman" w:cs="Times New Roman"/>
                <w:b/>
                <w:bCs/>
                <w:spacing w:val="-1"/>
                <w:sz w:val="28"/>
                <w:szCs w:val="28"/>
                <w:lang w:eastAsia="zh-CN"/>
              </w:rPr>
              <w:t>е</w:t>
            </w:r>
            <w:r>
              <w:rPr>
                <w:rFonts w:ascii="Times New Roman" w:hAnsi="Times New Roman" w:cs="Times New Roman"/>
                <w:b/>
                <w:bCs/>
                <w:spacing w:val="-1"/>
                <w:sz w:val="28"/>
                <w:szCs w:val="28"/>
                <w:lang w:eastAsia="zh-CN"/>
              </w:rPr>
              <w:t>мельных участков</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Виды разрешенного испол</w:t>
            </w:r>
            <w:r>
              <w:rPr>
                <w:rFonts w:ascii="Times New Roman" w:hAnsi="Times New Roman" w:cs="Times New Roman"/>
                <w:b/>
                <w:bCs/>
                <w:spacing w:val="-1"/>
                <w:sz w:val="28"/>
                <w:szCs w:val="28"/>
                <w:lang w:eastAsia="zh-CN"/>
              </w:rPr>
              <w:t>ь</w:t>
            </w:r>
            <w:r>
              <w:rPr>
                <w:rFonts w:ascii="Times New Roman" w:hAnsi="Times New Roman" w:cs="Times New Roman"/>
                <w:b/>
                <w:bCs/>
                <w:spacing w:val="-1"/>
                <w:sz w:val="28"/>
                <w:szCs w:val="28"/>
                <w:lang w:eastAsia="zh-CN"/>
              </w:rPr>
              <w:t>зования объектов капитал</w:t>
            </w:r>
            <w:r>
              <w:rPr>
                <w:rFonts w:ascii="Times New Roman" w:hAnsi="Times New Roman" w:cs="Times New Roman"/>
                <w:b/>
                <w:bCs/>
                <w:spacing w:val="-1"/>
                <w:sz w:val="28"/>
                <w:szCs w:val="28"/>
                <w:lang w:eastAsia="zh-CN"/>
              </w:rPr>
              <w:t>ь</w:t>
            </w:r>
            <w:r>
              <w:rPr>
                <w:rFonts w:ascii="Times New Roman" w:hAnsi="Times New Roman" w:cs="Times New Roman"/>
                <w:b/>
                <w:bCs/>
                <w:spacing w:val="-1"/>
                <w:sz w:val="28"/>
                <w:szCs w:val="28"/>
                <w:lang w:eastAsia="zh-CN"/>
              </w:rPr>
              <w:t>ного строительства</w:t>
            </w:r>
          </w:p>
        </w:tc>
      </w:tr>
      <w:tr w:rsidR="004E2FDE" w:rsidTr="004E2FDE">
        <w:trPr>
          <w:trHeight w:val="42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Основные</w:t>
            </w:r>
          </w:p>
        </w:tc>
      </w:tr>
      <w:tr w:rsidR="004E2FDE" w:rsidTr="004E2FDE">
        <w:trPr>
          <w:trHeight w:val="349"/>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i/>
                <w:spacing w:val="-1"/>
                <w:sz w:val="28"/>
                <w:szCs w:val="28"/>
                <w:lang w:eastAsia="zh-CN"/>
              </w:rPr>
            </w:pPr>
            <w:r>
              <w:rPr>
                <w:rFonts w:ascii="Times New Roman" w:hAnsi="Times New Roman" w:cs="Times New Roman"/>
                <w:sz w:val="28"/>
                <w:szCs w:val="28"/>
                <w:lang w:eastAsia="zh-CN"/>
              </w:rPr>
              <w:t>Коммунальное обслуживание (код 3.1)</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Противопожарные водоемы и резервуары;</w:t>
            </w:r>
          </w:p>
          <w:p w:rsidR="004E2FDE" w:rsidRDefault="004E2FDE">
            <w:pPr>
              <w:shd w:val="clear" w:color="auto" w:fill="FFFFFF"/>
              <w:tabs>
                <w:tab w:val="left" w:pos="1254"/>
                <w:tab w:val="left" w:pos="9781"/>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Водонапорная башня;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Водозаборная скважина;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Насосная станция;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Трансформатор;</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Электроподстанция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Отопительная котельная;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Санитарно-технические соор</w:t>
            </w:r>
            <w:r>
              <w:rPr>
                <w:rFonts w:ascii="Times New Roman" w:hAnsi="Times New Roman" w:cs="Times New Roman"/>
                <w:sz w:val="28"/>
                <w:szCs w:val="28"/>
                <w:lang w:eastAsia="zh-CN"/>
              </w:rPr>
              <w:t>у</w:t>
            </w:r>
            <w:r>
              <w:rPr>
                <w:rFonts w:ascii="Times New Roman" w:hAnsi="Times New Roman" w:cs="Times New Roman"/>
                <w:sz w:val="28"/>
                <w:szCs w:val="28"/>
                <w:lang w:eastAsia="zh-CN"/>
              </w:rPr>
              <w:t>жения;</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Жилищно-эксплуатационная служба;</w:t>
            </w:r>
          </w:p>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Аварийно-диспетчерская слу</w:t>
            </w:r>
            <w:r>
              <w:rPr>
                <w:rFonts w:ascii="Times New Roman" w:hAnsi="Times New Roman" w:cs="Times New Roman"/>
                <w:sz w:val="28"/>
                <w:szCs w:val="28"/>
                <w:lang w:eastAsia="zh-CN"/>
              </w:rPr>
              <w:t>ж</w:t>
            </w:r>
            <w:r>
              <w:rPr>
                <w:rFonts w:ascii="Times New Roman" w:hAnsi="Times New Roman" w:cs="Times New Roman"/>
                <w:sz w:val="28"/>
                <w:szCs w:val="28"/>
                <w:lang w:eastAsia="zh-CN"/>
              </w:rPr>
              <w:t>ба;</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Пожарное депо;</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Стоянка легковых автомобилей;</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ШРП,ГРП</w:t>
            </w:r>
          </w:p>
        </w:tc>
      </w:tr>
      <w:tr w:rsidR="004E2FDE" w:rsidTr="004E2FDE">
        <w:trPr>
          <w:trHeight w:val="349"/>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b/>
                <w:sz w:val="28"/>
                <w:szCs w:val="28"/>
                <w:lang w:eastAsia="zh-CN"/>
              </w:rPr>
            </w:pPr>
            <w:r>
              <w:rPr>
                <w:rFonts w:ascii="Times New Roman" w:hAnsi="Times New Roman" w:cs="Times New Roman"/>
                <w:sz w:val="28"/>
                <w:szCs w:val="28"/>
                <w:lang w:eastAsia="zh-CN"/>
              </w:rPr>
              <w:t>Общее пользование территории (код 12.0)</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Автомобильные дороги и п</w:t>
            </w:r>
            <w:r>
              <w:rPr>
                <w:rFonts w:ascii="Times New Roman" w:hAnsi="Times New Roman" w:cs="Times New Roman"/>
                <w:sz w:val="28"/>
                <w:szCs w:val="28"/>
                <w:lang w:eastAsia="zh-CN"/>
              </w:rPr>
              <w:t>е</w:t>
            </w:r>
            <w:r>
              <w:rPr>
                <w:rFonts w:ascii="Times New Roman" w:hAnsi="Times New Roman" w:cs="Times New Roman"/>
                <w:sz w:val="28"/>
                <w:szCs w:val="28"/>
                <w:lang w:eastAsia="zh-CN"/>
              </w:rPr>
              <w:t>шеходные тротуары в границах населенных пунктов, пешехо</w:t>
            </w:r>
            <w:r>
              <w:rPr>
                <w:rFonts w:ascii="Times New Roman" w:hAnsi="Times New Roman" w:cs="Times New Roman"/>
                <w:sz w:val="28"/>
                <w:szCs w:val="28"/>
                <w:lang w:eastAsia="zh-CN"/>
              </w:rPr>
              <w:t>д</w:t>
            </w:r>
            <w:r>
              <w:rPr>
                <w:rFonts w:ascii="Times New Roman" w:hAnsi="Times New Roman" w:cs="Times New Roman"/>
                <w:sz w:val="28"/>
                <w:szCs w:val="28"/>
                <w:lang w:eastAsia="zh-CN"/>
              </w:rPr>
              <w:t xml:space="preserve">ные переходы, </w:t>
            </w:r>
          </w:p>
        </w:tc>
      </w:tr>
      <w:tr w:rsidR="004E2FDE" w:rsidTr="004E2FDE">
        <w:trPr>
          <w:trHeight w:val="54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Условно разрешенные</w:t>
            </w:r>
          </w:p>
        </w:tc>
      </w:tr>
      <w:tr w:rsidR="004E2FDE" w:rsidTr="004E2FDE">
        <w:trPr>
          <w:trHeight w:val="522"/>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b/>
                <w:sz w:val="28"/>
                <w:szCs w:val="28"/>
                <w:lang w:eastAsia="zh-CN"/>
              </w:rPr>
            </w:pPr>
            <w:r>
              <w:rPr>
                <w:rFonts w:ascii="Times New Roman" w:hAnsi="Times New Roman" w:cs="Times New Roman"/>
                <w:sz w:val="28"/>
                <w:szCs w:val="28"/>
                <w:lang w:eastAsia="zh-CN"/>
              </w:rPr>
              <w:t>Связь (код 6.8)</w:t>
            </w:r>
          </w:p>
        </w:tc>
        <w:tc>
          <w:tcPr>
            <w:tcW w:w="397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z w:val="28"/>
                <w:szCs w:val="28"/>
                <w:lang w:eastAsia="zh-CN"/>
              </w:rPr>
              <w:t>Базовые станции сотовой, р</w:t>
            </w:r>
            <w:r>
              <w:rPr>
                <w:rFonts w:ascii="Times New Roman" w:hAnsi="Times New Roman" w:cs="Times New Roman"/>
                <w:sz w:val="28"/>
                <w:szCs w:val="28"/>
                <w:lang w:eastAsia="zh-CN"/>
              </w:rPr>
              <w:t>а</w:t>
            </w:r>
            <w:r>
              <w:rPr>
                <w:rFonts w:ascii="Times New Roman" w:hAnsi="Times New Roman" w:cs="Times New Roman"/>
                <w:sz w:val="28"/>
                <w:szCs w:val="28"/>
                <w:lang w:eastAsia="zh-CN"/>
              </w:rPr>
              <w:t>диорелейной и спутниковой связи, иные сооружения связи</w:t>
            </w:r>
          </w:p>
        </w:tc>
      </w:tr>
      <w:tr w:rsidR="004E2FDE" w:rsidTr="004E2FDE">
        <w:trPr>
          <w:trHeight w:val="579"/>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lastRenderedPageBreak/>
              <w:t>Вспомогательные</w:t>
            </w:r>
          </w:p>
        </w:tc>
      </w:tr>
      <w:tr w:rsidR="004E2FDE" w:rsidTr="004E2FDE">
        <w:trPr>
          <w:trHeight w:val="531"/>
        </w:trPr>
        <w:tc>
          <w:tcPr>
            <w:tcW w:w="558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w:t>
            </w:r>
          </w:p>
        </w:tc>
        <w:tc>
          <w:tcPr>
            <w:tcW w:w="397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360"/>
                <w:tab w:val="left" w:pos="1482"/>
                <w:tab w:val="left" w:pos="9638"/>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pacing w:val="-1"/>
                <w:sz w:val="28"/>
                <w:szCs w:val="28"/>
                <w:lang w:eastAsia="zh-CN"/>
              </w:rPr>
              <w:t>-----</w:t>
            </w:r>
          </w:p>
        </w:tc>
      </w:tr>
    </w:tbl>
    <w:p w:rsidR="004E2FDE" w:rsidRDefault="004E2FDE" w:rsidP="004E2FDE">
      <w:pPr>
        <w:shd w:val="clear" w:color="auto" w:fill="FFFFFF"/>
        <w:tabs>
          <w:tab w:val="left" w:pos="9781"/>
        </w:tabs>
        <w:spacing w:line="240" w:lineRule="auto"/>
        <w:ind w:right="-82" w:firstLine="709"/>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Предельные размеры земельных участков и предельные параметры разр</w:t>
      </w:r>
      <w:r>
        <w:rPr>
          <w:rFonts w:ascii="Times New Roman" w:hAnsi="Times New Roman" w:cs="Times New Roman"/>
          <w:bCs/>
          <w:spacing w:val="-1"/>
          <w:sz w:val="28"/>
          <w:szCs w:val="28"/>
          <w:lang w:eastAsia="zh-CN"/>
        </w:rPr>
        <w:t>е</w:t>
      </w:r>
      <w:r>
        <w:rPr>
          <w:rFonts w:ascii="Times New Roman" w:hAnsi="Times New Roman" w:cs="Times New Roman"/>
          <w:bCs/>
          <w:spacing w:val="-1"/>
          <w:sz w:val="28"/>
          <w:szCs w:val="28"/>
          <w:lang w:eastAsia="zh-CN"/>
        </w:rPr>
        <w:t>шенного строительства, реконструкции объектов капитального строительства</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1) предельные (минимальные и (или) максимальные) размеры земельных участков, в том числе их площадь:</w:t>
      </w:r>
    </w:p>
    <w:p w:rsidR="004E2FDE" w:rsidRDefault="004E2FDE" w:rsidP="004E2FDE">
      <w:pPr>
        <w:spacing w:line="240" w:lineRule="auto"/>
        <w:ind w:firstLine="709"/>
        <w:textAlignment w:val="baseline"/>
        <w:rPr>
          <w:rFonts w:ascii="Times New Roman" w:hAnsi="Times New Roman" w:cs="Times New Roman"/>
          <w:sz w:val="28"/>
          <w:szCs w:val="28"/>
          <w:lang w:eastAsia="zh-CN"/>
        </w:rPr>
      </w:pPr>
      <w:r>
        <w:rPr>
          <w:rFonts w:ascii="Times New Roman" w:hAnsi="Times New Roman" w:cs="Times New Roman"/>
          <w:sz w:val="28"/>
          <w:szCs w:val="28"/>
          <w:lang w:eastAsia="zh-CN"/>
        </w:rPr>
        <w:t>-минимальная ширина земельного участка - 2 м;</w:t>
      </w:r>
    </w:p>
    <w:p w:rsidR="004E2FDE" w:rsidRDefault="004E2FDE" w:rsidP="004E2FDE">
      <w:pPr>
        <w:spacing w:line="240" w:lineRule="auto"/>
        <w:ind w:firstLine="709"/>
        <w:textAlignment w:val="baseline"/>
        <w:rPr>
          <w:rFonts w:ascii="Times New Roman" w:hAnsi="Times New Roman" w:cs="Times New Roman"/>
          <w:sz w:val="28"/>
          <w:szCs w:val="28"/>
          <w:lang w:eastAsia="zh-CN"/>
        </w:rPr>
      </w:pPr>
      <w:r>
        <w:rPr>
          <w:rFonts w:ascii="Times New Roman" w:hAnsi="Times New Roman" w:cs="Times New Roman"/>
          <w:sz w:val="28"/>
          <w:szCs w:val="28"/>
          <w:lang w:eastAsia="zh-CN"/>
        </w:rPr>
        <w:t>- минимальная площадь земельного участка - 10 м2;</w:t>
      </w:r>
    </w:p>
    <w:p w:rsidR="004E2FDE" w:rsidRDefault="004E2FDE" w:rsidP="004E2FDE">
      <w:pPr>
        <w:spacing w:line="240" w:lineRule="auto"/>
        <w:ind w:firstLine="709"/>
        <w:textAlignment w:val="baseline"/>
        <w:rPr>
          <w:rFonts w:ascii="Times New Roman" w:hAnsi="Times New Roman" w:cs="Times New Roman"/>
          <w:sz w:val="28"/>
          <w:szCs w:val="28"/>
          <w:lang w:eastAsia="zh-CN"/>
        </w:rPr>
      </w:pPr>
      <w:r>
        <w:rPr>
          <w:rFonts w:ascii="Times New Roman" w:hAnsi="Times New Roman" w:cs="Times New Roman"/>
          <w:sz w:val="28"/>
          <w:szCs w:val="28"/>
          <w:lang w:eastAsia="zh-CN"/>
        </w:rPr>
        <w:t>- минимальная площадь земельного участка для размещения объектов и</w:t>
      </w:r>
      <w:r>
        <w:rPr>
          <w:rFonts w:ascii="Times New Roman" w:hAnsi="Times New Roman" w:cs="Times New Roman"/>
          <w:sz w:val="28"/>
          <w:szCs w:val="28"/>
          <w:lang w:eastAsia="zh-CN"/>
        </w:rPr>
        <w:t>н</w:t>
      </w:r>
      <w:r>
        <w:rPr>
          <w:rFonts w:ascii="Times New Roman" w:hAnsi="Times New Roman" w:cs="Times New Roman"/>
          <w:sz w:val="28"/>
          <w:szCs w:val="28"/>
          <w:lang w:eastAsia="zh-CN"/>
        </w:rPr>
        <w:t>женерно-технического обеспечения зданий, сооружений - 4 кв. м;</w:t>
      </w:r>
    </w:p>
    <w:p w:rsidR="004E2FDE" w:rsidRDefault="004E2FDE" w:rsidP="004E2FDE">
      <w:pPr>
        <w:shd w:val="clear" w:color="auto" w:fill="FFFFFF"/>
        <w:tabs>
          <w:tab w:val="left" w:pos="1368"/>
          <w:tab w:val="left" w:pos="9781"/>
        </w:tabs>
        <w:spacing w:line="240" w:lineRule="auto"/>
        <w:ind w:left="540"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2) минимальные отступы от границ земельных участков в целях опред</w:t>
      </w:r>
      <w:r>
        <w:rPr>
          <w:rFonts w:ascii="Times New Roman" w:hAnsi="Times New Roman" w:cs="Times New Roman"/>
          <w:sz w:val="28"/>
          <w:szCs w:val="28"/>
          <w:lang w:eastAsia="zh-CN"/>
        </w:rPr>
        <w:t>е</w:t>
      </w:r>
      <w:r>
        <w:rPr>
          <w:rFonts w:ascii="Times New Roman" w:hAnsi="Times New Roman" w:cs="Times New Roman"/>
          <w:sz w:val="28"/>
          <w:szCs w:val="28"/>
          <w:lang w:eastAsia="zh-CN"/>
        </w:rPr>
        <w:t>ления мест допустимого размещения зданий, строений, сооружений, за пред</w:t>
      </w:r>
      <w:r>
        <w:rPr>
          <w:rFonts w:ascii="Times New Roman" w:hAnsi="Times New Roman" w:cs="Times New Roman"/>
          <w:sz w:val="28"/>
          <w:szCs w:val="28"/>
          <w:lang w:eastAsia="zh-CN"/>
        </w:rPr>
        <w:t>е</w:t>
      </w:r>
      <w:r>
        <w:rPr>
          <w:rFonts w:ascii="Times New Roman" w:hAnsi="Times New Roman" w:cs="Times New Roman"/>
          <w:sz w:val="28"/>
          <w:szCs w:val="28"/>
          <w:lang w:eastAsia="zh-CN"/>
        </w:rPr>
        <w:t xml:space="preserve">лами которых запрещено строительство зданий, строений, сооружений: </w:t>
      </w:r>
    </w:p>
    <w:p w:rsidR="004E2FDE" w:rsidRDefault="004E2FDE" w:rsidP="004E2FDE">
      <w:pPr>
        <w:shd w:val="clear" w:color="auto" w:fill="FFFFFF"/>
        <w:tabs>
          <w:tab w:val="left" w:pos="1368"/>
          <w:tab w:val="left" w:pos="9781"/>
        </w:tabs>
        <w:spacing w:line="240" w:lineRule="auto"/>
        <w:ind w:left="540"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не подлежат установлению</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3) предельное количество этажей и предельная высота зданий, строений, с</w:t>
      </w:r>
      <w:r>
        <w:rPr>
          <w:rFonts w:ascii="Times New Roman" w:hAnsi="Times New Roman" w:cs="Times New Roman"/>
          <w:sz w:val="28"/>
          <w:szCs w:val="28"/>
          <w:lang w:eastAsia="zh-CN"/>
        </w:rPr>
        <w:t>о</w:t>
      </w:r>
      <w:r>
        <w:rPr>
          <w:rFonts w:ascii="Times New Roman" w:hAnsi="Times New Roman" w:cs="Times New Roman"/>
          <w:sz w:val="28"/>
          <w:szCs w:val="28"/>
          <w:lang w:eastAsia="zh-CN"/>
        </w:rPr>
        <w:t>оружений:</w:t>
      </w:r>
    </w:p>
    <w:p w:rsidR="004E2FDE" w:rsidRDefault="004E2FDE" w:rsidP="004E2FDE">
      <w:pPr>
        <w:tabs>
          <w:tab w:val="left" w:pos="1368"/>
        </w:tabs>
        <w:spacing w:line="240" w:lineRule="auto"/>
        <w:ind w:left="540" w:right="-82"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 xml:space="preserve">для всех основных строений количество надземных этажей – не более 1 этажа </w:t>
      </w:r>
    </w:p>
    <w:p w:rsidR="004E2FDE" w:rsidRDefault="004E2FDE" w:rsidP="004E2FDE">
      <w:pPr>
        <w:shd w:val="clear" w:color="auto" w:fill="FFFFFF"/>
        <w:tabs>
          <w:tab w:val="left" w:pos="1368"/>
          <w:tab w:val="left" w:pos="9781"/>
        </w:tabs>
        <w:spacing w:line="240" w:lineRule="auto"/>
        <w:ind w:left="540"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Предельная высота вышки сотовой связи - 40 метров</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4) максимальный процент застройки в границах земельного участка: 80%</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5) иные показатели: </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Минимальный отступ зданий от красной линии:</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проектируемых – 5 м, </w:t>
      </w:r>
    </w:p>
    <w:p w:rsidR="004E2FDE" w:rsidRDefault="004E2FDE" w:rsidP="004E2FDE">
      <w:pPr>
        <w:keepLines/>
        <w:tabs>
          <w:tab w:val="left" w:pos="567"/>
          <w:tab w:val="left" w:pos="1211"/>
        </w:tabs>
        <w:suppressAutoHyphens/>
        <w:spacing w:line="240" w:lineRule="auto"/>
        <w:ind w:left="540" w:firstLine="709"/>
        <w:rPr>
          <w:rFonts w:ascii="Times New Roman" w:eastAsia="Calibri" w:hAnsi="Times New Roman" w:cs="Times New Roman"/>
          <w:bCs/>
          <w:spacing w:val="-1"/>
          <w:sz w:val="28"/>
          <w:szCs w:val="28"/>
          <w:lang w:eastAsia="zh-CN"/>
        </w:rPr>
      </w:pPr>
      <w:r>
        <w:rPr>
          <w:rFonts w:ascii="Times New Roman" w:eastAsia="Calibri" w:hAnsi="Times New Roman" w:cs="Times New Roman"/>
          <w:sz w:val="28"/>
          <w:szCs w:val="28"/>
          <w:lang w:eastAsia="zh-CN"/>
        </w:rPr>
        <w:t>при капитальном ремонте и реконструкции  – в соответствии со сложившейся или проектируемой линией застройки.</w:t>
      </w:r>
    </w:p>
    <w:p w:rsidR="004E2FDE" w:rsidRDefault="004E2FDE" w:rsidP="004E2FDE">
      <w:pPr>
        <w:shd w:val="clear" w:color="auto" w:fill="FFFFFF"/>
        <w:spacing w:line="240" w:lineRule="auto"/>
        <w:ind w:left="360" w:firstLine="709"/>
        <w:textAlignment w:val="baseline"/>
        <w:rPr>
          <w:rFonts w:ascii="Times New Roman" w:hAnsi="Times New Roman" w:cs="Times New Roman"/>
          <w:sz w:val="28"/>
          <w:szCs w:val="28"/>
          <w:lang w:eastAsia="zh-CN"/>
        </w:rPr>
      </w:pPr>
      <w:r>
        <w:rPr>
          <w:rFonts w:ascii="Times New Roman" w:hAnsi="Times New Roman" w:cs="Times New Roman"/>
          <w:sz w:val="28"/>
          <w:szCs w:val="28"/>
          <w:lang w:eastAsia="zh-CN"/>
        </w:rPr>
        <w:t>Газораспределительные станции и газонаполнительные станции должны размещаться за пределами населенных пунктов, а также их резервных террит</w:t>
      </w:r>
      <w:r>
        <w:rPr>
          <w:rFonts w:ascii="Times New Roman" w:hAnsi="Times New Roman" w:cs="Times New Roman"/>
          <w:sz w:val="28"/>
          <w:szCs w:val="28"/>
          <w:lang w:eastAsia="zh-CN"/>
        </w:rPr>
        <w:t>о</w:t>
      </w:r>
      <w:r>
        <w:rPr>
          <w:rFonts w:ascii="Times New Roman" w:hAnsi="Times New Roman" w:cs="Times New Roman"/>
          <w:sz w:val="28"/>
          <w:szCs w:val="28"/>
          <w:lang w:eastAsia="zh-CN"/>
        </w:rPr>
        <w:t>рий.</w:t>
      </w:r>
    </w:p>
    <w:p w:rsidR="004E2FDE" w:rsidRDefault="004E2FDE" w:rsidP="004E2FDE">
      <w:pPr>
        <w:shd w:val="clear" w:color="auto" w:fill="FFFFFF"/>
        <w:spacing w:line="240" w:lineRule="auto"/>
        <w:ind w:left="360" w:firstLine="709"/>
        <w:textAlignment w:val="baseline"/>
        <w:rPr>
          <w:rFonts w:ascii="Times New Roman" w:hAnsi="Times New Roman" w:cs="Times New Roman"/>
          <w:sz w:val="28"/>
          <w:szCs w:val="28"/>
          <w:lang w:eastAsia="zh-CN"/>
        </w:rPr>
      </w:pPr>
      <w:r>
        <w:rPr>
          <w:rFonts w:ascii="Times New Roman" w:hAnsi="Times New Roman" w:cs="Times New Roman"/>
          <w:sz w:val="28"/>
          <w:szCs w:val="28"/>
          <w:lang w:eastAsia="zh-CN"/>
        </w:rPr>
        <w:t>Расстояние от зданий и сооружений предприятий (независимо от степени их огнестойкости) до границ лесного массива хвойных пород должно соста</w:t>
      </w:r>
      <w:r>
        <w:rPr>
          <w:rFonts w:ascii="Times New Roman" w:hAnsi="Times New Roman" w:cs="Times New Roman"/>
          <w:sz w:val="28"/>
          <w:szCs w:val="28"/>
          <w:lang w:eastAsia="zh-CN"/>
        </w:rPr>
        <w:t>в</w:t>
      </w:r>
      <w:r>
        <w:rPr>
          <w:rFonts w:ascii="Times New Roman" w:hAnsi="Times New Roman" w:cs="Times New Roman"/>
          <w:sz w:val="28"/>
          <w:szCs w:val="28"/>
          <w:lang w:eastAsia="zh-CN"/>
        </w:rPr>
        <w:t>лять не менее 50 метров, лиственных пород – не менее 20 метров.</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
          <w:bCs/>
          <w:spacing w:val="-1"/>
          <w:sz w:val="28"/>
          <w:szCs w:val="28"/>
          <w:u w:val="single"/>
          <w:lang w:eastAsia="zh-CN"/>
        </w:rPr>
      </w:pPr>
      <w:r>
        <w:rPr>
          <w:rFonts w:ascii="Times New Roman" w:hAnsi="Times New Roman" w:cs="Times New Roman"/>
          <w:b/>
          <w:bCs/>
          <w:spacing w:val="-1"/>
          <w:sz w:val="28"/>
          <w:szCs w:val="28"/>
          <w:u w:val="single"/>
          <w:lang w:eastAsia="zh-CN"/>
        </w:rPr>
        <w:t>3.6 Зоны транспортной инфраструктуры</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Т- зона транспортной инфраструктуры.</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Зона транспортной инфраструктуры выделена для обеспечения прав</w:t>
      </w:r>
      <w:r>
        <w:rPr>
          <w:rFonts w:ascii="Times New Roman" w:hAnsi="Times New Roman" w:cs="Times New Roman"/>
          <w:b/>
          <w:bCs/>
          <w:spacing w:val="-1"/>
          <w:sz w:val="28"/>
          <w:szCs w:val="28"/>
          <w:lang w:eastAsia="zh-CN"/>
        </w:rPr>
        <w:t>о</w:t>
      </w:r>
      <w:r>
        <w:rPr>
          <w:rFonts w:ascii="Times New Roman" w:hAnsi="Times New Roman" w:cs="Times New Roman"/>
          <w:b/>
          <w:bCs/>
          <w:spacing w:val="-1"/>
          <w:sz w:val="28"/>
          <w:szCs w:val="28"/>
          <w:lang w:eastAsia="zh-CN"/>
        </w:rPr>
        <w:t>вых условий размещения различного рода путей сообщения и сооружений, и</w:t>
      </w:r>
      <w:r>
        <w:rPr>
          <w:rFonts w:ascii="Times New Roman" w:hAnsi="Times New Roman" w:cs="Times New Roman"/>
          <w:b/>
          <w:bCs/>
          <w:spacing w:val="-1"/>
          <w:sz w:val="28"/>
          <w:szCs w:val="28"/>
          <w:lang w:eastAsia="zh-CN"/>
        </w:rPr>
        <w:t>с</w:t>
      </w:r>
      <w:r>
        <w:rPr>
          <w:rFonts w:ascii="Times New Roman" w:hAnsi="Times New Roman" w:cs="Times New Roman"/>
          <w:b/>
          <w:bCs/>
          <w:spacing w:val="-1"/>
          <w:sz w:val="28"/>
          <w:szCs w:val="28"/>
          <w:lang w:eastAsia="zh-CN"/>
        </w:rPr>
        <w:t>пользуемых для перевозки людей или грузов, либо передачи веществ.</w:t>
      </w:r>
    </w:p>
    <w:p w:rsidR="004E2FDE" w:rsidRDefault="004E2FDE" w:rsidP="004E2FDE">
      <w:pPr>
        <w:spacing w:line="240" w:lineRule="auto"/>
        <w:ind w:firstLine="709"/>
        <w:rPr>
          <w:rFonts w:ascii="Times New Roman" w:hAnsi="Times New Roman" w:cs="Times New Roman"/>
          <w:b/>
          <w:sz w:val="28"/>
          <w:szCs w:val="28"/>
          <w:lang w:eastAsia="zh-CN"/>
        </w:rPr>
      </w:pPr>
      <w:r>
        <w:rPr>
          <w:rFonts w:ascii="Times New Roman" w:hAnsi="Times New Roman" w:cs="Times New Roman"/>
          <w:b/>
          <w:sz w:val="28"/>
          <w:szCs w:val="28"/>
          <w:lang w:eastAsia="zh-CN"/>
        </w:rPr>
        <w:t>Основные виды разрешенного использования</w:t>
      </w:r>
    </w:p>
    <w:tbl>
      <w:tblPr>
        <w:tblW w:w="10075" w:type="dxa"/>
        <w:tblBorders>
          <w:top w:val="single" w:sz="4" w:space="0" w:color="000000"/>
          <w:left w:val="single" w:sz="4" w:space="0" w:color="000000"/>
          <w:bottom w:val="single" w:sz="4" w:space="0" w:color="000000"/>
          <w:insideH w:val="single" w:sz="4" w:space="0" w:color="000000"/>
        </w:tblBorders>
        <w:tblCellMar>
          <w:top w:w="75" w:type="dxa"/>
          <w:left w:w="0" w:type="dxa"/>
          <w:bottom w:w="75" w:type="dxa"/>
          <w:right w:w="0" w:type="dxa"/>
        </w:tblCellMar>
        <w:tblLook w:val="04A0" w:firstRow="1" w:lastRow="0" w:firstColumn="1" w:lastColumn="0" w:noHBand="0" w:noVBand="1"/>
      </w:tblPr>
      <w:tblGrid>
        <w:gridCol w:w="2552"/>
        <w:gridCol w:w="7523"/>
      </w:tblGrid>
      <w:tr w:rsidR="004E2FDE" w:rsidTr="004E2FDE">
        <w:tc>
          <w:tcPr>
            <w:tcW w:w="2552" w:type="dxa"/>
            <w:tcBorders>
              <w:top w:val="single" w:sz="4" w:space="0" w:color="000000"/>
              <w:left w:val="single" w:sz="4" w:space="0" w:color="000000"/>
              <w:bottom w:val="single" w:sz="4" w:space="0" w:color="000000"/>
              <w:right w:val="nil"/>
            </w:tcBorders>
            <w:hideMark/>
          </w:tcPr>
          <w:p w:rsidR="004E2FDE" w:rsidRDefault="004E2FDE">
            <w:pPr>
              <w:tabs>
                <w:tab w:val="left" w:pos="1134"/>
              </w:tabs>
              <w:spacing w:line="240" w:lineRule="auto"/>
              <w:ind w:firstLine="141"/>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Виды</w:t>
            </w:r>
          </w:p>
          <w:p w:rsidR="004E2FDE" w:rsidRDefault="004E2FDE">
            <w:pPr>
              <w:tabs>
                <w:tab w:val="left" w:pos="1134"/>
              </w:tabs>
              <w:spacing w:line="240" w:lineRule="auto"/>
              <w:ind w:firstLine="141"/>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использования</w:t>
            </w:r>
          </w:p>
          <w:p w:rsidR="004E2FDE" w:rsidRDefault="004E2FDE">
            <w:pPr>
              <w:tabs>
                <w:tab w:val="left" w:pos="1134"/>
              </w:tabs>
              <w:spacing w:line="240" w:lineRule="auto"/>
              <w:ind w:left="141"/>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(код вида разр</w:t>
            </w:r>
            <w:r>
              <w:rPr>
                <w:rFonts w:ascii="Times New Roman" w:hAnsi="Times New Roman" w:cs="Times New Roman"/>
                <w:color w:val="000000"/>
                <w:sz w:val="28"/>
                <w:szCs w:val="28"/>
                <w:lang w:eastAsia="zh-CN"/>
              </w:rPr>
              <w:t>е</w:t>
            </w:r>
            <w:r>
              <w:rPr>
                <w:rFonts w:ascii="Times New Roman" w:hAnsi="Times New Roman" w:cs="Times New Roman"/>
                <w:color w:val="000000"/>
                <w:sz w:val="28"/>
                <w:szCs w:val="28"/>
                <w:lang w:eastAsia="zh-CN"/>
              </w:rPr>
              <w:t>шенного использ</w:t>
            </w:r>
            <w:r>
              <w:rPr>
                <w:rFonts w:ascii="Times New Roman" w:hAnsi="Times New Roman" w:cs="Times New Roman"/>
                <w:color w:val="000000"/>
                <w:sz w:val="28"/>
                <w:szCs w:val="28"/>
                <w:lang w:eastAsia="zh-CN"/>
              </w:rPr>
              <w:t>о</w:t>
            </w:r>
            <w:r>
              <w:rPr>
                <w:rFonts w:ascii="Times New Roman" w:hAnsi="Times New Roman" w:cs="Times New Roman"/>
                <w:color w:val="000000"/>
                <w:sz w:val="28"/>
                <w:szCs w:val="28"/>
                <w:lang w:eastAsia="zh-CN"/>
              </w:rPr>
              <w:lastRenderedPageBreak/>
              <w:t>вания)</w:t>
            </w:r>
          </w:p>
        </w:tc>
        <w:tc>
          <w:tcPr>
            <w:tcW w:w="7523"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415"/>
              </w:tabs>
              <w:spacing w:line="240" w:lineRule="auto"/>
              <w:ind w:left="139" w:firstLine="2"/>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Описание вида разрешенного использования земельного участка;</w:t>
            </w:r>
          </w:p>
          <w:p w:rsidR="004E2FDE" w:rsidRDefault="004E2FDE">
            <w:pPr>
              <w:tabs>
                <w:tab w:val="left" w:pos="415"/>
              </w:tabs>
              <w:spacing w:line="240" w:lineRule="auto"/>
              <w:ind w:left="139" w:firstLine="2"/>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предельные размеры земельных участков и предельные п</w:t>
            </w:r>
            <w:r>
              <w:rPr>
                <w:rFonts w:ascii="Times New Roman" w:hAnsi="Times New Roman" w:cs="Times New Roman"/>
                <w:color w:val="000000"/>
                <w:sz w:val="28"/>
                <w:szCs w:val="28"/>
                <w:lang w:eastAsia="zh-CN"/>
              </w:rPr>
              <w:t>а</w:t>
            </w:r>
            <w:r>
              <w:rPr>
                <w:rFonts w:ascii="Times New Roman" w:hAnsi="Times New Roman" w:cs="Times New Roman"/>
                <w:color w:val="000000"/>
                <w:sz w:val="28"/>
                <w:szCs w:val="28"/>
                <w:lang w:eastAsia="zh-CN"/>
              </w:rPr>
              <w:t>раметры разрешенного строительства, реконструкции объе</w:t>
            </w:r>
            <w:r>
              <w:rPr>
                <w:rFonts w:ascii="Times New Roman" w:hAnsi="Times New Roman" w:cs="Times New Roman"/>
                <w:color w:val="000000"/>
                <w:sz w:val="28"/>
                <w:szCs w:val="28"/>
                <w:lang w:eastAsia="zh-CN"/>
              </w:rPr>
              <w:t>к</w:t>
            </w:r>
            <w:r>
              <w:rPr>
                <w:rFonts w:ascii="Times New Roman" w:hAnsi="Times New Roman" w:cs="Times New Roman"/>
                <w:color w:val="000000"/>
                <w:sz w:val="28"/>
                <w:szCs w:val="28"/>
                <w:lang w:eastAsia="zh-CN"/>
              </w:rPr>
              <w:lastRenderedPageBreak/>
              <w:t>тов капитального строительства</w:t>
            </w:r>
          </w:p>
        </w:tc>
      </w:tr>
      <w:tr w:rsidR="004E2FDE" w:rsidTr="004E2FDE">
        <w:tc>
          <w:tcPr>
            <w:tcW w:w="2552" w:type="dxa"/>
            <w:tcBorders>
              <w:top w:val="single" w:sz="4" w:space="0" w:color="000000"/>
              <w:left w:val="single" w:sz="4" w:space="0" w:color="000000"/>
              <w:bottom w:val="single" w:sz="4" w:space="0" w:color="000000"/>
              <w:right w:val="nil"/>
            </w:tcBorders>
            <w:hideMark/>
          </w:tcPr>
          <w:p w:rsidR="004E2FDE" w:rsidRDefault="004E2FDE">
            <w:pPr>
              <w:tabs>
                <w:tab w:val="left" w:pos="1134"/>
              </w:tabs>
              <w:spacing w:line="240" w:lineRule="auto"/>
              <w:ind w:left="5" w:hanging="1"/>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 xml:space="preserve">Обслуживание </w:t>
            </w:r>
          </w:p>
          <w:p w:rsidR="004E2FDE" w:rsidRDefault="004E2FDE">
            <w:pPr>
              <w:tabs>
                <w:tab w:val="left" w:pos="1134"/>
              </w:tabs>
              <w:spacing w:line="240" w:lineRule="auto"/>
              <w:ind w:left="5" w:hanging="1"/>
              <w:rPr>
                <w:rFonts w:ascii="Times New Roman" w:hAnsi="Times New Roman" w:cs="Times New Roman"/>
                <w:sz w:val="28"/>
                <w:szCs w:val="28"/>
                <w:lang w:eastAsia="zh-CN"/>
              </w:rPr>
            </w:pPr>
            <w:r>
              <w:rPr>
                <w:rFonts w:ascii="Times New Roman" w:hAnsi="Times New Roman" w:cs="Times New Roman"/>
                <w:sz w:val="28"/>
                <w:szCs w:val="28"/>
                <w:lang w:eastAsia="zh-CN"/>
              </w:rPr>
              <w:t>автотранспорта</w:t>
            </w:r>
          </w:p>
          <w:p w:rsidR="004E2FDE" w:rsidRDefault="004E2FDE">
            <w:pPr>
              <w:tabs>
                <w:tab w:val="left" w:pos="1134"/>
              </w:tabs>
              <w:spacing w:line="240" w:lineRule="auto"/>
              <w:ind w:left="5" w:hanging="1"/>
              <w:rPr>
                <w:rFonts w:ascii="Times New Roman" w:hAnsi="Times New Roman" w:cs="Times New Roman"/>
                <w:color w:val="000000"/>
                <w:sz w:val="28"/>
                <w:szCs w:val="28"/>
                <w:lang w:eastAsia="zh-CN"/>
              </w:rPr>
            </w:pPr>
            <w:r>
              <w:rPr>
                <w:rFonts w:ascii="Times New Roman" w:hAnsi="Times New Roman" w:cs="Times New Roman"/>
                <w:sz w:val="28"/>
                <w:szCs w:val="28"/>
                <w:lang w:eastAsia="zh-CN"/>
              </w:rPr>
              <w:t>(4.9)</w:t>
            </w:r>
          </w:p>
        </w:tc>
        <w:tc>
          <w:tcPr>
            <w:tcW w:w="7523"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415"/>
              </w:tabs>
              <w:spacing w:line="240" w:lineRule="auto"/>
              <w:ind w:left="5" w:right="142"/>
              <w:rPr>
                <w:rFonts w:ascii="Times New Roman" w:hAnsi="Times New Roman" w:cs="Times New Roman"/>
                <w:sz w:val="28"/>
                <w:szCs w:val="28"/>
                <w:lang w:eastAsia="zh-CN"/>
              </w:rPr>
            </w:pPr>
            <w:r>
              <w:rPr>
                <w:rFonts w:ascii="Times New Roman" w:hAnsi="Times New Roman" w:cs="Times New Roman"/>
                <w:sz w:val="28"/>
                <w:szCs w:val="28"/>
                <w:lang w:eastAsia="zh-CN"/>
              </w:rPr>
              <w:t>Размещение постоянных и временных гаражей с нескол</w:t>
            </w:r>
            <w:r>
              <w:rPr>
                <w:rFonts w:ascii="Times New Roman" w:hAnsi="Times New Roman" w:cs="Times New Roman"/>
                <w:sz w:val="28"/>
                <w:szCs w:val="28"/>
                <w:lang w:eastAsia="zh-CN"/>
              </w:rPr>
              <w:t>ь</w:t>
            </w:r>
            <w:r>
              <w:rPr>
                <w:rFonts w:ascii="Times New Roman" w:hAnsi="Times New Roman" w:cs="Times New Roman"/>
                <w:sz w:val="28"/>
                <w:szCs w:val="28"/>
                <w:lang w:eastAsia="zh-CN"/>
              </w:rPr>
              <w:t xml:space="preserve">кими стояночными местами, стоянок (парковок), гаражей. </w:t>
            </w:r>
          </w:p>
          <w:p w:rsidR="004E2FDE" w:rsidRDefault="004E2FDE">
            <w:pPr>
              <w:tabs>
                <w:tab w:val="left" w:pos="283"/>
                <w:tab w:val="left" w:pos="2410"/>
              </w:tabs>
              <w:spacing w:line="240" w:lineRule="auto"/>
              <w:ind w:left="5" w:right="113"/>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 площадь земельного участка:</w:t>
            </w:r>
          </w:p>
          <w:p w:rsidR="004E2FDE" w:rsidRDefault="004E2FDE">
            <w:pPr>
              <w:tabs>
                <w:tab w:val="left" w:pos="283"/>
                <w:tab w:val="left" w:pos="2410"/>
              </w:tabs>
              <w:spacing w:line="240" w:lineRule="auto"/>
              <w:ind w:left="5" w:right="113"/>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минимальная - 0,005га;</w:t>
            </w:r>
          </w:p>
          <w:p w:rsidR="004E2FDE" w:rsidRDefault="004E2FDE">
            <w:pPr>
              <w:tabs>
                <w:tab w:val="left" w:pos="283"/>
              </w:tabs>
              <w:spacing w:line="240" w:lineRule="auto"/>
              <w:ind w:left="5" w:right="113"/>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максимальная – 0,1га;</w:t>
            </w:r>
          </w:p>
          <w:p w:rsidR="004E2FDE" w:rsidRDefault="004E2FDE">
            <w:pPr>
              <w:tabs>
                <w:tab w:val="left" w:pos="283"/>
              </w:tabs>
              <w:spacing w:line="240" w:lineRule="auto"/>
              <w:ind w:left="5" w:right="113"/>
              <w:rPr>
                <w:rFonts w:ascii="Times New Roman" w:hAnsi="Times New Roman" w:cs="Times New Roman"/>
                <w:sz w:val="28"/>
                <w:szCs w:val="28"/>
                <w:lang w:eastAsia="zh-CN"/>
              </w:rPr>
            </w:pPr>
            <w:r>
              <w:rPr>
                <w:rFonts w:ascii="Times New Roman" w:hAnsi="Times New Roman" w:cs="Times New Roman"/>
                <w:sz w:val="28"/>
                <w:szCs w:val="28"/>
                <w:lang w:eastAsia="zh-CN"/>
              </w:rPr>
              <w:t>2) максимальная этажность -2 этажа</w:t>
            </w:r>
            <w:r>
              <w:rPr>
                <w:rFonts w:ascii="Times New Roman" w:hAnsi="Times New Roman" w:cs="Times New Roman"/>
                <w:color w:val="000000"/>
                <w:sz w:val="28"/>
                <w:szCs w:val="28"/>
                <w:lang w:eastAsia="zh-CN"/>
              </w:rPr>
              <w:t>;</w:t>
            </w:r>
          </w:p>
          <w:p w:rsidR="004E2FDE" w:rsidRDefault="004E2FDE">
            <w:pPr>
              <w:tabs>
                <w:tab w:val="left" w:pos="-62"/>
                <w:tab w:val="left" w:pos="139"/>
              </w:tabs>
              <w:spacing w:line="240" w:lineRule="auto"/>
              <w:ind w:left="5" w:right="113"/>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ширина участка вдоль красных линий улиц и  проездов – не менее 15м;</w:t>
            </w:r>
          </w:p>
          <w:p w:rsidR="004E2FDE" w:rsidRDefault="004E2FDE">
            <w:pPr>
              <w:tabs>
                <w:tab w:val="left" w:pos="-62"/>
                <w:tab w:val="left" w:pos="415"/>
              </w:tabs>
              <w:spacing w:line="240" w:lineRule="auto"/>
              <w:ind w:left="5" w:right="113"/>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4) минимальный отступ до зданий, строений, сооружений:</w:t>
            </w:r>
          </w:p>
          <w:p w:rsidR="004E2FDE" w:rsidRDefault="004E2FDE">
            <w:pPr>
              <w:tabs>
                <w:tab w:val="left" w:pos="-62"/>
                <w:tab w:val="left" w:pos="415"/>
              </w:tabs>
              <w:spacing w:line="240" w:lineRule="auto"/>
              <w:ind w:left="5" w:right="113"/>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от красных  линий улиц и проездов – 3 м;</w:t>
            </w:r>
          </w:p>
          <w:p w:rsidR="004E2FDE" w:rsidRDefault="004E2FDE">
            <w:pPr>
              <w:tabs>
                <w:tab w:val="left" w:pos="-62"/>
                <w:tab w:val="left" w:pos="415"/>
              </w:tabs>
              <w:spacing w:line="240" w:lineRule="auto"/>
              <w:ind w:left="5" w:right="113"/>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от границ земельного участка – 1 м;</w:t>
            </w:r>
          </w:p>
          <w:p w:rsidR="004E2FDE" w:rsidRDefault="004E2FDE">
            <w:pPr>
              <w:tabs>
                <w:tab w:val="left" w:pos="-62"/>
                <w:tab w:val="left" w:pos="415"/>
              </w:tabs>
              <w:spacing w:line="240" w:lineRule="auto"/>
              <w:ind w:left="5" w:right="113"/>
              <w:contextualSpacing/>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lang w:eastAsia="en-US"/>
              </w:rPr>
              <w:t>- для застроенных земельных участков при реконструкции объектов допускается размещать объект по сложившейся л</w:t>
            </w:r>
            <w:r>
              <w:rPr>
                <w:rFonts w:ascii="Times New Roman" w:eastAsia="Calibri" w:hAnsi="Times New Roman" w:cs="Times New Roman"/>
                <w:color w:val="000000"/>
                <w:sz w:val="28"/>
                <w:szCs w:val="28"/>
                <w:lang w:eastAsia="en-US"/>
              </w:rPr>
              <w:t>и</w:t>
            </w:r>
            <w:r>
              <w:rPr>
                <w:rFonts w:ascii="Times New Roman" w:eastAsia="Calibri" w:hAnsi="Times New Roman" w:cs="Times New Roman"/>
                <w:color w:val="000000"/>
                <w:sz w:val="28"/>
                <w:szCs w:val="28"/>
                <w:lang w:eastAsia="en-US"/>
              </w:rPr>
              <w:t>нии застройки;</w:t>
            </w:r>
          </w:p>
          <w:p w:rsidR="004E2FDE" w:rsidRDefault="004E2FDE">
            <w:pPr>
              <w:tabs>
                <w:tab w:val="left" w:pos="415"/>
              </w:tabs>
              <w:spacing w:line="240" w:lineRule="auto"/>
              <w:ind w:left="5" w:right="113"/>
              <w:rPr>
                <w:rFonts w:ascii="Times New Roman" w:hAnsi="Times New Roman" w:cs="Times New Roman"/>
                <w:color w:val="000000"/>
                <w:sz w:val="28"/>
                <w:szCs w:val="28"/>
                <w:lang w:eastAsia="zh-CN"/>
              </w:rPr>
            </w:pPr>
            <w:r>
              <w:rPr>
                <w:rFonts w:ascii="Times New Roman" w:hAnsi="Times New Roman" w:cs="Times New Roman"/>
                <w:sz w:val="28"/>
                <w:szCs w:val="28"/>
                <w:lang w:eastAsia="zh-CN"/>
              </w:rPr>
              <w:t>5) максимальный процент застройки территории - 60%.</w:t>
            </w:r>
          </w:p>
        </w:tc>
      </w:tr>
      <w:tr w:rsidR="004E2FDE" w:rsidTr="004E2FDE">
        <w:tc>
          <w:tcPr>
            <w:tcW w:w="2552" w:type="dxa"/>
            <w:tcBorders>
              <w:top w:val="single" w:sz="4" w:space="0" w:color="000000"/>
              <w:left w:val="single" w:sz="4" w:space="0" w:color="000000"/>
              <w:bottom w:val="single" w:sz="4" w:space="0" w:color="000000"/>
              <w:right w:val="nil"/>
            </w:tcBorders>
            <w:hideMark/>
          </w:tcPr>
          <w:p w:rsidR="004E2FDE" w:rsidRDefault="004E2FDE">
            <w:pPr>
              <w:tabs>
                <w:tab w:val="left" w:pos="1134"/>
              </w:tabs>
              <w:spacing w:line="240" w:lineRule="auto"/>
              <w:ind w:left="5" w:hanging="1"/>
              <w:rPr>
                <w:rFonts w:ascii="Times New Roman" w:hAnsi="Times New Roman" w:cs="Times New Roman"/>
                <w:sz w:val="28"/>
                <w:szCs w:val="28"/>
                <w:lang w:eastAsia="zh-CN"/>
              </w:rPr>
            </w:pPr>
            <w:r>
              <w:rPr>
                <w:rFonts w:ascii="Times New Roman" w:hAnsi="Times New Roman" w:cs="Times New Roman"/>
                <w:sz w:val="28"/>
                <w:szCs w:val="28"/>
                <w:lang w:eastAsia="zh-CN"/>
              </w:rPr>
              <w:t xml:space="preserve">Объекты </w:t>
            </w:r>
          </w:p>
          <w:p w:rsidR="004E2FDE" w:rsidRDefault="004E2FDE">
            <w:pPr>
              <w:tabs>
                <w:tab w:val="left" w:pos="1134"/>
              </w:tabs>
              <w:spacing w:line="240" w:lineRule="auto"/>
              <w:ind w:left="5" w:hanging="1"/>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придорожного </w:t>
            </w:r>
          </w:p>
          <w:p w:rsidR="004E2FDE" w:rsidRDefault="004E2FDE">
            <w:pPr>
              <w:tabs>
                <w:tab w:val="left" w:pos="1134"/>
              </w:tabs>
              <w:spacing w:line="240" w:lineRule="auto"/>
              <w:ind w:left="5" w:hanging="1"/>
              <w:rPr>
                <w:rFonts w:ascii="Times New Roman" w:hAnsi="Times New Roman" w:cs="Times New Roman"/>
                <w:sz w:val="28"/>
                <w:szCs w:val="28"/>
                <w:lang w:eastAsia="zh-CN"/>
              </w:rPr>
            </w:pPr>
            <w:r>
              <w:rPr>
                <w:rFonts w:ascii="Times New Roman" w:hAnsi="Times New Roman" w:cs="Times New Roman"/>
                <w:sz w:val="28"/>
                <w:szCs w:val="28"/>
                <w:lang w:eastAsia="zh-CN"/>
              </w:rPr>
              <w:t>сервиса</w:t>
            </w:r>
          </w:p>
          <w:p w:rsidR="004E2FDE" w:rsidRDefault="004E2FDE">
            <w:pPr>
              <w:tabs>
                <w:tab w:val="left" w:pos="1134"/>
              </w:tabs>
              <w:spacing w:line="240" w:lineRule="auto"/>
              <w:ind w:left="5" w:hanging="1"/>
              <w:rPr>
                <w:rFonts w:ascii="Times New Roman" w:hAnsi="Times New Roman" w:cs="Times New Roman"/>
                <w:color w:val="000000"/>
                <w:sz w:val="28"/>
                <w:szCs w:val="28"/>
                <w:lang w:eastAsia="zh-CN"/>
              </w:rPr>
            </w:pPr>
            <w:r>
              <w:rPr>
                <w:rFonts w:ascii="Times New Roman" w:hAnsi="Times New Roman" w:cs="Times New Roman"/>
                <w:sz w:val="28"/>
                <w:szCs w:val="28"/>
                <w:lang w:eastAsia="zh-CN"/>
              </w:rPr>
              <w:t>(4.9.1)</w:t>
            </w:r>
          </w:p>
        </w:tc>
        <w:tc>
          <w:tcPr>
            <w:tcW w:w="7523"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415"/>
              </w:tabs>
              <w:spacing w:line="240" w:lineRule="auto"/>
              <w:ind w:left="5" w:right="142"/>
              <w:rPr>
                <w:rFonts w:ascii="Times New Roman" w:hAnsi="Times New Roman" w:cs="Times New Roman"/>
                <w:sz w:val="28"/>
                <w:szCs w:val="28"/>
                <w:lang w:eastAsia="zh-CN"/>
              </w:rPr>
            </w:pPr>
            <w:r>
              <w:rPr>
                <w:rFonts w:ascii="Times New Roman" w:hAnsi="Times New Roman" w:cs="Times New Roman"/>
                <w:sz w:val="28"/>
                <w:szCs w:val="28"/>
                <w:lang w:eastAsia="zh-CN"/>
              </w:rPr>
              <w:t>Размещение автозаправочных станций (бензиновых, газ</w:t>
            </w:r>
            <w:r>
              <w:rPr>
                <w:rFonts w:ascii="Times New Roman" w:hAnsi="Times New Roman" w:cs="Times New Roman"/>
                <w:sz w:val="28"/>
                <w:szCs w:val="28"/>
                <w:lang w:eastAsia="zh-CN"/>
              </w:rPr>
              <w:t>о</w:t>
            </w:r>
            <w:r>
              <w:rPr>
                <w:rFonts w:ascii="Times New Roman" w:hAnsi="Times New Roman" w:cs="Times New Roman"/>
                <w:sz w:val="28"/>
                <w:szCs w:val="28"/>
                <w:lang w:eastAsia="zh-CN"/>
              </w:rPr>
              <w:t>вых, моек, мастерских, предназначенных для ремонта и о</w:t>
            </w:r>
            <w:r>
              <w:rPr>
                <w:rFonts w:ascii="Times New Roman" w:hAnsi="Times New Roman" w:cs="Times New Roman"/>
                <w:sz w:val="28"/>
                <w:szCs w:val="28"/>
                <w:lang w:eastAsia="zh-CN"/>
              </w:rPr>
              <w:t>б</w:t>
            </w:r>
            <w:r>
              <w:rPr>
                <w:rFonts w:ascii="Times New Roman" w:hAnsi="Times New Roman" w:cs="Times New Roman"/>
                <w:sz w:val="28"/>
                <w:szCs w:val="28"/>
                <w:lang w:eastAsia="zh-CN"/>
              </w:rPr>
              <w:t>служивания автомобилей, размещение магазинов сопу</w:t>
            </w:r>
            <w:r>
              <w:rPr>
                <w:rFonts w:ascii="Times New Roman" w:hAnsi="Times New Roman" w:cs="Times New Roman"/>
                <w:sz w:val="28"/>
                <w:szCs w:val="28"/>
                <w:lang w:eastAsia="zh-CN"/>
              </w:rPr>
              <w:t>т</w:t>
            </w:r>
            <w:r>
              <w:rPr>
                <w:rFonts w:ascii="Times New Roman" w:hAnsi="Times New Roman" w:cs="Times New Roman"/>
                <w:sz w:val="28"/>
                <w:szCs w:val="28"/>
                <w:lang w:eastAsia="zh-CN"/>
              </w:rPr>
              <w:t>ствующей торговли, размещение зданий общественного п</w:t>
            </w:r>
            <w:r>
              <w:rPr>
                <w:rFonts w:ascii="Times New Roman" w:hAnsi="Times New Roman" w:cs="Times New Roman"/>
                <w:sz w:val="28"/>
                <w:szCs w:val="28"/>
                <w:lang w:eastAsia="zh-CN"/>
              </w:rPr>
              <w:t>и</w:t>
            </w:r>
            <w:r>
              <w:rPr>
                <w:rFonts w:ascii="Times New Roman" w:hAnsi="Times New Roman" w:cs="Times New Roman"/>
                <w:sz w:val="28"/>
                <w:szCs w:val="28"/>
                <w:lang w:eastAsia="zh-CN"/>
              </w:rPr>
              <w:t>тания и предоставление гостиничных услуг в качестве пр</w:t>
            </w:r>
            <w:r>
              <w:rPr>
                <w:rFonts w:ascii="Times New Roman" w:hAnsi="Times New Roman" w:cs="Times New Roman"/>
                <w:sz w:val="28"/>
                <w:szCs w:val="28"/>
                <w:lang w:eastAsia="zh-CN"/>
              </w:rPr>
              <w:t>и</w:t>
            </w:r>
            <w:r>
              <w:rPr>
                <w:rFonts w:ascii="Times New Roman" w:hAnsi="Times New Roman" w:cs="Times New Roman"/>
                <w:sz w:val="28"/>
                <w:szCs w:val="28"/>
                <w:lang w:eastAsia="zh-CN"/>
              </w:rPr>
              <w:t>дорожного сервиса.</w:t>
            </w:r>
          </w:p>
          <w:p w:rsidR="004E2FDE" w:rsidRDefault="004E2FDE">
            <w:pPr>
              <w:tabs>
                <w:tab w:val="left" w:pos="-62"/>
                <w:tab w:val="left" w:pos="2410"/>
              </w:tabs>
              <w:spacing w:line="240" w:lineRule="auto"/>
              <w:ind w:left="5" w:right="113"/>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площадь земельного участка:</w:t>
            </w:r>
          </w:p>
          <w:p w:rsidR="004E2FDE" w:rsidRDefault="004E2FDE">
            <w:pPr>
              <w:tabs>
                <w:tab w:val="left" w:pos="-62"/>
                <w:tab w:val="left" w:pos="2410"/>
              </w:tabs>
              <w:spacing w:line="240" w:lineRule="auto"/>
              <w:ind w:left="5" w:right="113"/>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минимальная - 0,04га;</w:t>
            </w:r>
          </w:p>
          <w:p w:rsidR="004E2FDE" w:rsidRDefault="004E2FDE">
            <w:pPr>
              <w:tabs>
                <w:tab w:val="left" w:pos="-62"/>
                <w:tab w:val="left" w:pos="139"/>
              </w:tabs>
              <w:spacing w:line="240" w:lineRule="auto"/>
              <w:ind w:left="5" w:right="113"/>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максимальная - 1,0га;</w:t>
            </w:r>
          </w:p>
          <w:p w:rsidR="004E2FDE" w:rsidRDefault="004E2FDE">
            <w:pPr>
              <w:tabs>
                <w:tab w:val="left" w:pos="-62"/>
                <w:tab w:val="left" w:pos="139"/>
              </w:tabs>
              <w:spacing w:line="240" w:lineRule="auto"/>
              <w:ind w:left="5" w:right="113"/>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ширина участка вдоль красных линий улиц и  проездов – не менее 25м;</w:t>
            </w:r>
          </w:p>
          <w:p w:rsidR="004E2FDE" w:rsidRDefault="004E2FDE">
            <w:pPr>
              <w:tabs>
                <w:tab w:val="left" w:pos="-62"/>
                <w:tab w:val="left" w:pos="139"/>
              </w:tabs>
              <w:spacing w:line="240" w:lineRule="auto"/>
              <w:ind w:left="5" w:right="113"/>
              <w:rPr>
                <w:rFonts w:ascii="Times New Roman" w:hAnsi="Times New Roman" w:cs="Times New Roman"/>
                <w:sz w:val="28"/>
                <w:szCs w:val="28"/>
                <w:lang w:eastAsia="zh-CN"/>
              </w:rPr>
            </w:pPr>
            <w:r>
              <w:rPr>
                <w:rFonts w:ascii="Times New Roman" w:hAnsi="Times New Roman" w:cs="Times New Roman"/>
                <w:sz w:val="28"/>
                <w:szCs w:val="28"/>
                <w:lang w:eastAsia="zh-CN"/>
              </w:rPr>
              <w:t>3) максимальная этажность -2 этажа;</w:t>
            </w:r>
          </w:p>
          <w:p w:rsidR="004E2FDE" w:rsidRDefault="004E2FDE">
            <w:pPr>
              <w:tabs>
                <w:tab w:val="left" w:pos="-62"/>
                <w:tab w:val="left" w:pos="415"/>
              </w:tabs>
              <w:spacing w:line="240" w:lineRule="auto"/>
              <w:ind w:left="5" w:right="113"/>
              <w:rPr>
                <w:rFonts w:ascii="Times New Roman" w:hAnsi="Times New Roman" w:cs="Times New Roman"/>
                <w:sz w:val="28"/>
                <w:szCs w:val="28"/>
                <w:lang w:eastAsia="zh-CN"/>
              </w:rPr>
            </w:pPr>
            <w:r>
              <w:rPr>
                <w:rFonts w:ascii="Times New Roman" w:hAnsi="Times New Roman" w:cs="Times New Roman"/>
                <w:sz w:val="28"/>
                <w:szCs w:val="28"/>
                <w:lang w:eastAsia="zh-CN"/>
              </w:rPr>
              <w:t>4) минимальный отступ до зданий, строений, сооружений:</w:t>
            </w:r>
          </w:p>
          <w:p w:rsidR="004E2FDE" w:rsidRDefault="004E2FDE">
            <w:pPr>
              <w:tabs>
                <w:tab w:val="left" w:pos="-62"/>
                <w:tab w:val="left" w:pos="415"/>
              </w:tabs>
              <w:spacing w:line="240" w:lineRule="auto"/>
              <w:ind w:left="5" w:right="113"/>
              <w:rPr>
                <w:rFonts w:ascii="Times New Roman" w:hAnsi="Times New Roman" w:cs="Times New Roman"/>
                <w:sz w:val="28"/>
                <w:szCs w:val="28"/>
                <w:lang w:eastAsia="zh-CN"/>
              </w:rPr>
            </w:pPr>
            <w:r>
              <w:rPr>
                <w:rFonts w:ascii="Times New Roman" w:hAnsi="Times New Roman" w:cs="Times New Roman"/>
                <w:sz w:val="28"/>
                <w:szCs w:val="28"/>
                <w:lang w:eastAsia="zh-CN"/>
              </w:rPr>
              <w:t>- от красных  линий улиц и проездов – 3 м;</w:t>
            </w:r>
          </w:p>
          <w:p w:rsidR="004E2FDE" w:rsidRDefault="004E2FDE">
            <w:pPr>
              <w:tabs>
                <w:tab w:val="left" w:pos="-62"/>
                <w:tab w:val="left" w:pos="415"/>
              </w:tabs>
              <w:spacing w:line="240" w:lineRule="auto"/>
              <w:ind w:left="5" w:right="113"/>
              <w:rPr>
                <w:rFonts w:ascii="Times New Roman" w:hAnsi="Times New Roman" w:cs="Times New Roman"/>
                <w:sz w:val="28"/>
                <w:szCs w:val="28"/>
                <w:lang w:eastAsia="zh-CN"/>
              </w:rPr>
            </w:pPr>
            <w:r>
              <w:rPr>
                <w:rFonts w:ascii="Times New Roman" w:hAnsi="Times New Roman" w:cs="Times New Roman"/>
                <w:sz w:val="28"/>
                <w:szCs w:val="28"/>
                <w:lang w:eastAsia="zh-CN"/>
              </w:rPr>
              <w:t>- от границ земельного участка – 3 м;</w:t>
            </w:r>
          </w:p>
          <w:p w:rsidR="004E2FDE" w:rsidRDefault="004E2FDE">
            <w:pPr>
              <w:tabs>
                <w:tab w:val="left" w:pos="-62"/>
                <w:tab w:val="left" w:pos="415"/>
              </w:tabs>
              <w:spacing w:line="240" w:lineRule="auto"/>
              <w:ind w:left="5" w:right="113"/>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для застроенных земельных участков при реконструкции объектов допускается размещать объект по сложившейся л</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нии застройки; </w:t>
            </w:r>
          </w:p>
          <w:p w:rsidR="004E2FDE" w:rsidRDefault="004E2FDE">
            <w:pPr>
              <w:tabs>
                <w:tab w:val="left" w:pos="-144"/>
                <w:tab w:val="left" w:pos="-62"/>
                <w:tab w:val="left" w:pos="361"/>
              </w:tabs>
              <w:spacing w:line="240" w:lineRule="auto"/>
              <w:ind w:left="5" w:right="113"/>
              <w:rPr>
                <w:rFonts w:ascii="Times New Roman" w:hAnsi="Times New Roman" w:cs="Times New Roman"/>
                <w:sz w:val="28"/>
                <w:szCs w:val="28"/>
                <w:lang w:eastAsia="zh-CN"/>
              </w:rPr>
            </w:pPr>
            <w:r>
              <w:rPr>
                <w:rFonts w:ascii="Times New Roman" w:hAnsi="Times New Roman" w:cs="Times New Roman"/>
                <w:sz w:val="28"/>
                <w:szCs w:val="28"/>
                <w:lang w:eastAsia="zh-CN"/>
              </w:rPr>
              <w:t>5) максимальный процент застройки территории - 60%.</w:t>
            </w:r>
          </w:p>
        </w:tc>
      </w:tr>
      <w:tr w:rsidR="004E2FDE" w:rsidTr="004E2FDE">
        <w:tc>
          <w:tcPr>
            <w:tcW w:w="2552" w:type="dxa"/>
            <w:tcBorders>
              <w:top w:val="single" w:sz="4" w:space="0" w:color="000000"/>
              <w:left w:val="single" w:sz="4" w:space="0" w:color="000000"/>
              <w:bottom w:val="single" w:sz="4" w:space="0" w:color="000000"/>
              <w:right w:val="nil"/>
            </w:tcBorders>
            <w:hideMark/>
          </w:tcPr>
          <w:p w:rsidR="004E2FDE" w:rsidRDefault="004E2FDE">
            <w:pPr>
              <w:tabs>
                <w:tab w:val="left" w:pos="1134"/>
              </w:tabs>
              <w:spacing w:line="240" w:lineRule="auto"/>
              <w:ind w:left="5" w:hanging="1"/>
              <w:rPr>
                <w:rFonts w:ascii="Times New Roman" w:hAnsi="Times New Roman" w:cs="Times New Roman"/>
                <w:sz w:val="28"/>
                <w:szCs w:val="28"/>
                <w:lang w:eastAsia="zh-CN"/>
              </w:rPr>
            </w:pPr>
            <w:r>
              <w:rPr>
                <w:rFonts w:ascii="Times New Roman" w:hAnsi="Times New Roman" w:cs="Times New Roman"/>
                <w:sz w:val="28"/>
                <w:szCs w:val="28"/>
                <w:lang w:eastAsia="zh-CN"/>
              </w:rPr>
              <w:t>Автомобильный транспорт</w:t>
            </w:r>
          </w:p>
          <w:p w:rsidR="004E2FDE" w:rsidRDefault="004E2FDE">
            <w:pPr>
              <w:tabs>
                <w:tab w:val="left" w:pos="1134"/>
              </w:tabs>
              <w:spacing w:line="240" w:lineRule="auto"/>
              <w:ind w:left="5" w:hanging="1"/>
              <w:rPr>
                <w:rFonts w:ascii="Times New Roman" w:hAnsi="Times New Roman" w:cs="Times New Roman"/>
                <w:sz w:val="28"/>
                <w:szCs w:val="28"/>
                <w:lang w:eastAsia="zh-CN"/>
              </w:rPr>
            </w:pPr>
            <w:r>
              <w:rPr>
                <w:rFonts w:ascii="Times New Roman" w:hAnsi="Times New Roman" w:cs="Times New Roman"/>
                <w:sz w:val="28"/>
                <w:szCs w:val="28"/>
                <w:lang w:eastAsia="zh-CN"/>
              </w:rPr>
              <w:t>(7.2)</w:t>
            </w:r>
          </w:p>
        </w:tc>
        <w:tc>
          <w:tcPr>
            <w:tcW w:w="7523" w:type="dxa"/>
            <w:tcBorders>
              <w:top w:val="single" w:sz="4" w:space="0" w:color="000000"/>
              <w:left w:val="single" w:sz="4" w:space="0" w:color="000000"/>
              <w:bottom w:val="single" w:sz="4" w:space="0" w:color="000000"/>
              <w:right w:val="single" w:sz="4" w:space="0" w:color="000000"/>
            </w:tcBorders>
            <w:hideMark/>
          </w:tcPr>
          <w:p w:rsidR="004E2FDE" w:rsidRDefault="004E2FDE">
            <w:pPr>
              <w:spacing w:line="240" w:lineRule="auto"/>
              <w:ind w:left="5"/>
              <w:rPr>
                <w:rFonts w:ascii="Times New Roman" w:hAnsi="Times New Roman" w:cs="Times New Roman"/>
                <w:sz w:val="28"/>
                <w:szCs w:val="28"/>
                <w:lang w:eastAsia="zh-CN"/>
              </w:rPr>
            </w:pPr>
            <w:r>
              <w:rPr>
                <w:rFonts w:ascii="Times New Roman" w:hAnsi="Times New Roman" w:cs="Times New Roman"/>
                <w:sz w:val="28"/>
                <w:szCs w:val="28"/>
                <w:lang w:eastAsia="zh-CN"/>
              </w:rPr>
              <w:t>Размещение автомобильных дорог и технически связанных с ними сооружений, размещение зданий и сооружений, предн</w:t>
            </w:r>
            <w:r>
              <w:rPr>
                <w:rFonts w:ascii="Times New Roman" w:hAnsi="Times New Roman" w:cs="Times New Roman"/>
                <w:sz w:val="28"/>
                <w:szCs w:val="28"/>
                <w:lang w:eastAsia="zh-CN"/>
              </w:rPr>
              <w:t>а</w:t>
            </w:r>
            <w:r>
              <w:rPr>
                <w:rFonts w:ascii="Times New Roman" w:hAnsi="Times New Roman" w:cs="Times New Roman"/>
                <w:sz w:val="28"/>
                <w:szCs w:val="28"/>
                <w:lang w:eastAsia="zh-CN"/>
              </w:rPr>
              <w:t>значенных для обслуживания пассажиров, устройства мест стоянок автомобильного транспорта, осуществляющего пер</w:t>
            </w:r>
            <w:r>
              <w:rPr>
                <w:rFonts w:ascii="Times New Roman" w:hAnsi="Times New Roman" w:cs="Times New Roman"/>
                <w:sz w:val="28"/>
                <w:szCs w:val="28"/>
                <w:lang w:eastAsia="zh-CN"/>
              </w:rPr>
              <w:t>е</w:t>
            </w:r>
            <w:r>
              <w:rPr>
                <w:rFonts w:ascii="Times New Roman" w:hAnsi="Times New Roman" w:cs="Times New Roman"/>
                <w:sz w:val="28"/>
                <w:szCs w:val="28"/>
                <w:lang w:eastAsia="zh-CN"/>
              </w:rPr>
              <w:t>возки людей по установленному маршруту, размещения п</w:t>
            </w:r>
            <w:r>
              <w:rPr>
                <w:rFonts w:ascii="Times New Roman" w:hAnsi="Times New Roman" w:cs="Times New Roman"/>
                <w:sz w:val="28"/>
                <w:szCs w:val="28"/>
                <w:lang w:eastAsia="zh-CN"/>
              </w:rPr>
              <w:t>о</w:t>
            </w:r>
            <w:r>
              <w:rPr>
                <w:rFonts w:ascii="Times New Roman" w:hAnsi="Times New Roman" w:cs="Times New Roman"/>
                <w:sz w:val="28"/>
                <w:szCs w:val="28"/>
                <w:lang w:eastAsia="zh-CN"/>
              </w:rPr>
              <w:t xml:space="preserve">стов органов внутренних дел, ответственных за безопасность </w:t>
            </w:r>
            <w:r>
              <w:rPr>
                <w:rFonts w:ascii="Times New Roman" w:hAnsi="Times New Roman" w:cs="Times New Roman"/>
                <w:sz w:val="28"/>
                <w:szCs w:val="28"/>
                <w:lang w:eastAsia="zh-CN"/>
              </w:rPr>
              <w:lastRenderedPageBreak/>
              <w:t>дорожного движения.</w:t>
            </w:r>
          </w:p>
          <w:p w:rsidR="004E2FDE" w:rsidRDefault="004E2FDE">
            <w:pPr>
              <w:spacing w:line="240" w:lineRule="auto"/>
              <w:ind w:left="5" w:right="113"/>
              <w:rPr>
                <w:rFonts w:ascii="Times New Roman" w:hAnsi="Times New Roman" w:cs="Times New Roman"/>
                <w:sz w:val="28"/>
                <w:szCs w:val="28"/>
                <w:lang w:eastAsia="zh-CN"/>
              </w:rPr>
            </w:pPr>
            <w:r>
              <w:rPr>
                <w:rFonts w:ascii="Times New Roman" w:hAnsi="Times New Roman" w:cs="Times New Roman"/>
                <w:sz w:val="28"/>
                <w:szCs w:val="28"/>
                <w:lang w:eastAsia="zh-CN"/>
              </w:rPr>
              <w:t xml:space="preserve">1) </w:t>
            </w:r>
            <w:r>
              <w:rPr>
                <w:rFonts w:ascii="Times New Roman" w:eastAsia="Calibri" w:hAnsi="Times New Roman" w:cs="Times New Roman"/>
                <w:sz w:val="28"/>
                <w:szCs w:val="28"/>
                <w:lang w:eastAsia="zh-CN"/>
              </w:rPr>
              <w:t>площадь земельного участка:</w:t>
            </w:r>
          </w:p>
          <w:p w:rsidR="004E2FDE" w:rsidRDefault="004E2FDE">
            <w:pPr>
              <w:spacing w:line="240" w:lineRule="auto"/>
              <w:ind w:left="5" w:right="113"/>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минимальная - 0,04 га;</w:t>
            </w:r>
          </w:p>
          <w:p w:rsidR="004E2FDE" w:rsidRDefault="004E2FDE">
            <w:pPr>
              <w:spacing w:line="240" w:lineRule="auto"/>
              <w:ind w:left="5" w:right="113"/>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максимальная - 5 га;</w:t>
            </w:r>
          </w:p>
          <w:p w:rsidR="004E2FDE" w:rsidRDefault="004E2FDE">
            <w:pPr>
              <w:tabs>
                <w:tab w:val="left" w:pos="139"/>
              </w:tabs>
              <w:spacing w:line="240" w:lineRule="auto"/>
              <w:ind w:left="5" w:right="113"/>
              <w:rPr>
                <w:rFonts w:ascii="Times New Roman" w:hAnsi="Times New Roman" w:cs="Times New Roman"/>
                <w:sz w:val="28"/>
                <w:szCs w:val="28"/>
                <w:lang w:eastAsia="zh-CN"/>
              </w:rPr>
            </w:pPr>
            <w:r>
              <w:rPr>
                <w:rFonts w:ascii="Times New Roman" w:hAnsi="Times New Roman" w:cs="Times New Roman"/>
                <w:sz w:val="28"/>
                <w:szCs w:val="28"/>
                <w:lang w:eastAsia="zh-CN"/>
              </w:rPr>
              <w:t>2) максимальная этажность - 2 этажа;</w:t>
            </w:r>
          </w:p>
          <w:p w:rsidR="004E2FDE" w:rsidRDefault="004E2FDE">
            <w:pPr>
              <w:tabs>
                <w:tab w:val="left" w:pos="-62"/>
                <w:tab w:val="left" w:pos="415"/>
              </w:tabs>
              <w:spacing w:line="240" w:lineRule="auto"/>
              <w:ind w:left="5" w:right="113"/>
              <w:rPr>
                <w:rFonts w:ascii="Times New Roman" w:hAnsi="Times New Roman" w:cs="Times New Roman"/>
                <w:sz w:val="28"/>
                <w:szCs w:val="28"/>
                <w:lang w:eastAsia="zh-CN"/>
              </w:rPr>
            </w:pPr>
            <w:r>
              <w:rPr>
                <w:rFonts w:ascii="Times New Roman" w:hAnsi="Times New Roman" w:cs="Times New Roman"/>
                <w:sz w:val="28"/>
                <w:szCs w:val="28"/>
                <w:lang w:eastAsia="zh-CN"/>
              </w:rPr>
              <w:t>3) минимальный отступ до зданий, строений, сооружений:</w:t>
            </w:r>
          </w:p>
          <w:p w:rsidR="004E2FDE" w:rsidRDefault="004E2FDE">
            <w:pPr>
              <w:tabs>
                <w:tab w:val="left" w:pos="-62"/>
                <w:tab w:val="left" w:pos="415"/>
              </w:tabs>
              <w:spacing w:line="240" w:lineRule="auto"/>
              <w:ind w:left="5" w:right="113"/>
              <w:rPr>
                <w:rFonts w:ascii="Times New Roman" w:hAnsi="Times New Roman" w:cs="Times New Roman"/>
                <w:sz w:val="28"/>
                <w:szCs w:val="28"/>
                <w:lang w:eastAsia="zh-CN"/>
              </w:rPr>
            </w:pPr>
            <w:r>
              <w:rPr>
                <w:rFonts w:ascii="Times New Roman" w:hAnsi="Times New Roman" w:cs="Times New Roman"/>
                <w:sz w:val="28"/>
                <w:szCs w:val="28"/>
                <w:lang w:eastAsia="zh-CN"/>
              </w:rPr>
              <w:t>- от красных  линий улиц и проездов – 3 м;</w:t>
            </w:r>
          </w:p>
          <w:p w:rsidR="004E2FDE" w:rsidRDefault="004E2FDE">
            <w:pPr>
              <w:tabs>
                <w:tab w:val="left" w:pos="-62"/>
                <w:tab w:val="left" w:pos="415"/>
              </w:tabs>
              <w:spacing w:line="240" w:lineRule="auto"/>
              <w:ind w:left="5" w:right="113"/>
              <w:rPr>
                <w:rFonts w:ascii="Times New Roman" w:hAnsi="Times New Roman" w:cs="Times New Roman"/>
                <w:sz w:val="28"/>
                <w:szCs w:val="28"/>
                <w:lang w:eastAsia="zh-CN"/>
              </w:rPr>
            </w:pPr>
            <w:r>
              <w:rPr>
                <w:rFonts w:ascii="Times New Roman" w:hAnsi="Times New Roman" w:cs="Times New Roman"/>
                <w:sz w:val="28"/>
                <w:szCs w:val="28"/>
                <w:lang w:eastAsia="zh-CN"/>
              </w:rPr>
              <w:t>- от границ земельного участка – 3 м;</w:t>
            </w:r>
          </w:p>
          <w:p w:rsidR="004E2FDE" w:rsidRDefault="004E2FDE">
            <w:pPr>
              <w:spacing w:line="240" w:lineRule="auto"/>
              <w:ind w:left="5" w:right="113"/>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для застроенных земельных участков при реконструкции объектов допускается размещать объект по сложившейся л</w:t>
            </w:r>
            <w:r>
              <w:rPr>
                <w:rFonts w:ascii="Times New Roman" w:eastAsia="Calibri" w:hAnsi="Times New Roman" w:cs="Times New Roman"/>
                <w:sz w:val="28"/>
                <w:szCs w:val="28"/>
                <w:lang w:eastAsia="zh-CN"/>
              </w:rPr>
              <w:t>и</w:t>
            </w:r>
            <w:r>
              <w:rPr>
                <w:rFonts w:ascii="Times New Roman" w:eastAsia="Calibri" w:hAnsi="Times New Roman" w:cs="Times New Roman"/>
                <w:sz w:val="28"/>
                <w:szCs w:val="28"/>
                <w:lang w:eastAsia="zh-CN"/>
              </w:rPr>
              <w:t>нии застройки;</w:t>
            </w:r>
          </w:p>
          <w:p w:rsidR="004E2FDE" w:rsidRDefault="004E2FDE">
            <w:pPr>
              <w:tabs>
                <w:tab w:val="left" w:pos="139"/>
              </w:tabs>
              <w:spacing w:line="240" w:lineRule="auto"/>
              <w:ind w:left="5" w:right="113"/>
              <w:rPr>
                <w:rFonts w:ascii="Times New Roman" w:hAnsi="Times New Roman" w:cs="Times New Roman"/>
                <w:sz w:val="28"/>
                <w:szCs w:val="28"/>
                <w:lang w:eastAsia="zh-CN"/>
              </w:rPr>
            </w:pPr>
            <w:r>
              <w:rPr>
                <w:rFonts w:ascii="Times New Roman" w:hAnsi="Times New Roman" w:cs="Times New Roman"/>
                <w:sz w:val="28"/>
                <w:szCs w:val="28"/>
                <w:lang w:eastAsia="zh-CN"/>
              </w:rPr>
              <w:t xml:space="preserve">4) максимальный процент застройки – 60%. </w:t>
            </w:r>
          </w:p>
        </w:tc>
      </w:tr>
      <w:tr w:rsidR="004E2FDE" w:rsidTr="004E2FDE">
        <w:tc>
          <w:tcPr>
            <w:tcW w:w="2552" w:type="dxa"/>
            <w:tcBorders>
              <w:top w:val="single" w:sz="4" w:space="0" w:color="000000"/>
              <w:left w:val="single" w:sz="4" w:space="0" w:color="000000"/>
              <w:bottom w:val="single" w:sz="4" w:space="0" w:color="000000"/>
              <w:right w:val="nil"/>
            </w:tcBorders>
            <w:hideMark/>
          </w:tcPr>
          <w:p w:rsidR="004E2FDE" w:rsidRDefault="004E2FDE">
            <w:pPr>
              <w:tabs>
                <w:tab w:val="left" w:pos="1134"/>
              </w:tabs>
              <w:spacing w:line="240" w:lineRule="auto"/>
              <w:ind w:left="5" w:right="142" w:hanging="1"/>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 xml:space="preserve">Земельные участки (территории) </w:t>
            </w:r>
          </w:p>
          <w:p w:rsidR="004E2FDE" w:rsidRDefault="004E2FDE">
            <w:pPr>
              <w:tabs>
                <w:tab w:val="left" w:pos="1134"/>
              </w:tabs>
              <w:spacing w:line="240" w:lineRule="auto"/>
              <w:ind w:left="5" w:right="142" w:hanging="1"/>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общего пользов</w:t>
            </w:r>
            <w:r>
              <w:rPr>
                <w:rFonts w:ascii="Times New Roman" w:hAnsi="Times New Roman" w:cs="Times New Roman"/>
                <w:color w:val="000000"/>
                <w:sz w:val="28"/>
                <w:szCs w:val="28"/>
                <w:lang w:eastAsia="zh-CN"/>
              </w:rPr>
              <w:t>а</w:t>
            </w:r>
            <w:r>
              <w:rPr>
                <w:rFonts w:ascii="Times New Roman" w:hAnsi="Times New Roman" w:cs="Times New Roman"/>
                <w:color w:val="000000"/>
                <w:sz w:val="28"/>
                <w:szCs w:val="28"/>
                <w:lang w:eastAsia="zh-CN"/>
              </w:rPr>
              <w:t xml:space="preserve">ния </w:t>
            </w:r>
          </w:p>
          <w:p w:rsidR="004E2FDE" w:rsidRDefault="004E2FDE">
            <w:pPr>
              <w:tabs>
                <w:tab w:val="left" w:pos="1134"/>
              </w:tabs>
              <w:spacing w:line="240" w:lineRule="auto"/>
              <w:ind w:left="5" w:right="142" w:hanging="1"/>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(12.0)</w:t>
            </w:r>
          </w:p>
        </w:tc>
        <w:tc>
          <w:tcPr>
            <w:tcW w:w="7523" w:type="dxa"/>
            <w:tcBorders>
              <w:top w:val="single" w:sz="4" w:space="0" w:color="000000"/>
              <w:left w:val="single" w:sz="4" w:space="0" w:color="000000"/>
              <w:bottom w:val="single" w:sz="4" w:space="0" w:color="000000"/>
              <w:right w:val="single" w:sz="4" w:space="0" w:color="000000"/>
            </w:tcBorders>
            <w:hideMark/>
          </w:tcPr>
          <w:p w:rsidR="004E2FDE" w:rsidRDefault="004E2FDE">
            <w:pPr>
              <w:tabs>
                <w:tab w:val="left" w:pos="-62"/>
                <w:tab w:val="left" w:pos="2410"/>
              </w:tabs>
              <w:spacing w:line="240" w:lineRule="auto"/>
              <w:ind w:left="5" w:right="113"/>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Размещение объектов улично-дорожной сети, автомобил</w:t>
            </w:r>
            <w:r>
              <w:rPr>
                <w:rFonts w:ascii="Times New Roman" w:eastAsia="Calibri" w:hAnsi="Times New Roman" w:cs="Times New Roman"/>
                <w:sz w:val="28"/>
                <w:szCs w:val="28"/>
                <w:lang w:eastAsia="en-US"/>
              </w:rPr>
              <w:t>ь</w:t>
            </w:r>
            <w:r>
              <w:rPr>
                <w:rFonts w:ascii="Times New Roman" w:eastAsia="Calibri" w:hAnsi="Times New Roman" w:cs="Times New Roman"/>
                <w:sz w:val="28"/>
                <w:szCs w:val="28"/>
                <w:lang w:eastAsia="en-US"/>
              </w:rPr>
              <w:t>ных дорог и пешеходных тротуаров, береговых полос во</w:t>
            </w:r>
            <w:r>
              <w:rPr>
                <w:rFonts w:ascii="Times New Roman" w:eastAsia="Calibri" w:hAnsi="Times New Roman" w:cs="Times New Roman"/>
                <w:sz w:val="28"/>
                <w:szCs w:val="28"/>
                <w:lang w:eastAsia="en-US"/>
              </w:rPr>
              <w:t>д</w:t>
            </w:r>
            <w:r>
              <w:rPr>
                <w:rFonts w:ascii="Times New Roman" w:eastAsia="Calibri" w:hAnsi="Times New Roman" w:cs="Times New Roman"/>
                <w:sz w:val="28"/>
                <w:szCs w:val="28"/>
                <w:lang w:eastAsia="en-US"/>
              </w:rPr>
              <w:t>ных объектов общего пользования, скверов,  площадей, пр</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ездов, малых архитектурных форм благоустройства.</w:t>
            </w:r>
          </w:p>
          <w:p w:rsidR="004E2FDE" w:rsidRDefault="004E2FDE">
            <w:pPr>
              <w:tabs>
                <w:tab w:val="left" w:pos="-62"/>
                <w:tab w:val="left" w:pos="2410"/>
              </w:tabs>
              <w:spacing w:line="240" w:lineRule="auto"/>
              <w:ind w:left="5" w:right="113"/>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Предельные (минимальные и (или) максимальные) размеры земельных участков, в том числе их площадь, минимальные отступы от границ земельных участков, предельное колич</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ство этажей или предельная высота зданий, строений, с</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оружений, максимальный процент застройки в границах з</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мельного участка  не подлежат установлению.</w:t>
            </w:r>
          </w:p>
        </w:tc>
      </w:tr>
    </w:tbl>
    <w:p w:rsidR="004E2FDE" w:rsidRDefault="004E2FDE" w:rsidP="004E2FDE">
      <w:pPr>
        <w:spacing w:line="240" w:lineRule="auto"/>
        <w:ind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Установление условно разрешенных  и вспомогательных  видов использ</w:t>
      </w:r>
      <w:r>
        <w:rPr>
          <w:rFonts w:ascii="Times New Roman" w:hAnsi="Times New Roman" w:cs="Times New Roman"/>
          <w:bCs/>
          <w:sz w:val="28"/>
          <w:szCs w:val="28"/>
          <w:lang w:eastAsia="zh-CN"/>
        </w:rPr>
        <w:t>о</w:t>
      </w:r>
      <w:r>
        <w:rPr>
          <w:rFonts w:ascii="Times New Roman" w:hAnsi="Times New Roman" w:cs="Times New Roman"/>
          <w:bCs/>
          <w:sz w:val="28"/>
          <w:szCs w:val="28"/>
          <w:lang w:eastAsia="zh-CN"/>
        </w:rPr>
        <w:t>вания не требуется.</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3.7 Зоны сельскохозяйственного использования</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
          <w:sz w:val="28"/>
          <w:szCs w:val="28"/>
          <w:lang w:eastAsia="zh-CN"/>
        </w:rPr>
      </w:pPr>
      <w:r>
        <w:rPr>
          <w:rFonts w:ascii="Times New Roman" w:hAnsi="Times New Roman" w:cs="Times New Roman"/>
          <w:b/>
          <w:bCs/>
          <w:spacing w:val="-1"/>
          <w:sz w:val="28"/>
          <w:szCs w:val="28"/>
          <w:lang w:eastAsia="zh-CN"/>
        </w:rPr>
        <w:t>СХ-1</w:t>
      </w:r>
      <w:r>
        <w:rPr>
          <w:rFonts w:ascii="Times New Roman" w:hAnsi="Times New Roman" w:cs="Times New Roman"/>
          <w:b/>
          <w:sz w:val="28"/>
          <w:szCs w:val="28"/>
          <w:lang w:eastAsia="zh-CN"/>
        </w:rPr>
        <w:t>– зона</w:t>
      </w:r>
      <w:r>
        <w:rPr>
          <w:rFonts w:ascii="Times New Roman" w:hAnsi="Times New Roman" w:cs="Times New Roman"/>
          <w:b/>
          <w:bCs/>
          <w:spacing w:val="-1"/>
          <w:sz w:val="28"/>
          <w:szCs w:val="28"/>
          <w:lang w:eastAsia="zh-CN"/>
        </w:rPr>
        <w:t xml:space="preserve"> сельскохозяйственных предприятий и производств</w:t>
      </w:r>
    </w:p>
    <w:p w:rsidR="004E2FDE" w:rsidRDefault="004E2FDE" w:rsidP="004E2FDE">
      <w:pPr>
        <w:shd w:val="clear" w:color="auto" w:fill="FFFFFF"/>
        <w:tabs>
          <w:tab w:val="left" w:pos="0"/>
        </w:tabs>
        <w:spacing w:line="240" w:lineRule="auto"/>
        <w:ind w:right="-82" w:firstLine="709"/>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Зона объектов сельскохозяйственного назначения выделена для обесп</w:t>
      </w:r>
      <w:r>
        <w:rPr>
          <w:rFonts w:ascii="Times New Roman" w:hAnsi="Times New Roman" w:cs="Times New Roman"/>
          <w:b/>
          <w:bCs/>
          <w:spacing w:val="-1"/>
          <w:sz w:val="28"/>
          <w:szCs w:val="28"/>
          <w:lang w:eastAsia="zh-CN"/>
        </w:rPr>
        <w:t>е</w:t>
      </w:r>
      <w:r>
        <w:rPr>
          <w:rFonts w:ascii="Times New Roman" w:hAnsi="Times New Roman" w:cs="Times New Roman"/>
          <w:b/>
          <w:bCs/>
          <w:spacing w:val="-1"/>
          <w:sz w:val="28"/>
          <w:szCs w:val="28"/>
          <w:lang w:eastAsia="zh-CN"/>
        </w:rPr>
        <w:t>чения правовых условий размещения объектов сельскохозяйственного прои</w:t>
      </w:r>
      <w:r>
        <w:rPr>
          <w:rFonts w:ascii="Times New Roman" w:hAnsi="Times New Roman" w:cs="Times New Roman"/>
          <w:b/>
          <w:bCs/>
          <w:spacing w:val="-1"/>
          <w:sz w:val="28"/>
          <w:szCs w:val="28"/>
          <w:lang w:eastAsia="zh-CN"/>
        </w:rPr>
        <w:t>з</w:t>
      </w:r>
      <w:r>
        <w:rPr>
          <w:rFonts w:ascii="Times New Roman" w:hAnsi="Times New Roman" w:cs="Times New Roman"/>
          <w:b/>
          <w:bCs/>
          <w:spacing w:val="-1"/>
          <w:sz w:val="28"/>
          <w:szCs w:val="28"/>
          <w:lang w:eastAsia="zh-CN"/>
        </w:rPr>
        <w:t>водства.</w:t>
      </w:r>
    </w:p>
    <w:tbl>
      <w:tblPr>
        <w:tblW w:w="9550" w:type="dxa"/>
        <w:tblInd w:w="17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760"/>
        <w:gridCol w:w="3790"/>
      </w:tblGrid>
      <w:tr w:rsidR="004E2FDE" w:rsidTr="004E2FDE">
        <w:trPr>
          <w:trHeight w:val="1453"/>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left="180" w:right="-82"/>
              <w:jc w:val="center"/>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Виды разрешенного использования земел</w:t>
            </w:r>
            <w:r>
              <w:rPr>
                <w:rFonts w:ascii="Times New Roman" w:hAnsi="Times New Roman" w:cs="Times New Roman"/>
                <w:bCs/>
                <w:spacing w:val="-1"/>
                <w:sz w:val="28"/>
                <w:szCs w:val="28"/>
                <w:lang w:eastAsia="zh-CN"/>
              </w:rPr>
              <w:t>ь</w:t>
            </w:r>
            <w:r>
              <w:rPr>
                <w:rFonts w:ascii="Times New Roman" w:hAnsi="Times New Roman" w:cs="Times New Roman"/>
                <w:bCs/>
                <w:spacing w:val="-1"/>
                <w:sz w:val="28"/>
                <w:szCs w:val="28"/>
                <w:lang w:eastAsia="zh-CN"/>
              </w:rPr>
              <w:t>ных участков</w:t>
            </w:r>
          </w:p>
        </w:tc>
        <w:tc>
          <w:tcPr>
            <w:tcW w:w="379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Виды разрешенного испол</w:t>
            </w:r>
            <w:r>
              <w:rPr>
                <w:rFonts w:ascii="Times New Roman" w:hAnsi="Times New Roman" w:cs="Times New Roman"/>
                <w:bCs/>
                <w:spacing w:val="-1"/>
                <w:sz w:val="28"/>
                <w:szCs w:val="28"/>
                <w:lang w:eastAsia="zh-CN"/>
              </w:rPr>
              <w:t>ь</w:t>
            </w:r>
            <w:r>
              <w:rPr>
                <w:rFonts w:ascii="Times New Roman" w:hAnsi="Times New Roman" w:cs="Times New Roman"/>
                <w:bCs/>
                <w:spacing w:val="-1"/>
                <w:sz w:val="28"/>
                <w:szCs w:val="28"/>
                <w:lang w:eastAsia="zh-CN"/>
              </w:rPr>
              <w:t>зования объектов капитальн</w:t>
            </w:r>
            <w:r>
              <w:rPr>
                <w:rFonts w:ascii="Times New Roman" w:hAnsi="Times New Roman" w:cs="Times New Roman"/>
                <w:bCs/>
                <w:spacing w:val="-1"/>
                <w:sz w:val="28"/>
                <w:szCs w:val="28"/>
                <w:lang w:eastAsia="zh-CN"/>
              </w:rPr>
              <w:t>о</w:t>
            </w:r>
            <w:r>
              <w:rPr>
                <w:rFonts w:ascii="Times New Roman" w:hAnsi="Times New Roman" w:cs="Times New Roman"/>
                <w:bCs/>
                <w:spacing w:val="-1"/>
                <w:sz w:val="28"/>
                <w:szCs w:val="28"/>
                <w:lang w:eastAsia="zh-CN"/>
              </w:rPr>
              <w:t>го строительства</w:t>
            </w:r>
          </w:p>
        </w:tc>
      </w:tr>
      <w:tr w:rsidR="004E2FDE" w:rsidTr="004E2FDE">
        <w:trPr>
          <w:trHeight w:val="42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Основные</w:t>
            </w:r>
          </w:p>
        </w:tc>
      </w:tr>
      <w:tr w:rsidR="004E2FDE" w:rsidTr="004E2FDE">
        <w:trPr>
          <w:trHeight w:val="349"/>
        </w:trPr>
        <w:tc>
          <w:tcPr>
            <w:tcW w:w="5760" w:type="dxa"/>
            <w:tcBorders>
              <w:top w:val="single" w:sz="4" w:space="0" w:color="000000"/>
              <w:left w:val="single" w:sz="4" w:space="0" w:color="000000"/>
              <w:bottom w:val="single" w:sz="4" w:space="0" w:color="000000"/>
              <w:right w:val="nil"/>
            </w:tcBorders>
            <w:vAlign w:val="center"/>
          </w:tcPr>
          <w:p w:rsidR="004E2FDE" w:rsidRDefault="004E2FDE">
            <w:pPr>
              <w:shd w:val="clear" w:color="auto" w:fill="FFFFFF"/>
              <w:tabs>
                <w:tab w:val="left" w:pos="0"/>
              </w:tabs>
              <w:spacing w:line="240" w:lineRule="auto"/>
              <w:ind w:right="-79" w:firstLine="0"/>
              <w:rPr>
                <w:rFonts w:ascii="Times New Roman" w:hAnsi="Times New Roman" w:cs="Times New Roman"/>
                <w:sz w:val="28"/>
                <w:szCs w:val="28"/>
                <w:lang w:eastAsia="zh-CN"/>
              </w:rPr>
            </w:pPr>
            <w:r>
              <w:rPr>
                <w:rFonts w:ascii="Times New Roman" w:hAnsi="Times New Roman" w:cs="Times New Roman"/>
                <w:sz w:val="28"/>
                <w:szCs w:val="28"/>
                <w:lang w:eastAsia="zh-CN"/>
              </w:rPr>
              <w:t>Хранение и переработка сельско-</w:t>
            </w:r>
          </w:p>
          <w:p w:rsidR="004E2FDE" w:rsidRDefault="004E2FDE">
            <w:pPr>
              <w:shd w:val="clear" w:color="auto" w:fill="FFFFFF"/>
              <w:tabs>
                <w:tab w:val="left" w:pos="0"/>
              </w:tabs>
              <w:spacing w:line="240" w:lineRule="auto"/>
              <w:ind w:right="-79" w:firstLine="0"/>
              <w:rPr>
                <w:rFonts w:ascii="Times New Roman" w:hAnsi="Times New Roman" w:cs="Times New Roman"/>
                <w:sz w:val="28"/>
                <w:szCs w:val="28"/>
                <w:lang w:eastAsia="zh-CN"/>
              </w:rPr>
            </w:pPr>
            <w:r>
              <w:rPr>
                <w:rFonts w:ascii="Times New Roman" w:hAnsi="Times New Roman" w:cs="Times New Roman"/>
                <w:sz w:val="28"/>
                <w:szCs w:val="28"/>
                <w:lang w:eastAsia="zh-CN"/>
              </w:rPr>
              <w:t>Хозяйственной продукции</w:t>
            </w:r>
          </w:p>
          <w:p w:rsidR="004E2FDE" w:rsidRDefault="004E2FDE">
            <w:pPr>
              <w:shd w:val="clear" w:color="auto" w:fill="FFFFFF"/>
              <w:tabs>
                <w:tab w:val="left" w:pos="0"/>
              </w:tabs>
              <w:spacing w:line="240" w:lineRule="auto"/>
              <w:ind w:right="-79" w:firstLine="0"/>
              <w:rPr>
                <w:rFonts w:ascii="Times New Roman" w:hAnsi="Times New Roman" w:cs="Times New Roman"/>
                <w:sz w:val="28"/>
                <w:szCs w:val="28"/>
                <w:lang w:eastAsia="zh-CN"/>
              </w:rPr>
            </w:pPr>
          </w:p>
          <w:p w:rsidR="004E2FDE" w:rsidRDefault="004E2FDE">
            <w:pPr>
              <w:shd w:val="clear" w:color="auto" w:fill="FFFFFF"/>
              <w:tabs>
                <w:tab w:val="left" w:pos="0"/>
              </w:tabs>
              <w:spacing w:line="240" w:lineRule="auto"/>
              <w:ind w:right="-79" w:firstLine="0"/>
              <w:rPr>
                <w:rFonts w:ascii="Times New Roman" w:hAnsi="Times New Roman" w:cs="Times New Roman"/>
                <w:bCs/>
                <w:i/>
                <w:spacing w:val="-1"/>
                <w:sz w:val="28"/>
                <w:szCs w:val="28"/>
                <w:lang w:eastAsia="zh-CN"/>
              </w:rPr>
            </w:pPr>
            <w:r>
              <w:rPr>
                <w:rFonts w:ascii="Times New Roman" w:hAnsi="Times New Roman" w:cs="Times New Roman"/>
                <w:sz w:val="28"/>
                <w:szCs w:val="28"/>
                <w:lang w:eastAsia="zh-CN"/>
              </w:rPr>
              <w:t>(1.15)</w:t>
            </w:r>
          </w:p>
        </w:tc>
        <w:tc>
          <w:tcPr>
            <w:tcW w:w="379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right="-82"/>
              <w:rPr>
                <w:rFonts w:ascii="Times New Roman" w:hAnsi="Times New Roman" w:cs="Times New Roman"/>
                <w:b/>
                <w:bCs/>
                <w:spacing w:val="-1"/>
                <w:sz w:val="28"/>
                <w:szCs w:val="28"/>
                <w:lang w:eastAsia="zh-CN"/>
              </w:rPr>
            </w:pPr>
            <w:r>
              <w:rPr>
                <w:rFonts w:ascii="Times New Roman" w:hAnsi="Times New Roman" w:cs="Times New Roman"/>
                <w:spacing w:val="-1"/>
                <w:sz w:val="28"/>
                <w:szCs w:val="28"/>
                <w:lang w:eastAsia="zh-CN"/>
              </w:rPr>
              <w:t>-----</w:t>
            </w:r>
          </w:p>
        </w:tc>
      </w:tr>
      <w:tr w:rsidR="004E2FDE" w:rsidTr="004E2FDE">
        <w:trPr>
          <w:trHeight w:val="349"/>
        </w:trPr>
        <w:tc>
          <w:tcPr>
            <w:tcW w:w="5760" w:type="dxa"/>
            <w:tcBorders>
              <w:top w:val="single" w:sz="4" w:space="0" w:color="000000"/>
              <w:left w:val="single" w:sz="4" w:space="0" w:color="000000"/>
              <w:bottom w:val="single" w:sz="4" w:space="0" w:color="000000"/>
              <w:right w:val="nil"/>
            </w:tcBorders>
            <w:vAlign w:val="center"/>
          </w:tcPr>
          <w:p w:rsidR="004E2FDE" w:rsidRDefault="004E2FDE">
            <w:pPr>
              <w:shd w:val="clear" w:color="auto" w:fill="FFFFFF"/>
              <w:tabs>
                <w:tab w:val="left" w:pos="0"/>
              </w:tabs>
              <w:spacing w:line="240" w:lineRule="auto"/>
              <w:ind w:right="-79" w:firstLine="0"/>
              <w:rPr>
                <w:rFonts w:ascii="Times New Roman" w:hAnsi="Times New Roman" w:cs="Times New Roman"/>
                <w:sz w:val="28"/>
                <w:szCs w:val="28"/>
                <w:lang w:eastAsia="zh-CN"/>
              </w:rPr>
            </w:pPr>
            <w:r>
              <w:rPr>
                <w:rFonts w:ascii="Times New Roman" w:hAnsi="Times New Roman" w:cs="Times New Roman"/>
                <w:sz w:val="28"/>
                <w:szCs w:val="28"/>
                <w:lang w:eastAsia="zh-CN"/>
              </w:rPr>
              <w:t>Обеспечение сельскохозяйственного прои</w:t>
            </w:r>
            <w:r>
              <w:rPr>
                <w:rFonts w:ascii="Times New Roman" w:hAnsi="Times New Roman" w:cs="Times New Roman"/>
                <w:sz w:val="28"/>
                <w:szCs w:val="28"/>
                <w:lang w:eastAsia="zh-CN"/>
              </w:rPr>
              <w:t>з</w:t>
            </w:r>
            <w:r>
              <w:rPr>
                <w:rFonts w:ascii="Times New Roman" w:hAnsi="Times New Roman" w:cs="Times New Roman"/>
                <w:sz w:val="28"/>
                <w:szCs w:val="28"/>
                <w:lang w:eastAsia="zh-CN"/>
              </w:rPr>
              <w:t>водства</w:t>
            </w:r>
          </w:p>
          <w:p w:rsidR="004E2FDE" w:rsidRDefault="004E2FDE">
            <w:pPr>
              <w:shd w:val="clear" w:color="auto" w:fill="FFFFFF"/>
              <w:tabs>
                <w:tab w:val="left" w:pos="0"/>
              </w:tabs>
              <w:spacing w:line="240" w:lineRule="auto"/>
              <w:ind w:right="-79" w:firstLine="0"/>
              <w:rPr>
                <w:rFonts w:ascii="Times New Roman" w:hAnsi="Times New Roman" w:cs="Times New Roman"/>
                <w:sz w:val="28"/>
                <w:szCs w:val="28"/>
                <w:lang w:eastAsia="zh-CN"/>
              </w:rPr>
            </w:pPr>
          </w:p>
          <w:p w:rsidR="004E2FDE" w:rsidRDefault="004E2FDE">
            <w:pPr>
              <w:shd w:val="clear" w:color="auto" w:fill="FFFFFF"/>
              <w:tabs>
                <w:tab w:val="left" w:pos="0"/>
              </w:tabs>
              <w:spacing w:line="240" w:lineRule="auto"/>
              <w:ind w:right="-79" w:firstLine="0"/>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(1.18)</w:t>
            </w:r>
          </w:p>
        </w:tc>
        <w:tc>
          <w:tcPr>
            <w:tcW w:w="3790" w:type="dxa"/>
            <w:tcBorders>
              <w:top w:val="single" w:sz="4" w:space="0" w:color="000000"/>
              <w:left w:val="single" w:sz="4" w:space="0" w:color="000000"/>
              <w:bottom w:val="single" w:sz="4" w:space="0" w:color="000000"/>
              <w:right w:val="single" w:sz="4" w:space="0" w:color="000000"/>
            </w:tcBorders>
          </w:tcPr>
          <w:p w:rsidR="004E2FDE" w:rsidRDefault="004E2FDE">
            <w:pPr>
              <w:shd w:val="clear" w:color="auto" w:fill="FFFFFF"/>
              <w:tabs>
                <w:tab w:val="left" w:pos="0"/>
              </w:tabs>
              <w:snapToGrid w:val="0"/>
              <w:spacing w:line="240" w:lineRule="auto"/>
              <w:ind w:right="-82"/>
              <w:rPr>
                <w:rFonts w:ascii="Times New Roman" w:hAnsi="Times New Roman" w:cs="Times New Roman"/>
                <w:spacing w:val="-1"/>
                <w:sz w:val="28"/>
                <w:szCs w:val="28"/>
                <w:lang w:eastAsia="zh-CN"/>
              </w:rPr>
            </w:pPr>
          </w:p>
        </w:tc>
      </w:tr>
      <w:tr w:rsidR="004E2FDE" w:rsidTr="004E2FDE">
        <w:trPr>
          <w:trHeight w:val="349"/>
        </w:trPr>
        <w:tc>
          <w:tcPr>
            <w:tcW w:w="5760" w:type="dxa"/>
            <w:tcBorders>
              <w:top w:val="single" w:sz="4" w:space="0" w:color="000000"/>
              <w:left w:val="single" w:sz="4" w:space="0" w:color="000000"/>
              <w:bottom w:val="single" w:sz="4" w:space="0" w:color="000000"/>
              <w:right w:val="nil"/>
            </w:tcBorders>
            <w:vAlign w:val="center"/>
          </w:tcPr>
          <w:p w:rsidR="004E2FDE" w:rsidRDefault="004E2FDE">
            <w:pPr>
              <w:shd w:val="clear" w:color="auto" w:fill="FFFFFF"/>
              <w:tabs>
                <w:tab w:val="left" w:pos="0"/>
              </w:tabs>
              <w:spacing w:line="240" w:lineRule="auto"/>
              <w:ind w:right="-79" w:firstLine="0"/>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Земельные участки (территории)</w:t>
            </w:r>
          </w:p>
          <w:p w:rsidR="004E2FDE" w:rsidRDefault="004E2FDE">
            <w:pPr>
              <w:shd w:val="clear" w:color="auto" w:fill="FFFFFF"/>
              <w:tabs>
                <w:tab w:val="left" w:pos="0"/>
              </w:tabs>
              <w:spacing w:line="240" w:lineRule="auto"/>
              <w:ind w:right="-79" w:firstLine="0"/>
              <w:rPr>
                <w:rFonts w:ascii="Times New Roman" w:hAnsi="Times New Roman" w:cs="Times New Roman"/>
                <w:sz w:val="28"/>
                <w:szCs w:val="28"/>
                <w:lang w:eastAsia="zh-CN"/>
              </w:rPr>
            </w:pPr>
            <w:r>
              <w:rPr>
                <w:rFonts w:ascii="Times New Roman" w:hAnsi="Times New Roman" w:cs="Times New Roman"/>
                <w:sz w:val="28"/>
                <w:szCs w:val="28"/>
                <w:lang w:eastAsia="zh-CN"/>
              </w:rPr>
              <w:t>Общего пользования</w:t>
            </w:r>
          </w:p>
          <w:p w:rsidR="004E2FDE" w:rsidRDefault="004E2FDE">
            <w:pPr>
              <w:shd w:val="clear" w:color="auto" w:fill="FFFFFF"/>
              <w:tabs>
                <w:tab w:val="left" w:pos="0"/>
              </w:tabs>
              <w:spacing w:line="240" w:lineRule="auto"/>
              <w:ind w:right="-79" w:firstLine="0"/>
              <w:rPr>
                <w:rFonts w:ascii="Times New Roman" w:hAnsi="Times New Roman" w:cs="Times New Roman"/>
                <w:sz w:val="28"/>
                <w:szCs w:val="28"/>
                <w:lang w:eastAsia="zh-CN"/>
              </w:rPr>
            </w:pPr>
          </w:p>
          <w:p w:rsidR="004E2FDE" w:rsidRDefault="004E2FDE">
            <w:pPr>
              <w:shd w:val="clear" w:color="auto" w:fill="FFFFFF"/>
              <w:tabs>
                <w:tab w:val="left" w:pos="0"/>
              </w:tabs>
              <w:spacing w:line="240" w:lineRule="auto"/>
              <w:ind w:right="-79" w:firstLine="0"/>
              <w:rPr>
                <w:rFonts w:ascii="Times New Roman" w:hAnsi="Times New Roman" w:cs="Times New Roman"/>
                <w:sz w:val="28"/>
                <w:szCs w:val="28"/>
                <w:lang w:eastAsia="zh-CN"/>
              </w:rPr>
            </w:pPr>
            <w:r>
              <w:rPr>
                <w:rFonts w:ascii="Times New Roman" w:hAnsi="Times New Roman" w:cs="Times New Roman"/>
                <w:sz w:val="28"/>
                <w:szCs w:val="28"/>
                <w:lang w:eastAsia="zh-CN"/>
              </w:rPr>
              <w:t>(12.0)</w:t>
            </w:r>
          </w:p>
        </w:tc>
        <w:tc>
          <w:tcPr>
            <w:tcW w:w="3790" w:type="dxa"/>
            <w:tcBorders>
              <w:top w:val="single" w:sz="4" w:space="0" w:color="000000"/>
              <w:left w:val="single" w:sz="4" w:space="0" w:color="000000"/>
              <w:bottom w:val="single" w:sz="4" w:space="0" w:color="000000"/>
              <w:right w:val="single" w:sz="4" w:space="0" w:color="000000"/>
            </w:tcBorders>
          </w:tcPr>
          <w:p w:rsidR="004E2FDE" w:rsidRDefault="004E2FDE">
            <w:pPr>
              <w:shd w:val="clear" w:color="auto" w:fill="FFFFFF"/>
              <w:tabs>
                <w:tab w:val="left" w:pos="0"/>
              </w:tabs>
              <w:snapToGrid w:val="0"/>
              <w:spacing w:line="240" w:lineRule="auto"/>
              <w:ind w:right="-82"/>
              <w:rPr>
                <w:rFonts w:ascii="Times New Roman" w:hAnsi="Times New Roman" w:cs="Times New Roman"/>
                <w:spacing w:val="-1"/>
                <w:sz w:val="28"/>
                <w:szCs w:val="28"/>
                <w:lang w:eastAsia="zh-CN"/>
              </w:rPr>
            </w:pPr>
          </w:p>
        </w:tc>
      </w:tr>
      <w:tr w:rsidR="004E2FDE" w:rsidTr="004E2FDE">
        <w:trPr>
          <w:trHeight w:val="349"/>
        </w:trPr>
        <w:tc>
          <w:tcPr>
            <w:tcW w:w="5760" w:type="dxa"/>
            <w:tcBorders>
              <w:top w:val="single" w:sz="4" w:space="0" w:color="000000"/>
              <w:left w:val="single" w:sz="4" w:space="0" w:color="000000"/>
              <w:bottom w:val="single" w:sz="4" w:space="0" w:color="000000"/>
              <w:right w:val="nil"/>
            </w:tcBorders>
          </w:tcPr>
          <w:p w:rsidR="004E2FDE" w:rsidRDefault="004E2FDE">
            <w:pPr>
              <w:snapToGrid w:val="0"/>
              <w:spacing w:line="240" w:lineRule="auto"/>
              <w:ind w:firstLine="0"/>
              <w:rPr>
                <w:rFonts w:ascii="Times New Roman" w:eastAsia="Calibri" w:hAnsi="Times New Roman" w:cs="Times New Roman"/>
                <w:spacing w:val="-1"/>
                <w:sz w:val="28"/>
                <w:szCs w:val="28"/>
                <w:lang w:eastAsia="en-US"/>
              </w:rPr>
            </w:pPr>
          </w:p>
        </w:tc>
        <w:tc>
          <w:tcPr>
            <w:tcW w:w="3790" w:type="dxa"/>
            <w:tcBorders>
              <w:top w:val="single" w:sz="4" w:space="0" w:color="000000"/>
              <w:left w:val="single" w:sz="4" w:space="0" w:color="000000"/>
              <w:bottom w:val="single" w:sz="4" w:space="0" w:color="000000"/>
              <w:right w:val="single" w:sz="4" w:space="0" w:color="000000"/>
            </w:tcBorders>
          </w:tcPr>
          <w:p w:rsidR="004E2FDE" w:rsidRDefault="004E2FDE">
            <w:pPr>
              <w:snapToGrid w:val="0"/>
              <w:spacing w:line="240" w:lineRule="auto"/>
              <w:rPr>
                <w:rFonts w:ascii="Times New Roman" w:hAnsi="Times New Roman" w:cs="Times New Roman"/>
                <w:sz w:val="28"/>
                <w:szCs w:val="28"/>
                <w:lang w:eastAsia="zh-CN"/>
              </w:rPr>
            </w:pPr>
          </w:p>
        </w:tc>
      </w:tr>
      <w:tr w:rsidR="004E2FDE" w:rsidTr="004E2FDE">
        <w:trPr>
          <w:trHeight w:val="54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Условно разрешенные</w:t>
            </w:r>
          </w:p>
        </w:tc>
      </w:tr>
      <w:tr w:rsidR="004E2FDE" w:rsidTr="004E2FDE">
        <w:trPr>
          <w:trHeight w:val="654"/>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w:t>
            </w:r>
          </w:p>
        </w:tc>
        <w:tc>
          <w:tcPr>
            <w:tcW w:w="379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w:t>
            </w:r>
          </w:p>
        </w:tc>
      </w:tr>
      <w:tr w:rsidR="004E2FDE" w:rsidTr="004E2FDE">
        <w:trPr>
          <w:trHeight w:val="579"/>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Вспомогательные</w:t>
            </w:r>
          </w:p>
        </w:tc>
      </w:tr>
      <w:tr w:rsidR="004E2FDE" w:rsidTr="004E2FDE">
        <w:trPr>
          <w:trHeight w:val="531"/>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w:t>
            </w:r>
          </w:p>
        </w:tc>
        <w:tc>
          <w:tcPr>
            <w:tcW w:w="379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360"/>
                <w:tab w:val="left" w:pos="1482"/>
                <w:tab w:val="left" w:pos="9638"/>
              </w:tabs>
              <w:spacing w:line="240" w:lineRule="auto"/>
              <w:ind w:right="-82"/>
              <w:rPr>
                <w:rFonts w:ascii="Times New Roman" w:hAnsi="Times New Roman" w:cs="Times New Roman"/>
                <w:bCs/>
                <w:spacing w:val="-1"/>
                <w:sz w:val="28"/>
                <w:szCs w:val="28"/>
                <w:lang w:eastAsia="zh-CN"/>
              </w:rPr>
            </w:pPr>
            <w:r>
              <w:rPr>
                <w:rFonts w:ascii="Times New Roman" w:hAnsi="Times New Roman" w:cs="Times New Roman"/>
                <w:spacing w:val="-2"/>
                <w:sz w:val="28"/>
                <w:szCs w:val="28"/>
                <w:lang w:eastAsia="zh-CN"/>
              </w:rPr>
              <w:t>------</w:t>
            </w:r>
          </w:p>
        </w:tc>
      </w:tr>
    </w:tbl>
    <w:p w:rsidR="004E2FDE" w:rsidRDefault="004E2FDE" w:rsidP="004E2FDE">
      <w:pPr>
        <w:tabs>
          <w:tab w:val="left" w:pos="9781"/>
        </w:tabs>
        <w:spacing w:line="240" w:lineRule="auto"/>
        <w:ind w:right="515"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b/>
          <w:bCs/>
          <w:spacing w:val="-1"/>
          <w:sz w:val="28"/>
          <w:szCs w:val="28"/>
          <w:lang w:eastAsia="zh-CN"/>
        </w:rPr>
        <w:t xml:space="preserve">СХ-2 </w:t>
      </w:r>
      <w:r>
        <w:rPr>
          <w:rFonts w:ascii="Times New Roman" w:hAnsi="Times New Roman" w:cs="Times New Roman"/>
          <w:b/>
          <w:sz w:val="28"/>
          <w:szCs w:val="28"/>
          <w:lang w:eastAsia="zh-CN"/>
        </w:rPr>
        <w:t>– зона</w:t>
      </w:r>
      <w:r>
        <w:rPr>
          <w:rFonts w:ascii="Times New Roman" w:hAnsi="Times New Roman" w:cs="Times New Roman"/>
          <w:b/>
          <w:bCs/>
          <w:spacing w:val="-1"/>
          <w:sz w:val="28"/>
          <w:szCs w:val="28"/>
          <w:lang w:eastAsia="zh-CN"/>
        </w:rPr>
        <w:t xml:space="preserve"> сельскохозяйственного назначения, для ведения садово</w:t>
      </w:r>
      <w:r>
        <w:rPr>
          <w:rFonts w:ascii="Times New Roman" w:hAnsi="Times New Roman" w:cs="Times New Roman"/>
          <w:b/>
          <w:bCs/>
          <w:spacing w:val="-1"/>
          <w:sz w:val="28"/>
          <w:szCs w:val="28"/>
          <w:lang w:eastAsia="zh-CN"/>
        </w:rPr>
        <w:t>д</w:t>
      </w:r>
      <w:r>
        <w:rPr>
          <w:rFonts w:ascii="Times New Roman" w:hAnsi="Times New Roman" w:cs="Times New Roman"/>
          <w:b/>
          <w:bCs/>
          <w:spacing w:val="-1"/>
          <w:sz w:val="28"/>
          <w:szCs w:val="28"/>
          <w:lang w:eastAsia="zh-CN"/>
        </w:rPr>
        <w:t>ства, дачного хозяйства, личного подсобного хозяйства</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Зона используется под сельскохозяйственные угодья до момента измен</w:t>
      </w:r>
      <w:r>
        <w:rPr>
          <w:rFonts w:ascii="Times New Roman" w:hAnsi="Times New Roman" w:cs="Times New Roman"/>
          <w:b/>
          <w:bCs/>
          <w:spacing w:val="-1"/>
          <w:sz w:val="28"/>
          <w:szCs w:val="28"/>
          <w:lang w:eastAsia="zh-CN"/>
        </w:rPr>
        <w:t>е</w:t>
      </w:r>
      <w:r>
        <w:rPr>
          <w:rFonts w:ascii="Times New Roman" w:hAnsi="Times New Roman" w:cs="Times New Roman"/>
          <w:b/>
          <w:bCs/>
          <w:spacing w:val="-1"/>
          <w:sz w:val="28"/>
          <w:szCs w:val="28"/>
          <w:lang w:eastAsia="zh-CN"/>
        </w:rPr>
        <w:t>ния вида их использования в соответствии с генеральным планом населенн</w:t>
      </w:r>
      <w:r>
        <w:rPr>
          <w:rFonts w:ascii="Times New Roman" w:hAnsi="Times New Roman" w:cs="Times New Roman"/>
          <w:b/>
          <w:bCs/>
          <w:spacing w:val="-1"/>
          <w:sz w:val="28"/>
          <w:szCs w:val="28"/>
          <w:lang w:eastAsia="zh-CN"/>
        </w:rPr>
        <w:t>о</w:t>
      </w:r>
      <w:r>
        <w:rPr>
          <w:rFonts w:ascii="Times New Roman" w:hAnsi="Times New Roman" w:cs="Times New Roman"/>
          <w:b/>
          <w:bCs/>
          <w:spacing w:val="-1"/>
          <w:sz w:val="28"/>
          <w:szCs w:val="28"/>
          <w:lang w:eastAsia="zh-CN"/>
        </w:rPr>
        <w:t>го пункта</w:t>
      </w:r>
    </w:p>
    <w:tbl>
      <w:tblPr>
        <w:tblW w:w="9550" w:type="dxa"/>
        <w:tblInd w:w="17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760"/>
        <w:gridCol w:w="3790"/>
      </w:tblGrid>
      <w:tr w:rsidR="004E2FDE" w:rsidTr="004E2FDE">
        <w:trPr>
          <w:trHeight w:val="1453"/>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left="180" w:right="-82"/>
              <w:jc w:val="center"/>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Виды разрешенного использования земел</w:t>
            </w:r>
            <w:r>
              <w:rPr>
                <w:rFonts w:ascii="Times New Roman" w:hAnsi="Times New Roman" w:cs="Times New Roman"/>
                <w:bCs/>
                <w:spacing w:val="-1"/>
                <w:sz w:val="28"/>
                <w:szCs w:val="28"/>
                <w:lang w:eastAsia="zh-CN"/>
              </w:rPr>
              <w:t>ь</w:t>
            </w:r>
            <w:r>
              <w:rPr>
                <w:rFonts w:ascii="Times New Roman" w:hAnsi="Times New Roman" w:cs="Times New Roman"/>
                <w:bCs/>
                <w:spacing w:val="-1"/>
                <w:sz w:val="28"/>
                <w:szCs w:val="28"/>
                <w:lang w:eastAsia="zh-CN"/>
              </w:rPr>
              <w:t>ных участков</w:t>
            </w:r>
          </w:p>
        </w:tc>
        <w:tc>
          <w:tcPr>
            <w:tcW w:w="379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Виды разрешенного испол</w:t>
            </w:r>
            <w:r>
              <w:rPr>
                <w:rFonts w:ascii="Times New Roman" w:hAnsi="Times New Roman" w:cs="Times New Roman"/>
                <w:bCs/>
                <w:spacing w:val="-1"/>
                <w:sz w:val="28"/>
                <w:szCs w:val="28"/>
                <w:lang w:eastAsia="zh-CN"/>
              </w:rPr>
              <w:t>ь</w:t>
            </w:r>
            <w:r>
              <w:rPr>
                <w:rFonts w:ascii="Times New Roman" w:hAnsi="Times New Roman" w:cs="Times New Roman"/>
                <w:bCs/>
                <w:spacing w:val="-1"/>
                <w:sz w:val="28"/>
                <w:szCs w:val="28"/>
                <w:lang w:eastAsia="zh-CN"/>
              </w:rPr>
              <w:t>зования объектов капитальн</w:t>
            </w:r>
            <w:r>
              <w:rPr>
                <w:rFonts w:ascii="Times New Roman" w:hAnsi="Times New Roman" w:cs="Times New Roman"/>
                <w:bCs/>
                <w:spacing w:val="-1"/>
                <w:sz w:val="28"/>
                <w:szCs w:val="28"/>
                <w:lang w:eastAsia="zh-CN"/>
              </w:rPr>
              <w:t>о</w:t>
            </w:r>
            <w:r>
              <w:rPr>
                <w:rFonts w:ascii="Times New Roman" w:hAnsi="Times New Roman" w:cs="Times New Roman"/>
                <w:bCs/>
                <w:spacing w:val="-1"/>
                <w:sz w:val="28"/>
                <w:szCs w:val="28"/>
                <w:lang w:eastAsia="zh-CN"/>
              </w:rPr>
              <w:t>го строительства</w:t>
            </w:r>
          </w:p>
        </w:tc>
      </w:tr>
      <w:tr w:rsidR="004E2FDE" w:rsidTr="004E2FDE">
        <w:trPr>
          <w:trHeight w:val="42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Основные</w:t>
            </w:r>
          </w:p>
        </w:tc>
      </w:tr>
      <w:tr w:rsidR="004E2FDE" w:rsidTr="004E2FDE">
        <w:trPr>
          <w:trHeight w:val="349"/>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i/>
                <w:spacing w:val="-1"/>
                <w:sz w:val="28"/>
                <w:szCs w:val="28"/>
                <w:lang w:eastAsia="zh-CN"/>
              </w:rPr>
            </w:pPr>
            <w:r>
              <w:rPr>
                <w:rFonts w:ascii="Times New Roman" w:hAnsi="Times New Roman" w:cs="Times New Roman"/>
                <w:sz w:val="28"/>
                <w:szCs w:val="28"/>
                <w:lang w:eastAsia="zh-CN"/>
              </w:rPr>
              <w:t>Растениеводство (код 1.1)</w:t>
            </w:r>
          </w:p>
        </w:tc>
        <w:tc>
          <w:tcPr>
            <w:tcW w:w="379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right="-82" w:firstLine="0"/>
              <w:rPr>
                <w:rFonts w:ascii="Times New Roman" w:hAnsi="Times New Roman" w:cs="Times New Roman"/>
                <w:b/>
                <w:bCs/>
                <w:spacing w:val="-1"/>
                <w:sz w:val="28"/>
                <w:szCs w:val="28"/>
                <w:lang w:eastAsia="zh-CN"/>
              </w:rPr>
            </w:pPr>
            <w:r>
              <w:rPr>
                <w:rFonts w:ascii="Times New Roman" w:hAnsi="Times New Roman" w:cs="Times New Roman"/>
                <w:spacing w:val="-1"/>
                <w:sz w:val="28"/>
                <w:szCs w:val="28"/>
                <w:lang w:eastAsia="zh-CN"/>
              </w:rPr>
              <w:t>-----</w:t>
            </w:r>
          </w:p>
        </w:tc>
      </w:tr>
      <w:tr w:rsidR="004E2FDE" w:rsidTr="004E2FDE">
        <w:trPr>
          <w:trHeight w:val="349"/>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Ведение дачного хозяйства(код 13.3)</w:t>
            </w:r>
          </w:p>
        </w:tc>
        <w:tc>
          <w:tcPr>
            <w:tcW w:w="3790" w:type="dxa"/>
            <w:tcBorders>
              <w:top w:val="single" w:sz="4" w:space="0" w:color="000000"/>
              <w:left w:val="single" w:sz="4" w:space="0" w:color="000000"/>
              <w:bottom w:val="single" w:sz="4" w:space="0" w:color="000000"/>
              <w:right w:val="single" w:sz="4" w:space="0" w:color="000000"/>
            </w:tcBorders>
          </w:tcPr>
          <w:p w:rsidR="004E2FDE" w:rsidRDefault="004E2FDE">
            <w:pPr>
              <w:shd w:val="clear" w:color="auto" w:fill="FFFFFF"/>
              <w:tabs>
                <w:tab w:val="left" w:pos="0"/>
              </w:tabs>
              <w:snapToGrid w:val="0"/>
              <w:spacing w:line="240" w:lineRule="auto"/>
              <w:ind w:right="-82" w:firstLine="0"/>
              <w:rPr>
                <w:rFonts w:ascii="Times New Roman" w:hAnsi="Times New Roman" w:cs="Times New Roman"/>
                <w:spacing w:val="-1"/>
                <w:sz w:val="28"/>
                <w:szCs w:val="28"/>
                <w:lang w:eastAsia="zh-CN"/>
              </w:rPr>
            </w:pPr>
          </w:p>
        </w:tc>
      </w:tr>
      <w:tr w:rsidR="004E2FDE" w:rsidTr="004E2FDE">
        <w:trPr>
          <w:trHeight w:val="349"/>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z w:val="28"/>
                <w:szCs w:val="28"/>
                <w:lang w:eastAsia="zh-CN"/>
              </w:rPr>
            </w:pPr>
            <w:r>
              <w:rPr>
                <w:rFonts w:ascii="Times New Roman" w:hAnsi="Times New Roman" w:cs="Times New Roman"/>
                <w:sz w:val="28"/>
                <w:szCs w:val="28"/>
                <w:lang w:eastAsia="zh-CN"/>
              </w:rPr>
              <w:t>Для ведения личного подсобного хозяйства ( код 2.2.)</w:t>
            </w:r>
          </w:p>
        </w:tc>
        <w:tc>
          <w:tcPr>
            <w:tcW w:w="3790" w:type="dxa"/>
            <w:tcBorders>
              <w:top w:val="single" w:sz="4" w:space="0" w:color="000000"/>
              <w:left w:val="single" w:sz="4" w:space="0" w:color="000000"/>
              <w:bottom w:val="single" w:sz="4" w:space="0" w:color="000000"/>
              <w:right w:val="single" w:sz="4" w:space="0" w:color="000000"/>
            </w:tcBorders>
          </w:tcPr>
          <w:p w:rsidR="004E2FDE" w:rsidRDefault="004E2FDE">
            <w:pPr>
              <w:shd w:val="clear" w:color="auto" w:fill="FFFFFF"/>
              <w:tabs>
                <w:tab w:val="left" w:pos="0"/>
              </w:tabs>
              <w:snapToGrid w:val="0"/>
              <w:spacing w:line="240" w:lineRule="auto"/>
              <w:ind w:right="-82" w:firstLine="0"/>
              <w:rPr>
                <w:rFonts w:ascii="Times New Roman" w:hAnsi="Times New Roman" w:cs="Times New Roman"/>
                <w:spacing w:val="-1"/>
                <w:sz w:val="28"/>
                <w:szCs w:val="28"/>
                <w:lang w:eastAsia="zh-CN"/>
              </w:rPr>
            </w:pPr>
          </w:p>
        </w:tc>
      </w:tr>
      <w:tr w:rsidR="004E2FDE" w:rsidTr="004E2FDE">
        <w:trPr>
          <w:trHeight w:val="349"/>
        </w:trPr>
        <w:tc>
          <w:tcPr>
            <w:tcW w:w="5760" w:type="dxa"/>
            <w:tcBorders>
              <w:top w:val="single" w:sz="4" w:space="0" w:color="000000"/>
              <w:left w:val="single" w:sz="4" w:space="0" w:color="000000"/>
              <w:bottom w:val="single" w:sz="4" w:space="0" w:color="000000"/>
              <w:right w:val="nil"/>
            </w:tcBorders>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Ведение садоводства (код 13.2)</w:t>
            </w:r>
          </w:p>
        </w:tc>
        <w:tc>
          <w:tcPr>
            <w:tcW w:w="3790" w:type="dxa"/>
            <w:tcBorders>
              <w:top w:val="single" w:sz="4" w:space="0" w:color="000000"/>
              <w:left w:val="single" w:sz="4" w:space="0" w:color="000000"/>
              <w:bottom w:val="single" w:sz="4" w:space="0" w:color="000000"/>
              <w:right w:val="single" w:sz="4" w:space="0" w:color="000000"/>
            </w:tcBorders>
          </w:tcPr>
          <w:p w:rsidR="004E2FDE" w:rsidRDefault="004E2FDE">
            <w:pPr>
              <w:snapToGrid w:val="0"/>
              <w:spacing w:line="240" w:lineRule="auto"/>
              <w:ind w:firstLine="0"/>
              <w:rPr>
                <w:rFonts w:ascii="Times New Roman" w:hAnsi="Times New Roman" w:cs="Times New Roman"/>
                <w:sz w:val="28"/>
                <w:szCs w:val="28"/>
                <w:lang w:eastAsia="zh-CN"/>
              </w:rPr>
            </w:pPr>
          </w:p>
        </w:tc>
      </w:tr>
      <w:tr w:rsidR="004E2FDE" w:rsidTr="004E2FDE">
        <w:trPr>
          <w:trHeight w:val="54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Условно разрешенные</w:t>
            </w:r>
          </w:p>
        </w:tc>
      </w:tr>
      <w:tr w:rsidR="004E2FDE" w:rsidTr="004E2FDE">
        <w:trPr>
          <w:trHeight w:val="654"/>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b/>
                <w:sz w:val="28"/>
                <w:szCs w:val="28"/>
                <w:lang w:eastAsia="zh-CN"/>
              </w:rPr>
            </w:pPr>
            <w:r>
              <w:rPr>
                <w:rFonts w:ascii="Times New Roman" w:hAnsi="Times New Roman" w:cs="Times New Roman"/>
                <w:b/>
                <w:sz w:val="28"/>
                <w:szCs w:val="28"/>
                <w:lang w:eastAsia="zh-CN"/>
              </w:rPr>
              <w:t>-----</w:t>
            </w:r>
          </w:p>
        </w:tc>
        <w:tc>
          <w:tcPr>
            <w:tcW w:w="379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w:t>
            </w:r>
          </w:p>
        </w:tc>
      </w:tr>
      <w:tr w:rsidR="004E2FDE" w:rsidTr="004E2FDE">
        <w:trPr>
          <w:trHeight w:val="579"/>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Вспомогательные</w:t>
            </w:r>
          </w:p>
        </w:tc>
      </w:tr>
      <w:tr w:rsidR="004E2FDE" w:rsidTr="004E2FDE">
        <w:trPr>
          <w:trHeight w:val="531"/>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w:t>
            </w:r>
          </w:p>
        </w:tc>
        <w:tc>
          <w:tcPr>
            <w:tcW w:w="379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360"/>
                <w:tab w:val="left" w:pos="1482"/>
                <w:tab w:val="left" w:pos="9638"/>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spacing w:val="-2"/>
                <w:sz w:val="28"/>
                <w:szCs w:val="28"/>
                <w:lang w:eastAsia="zh-CN"/>
              </w:rPr>
              <w:t>------</w:t>
            </w:r>
          </w:p>
        </w:tc>
      </w:tr>
    </w:tbl>
    <w:p w:rsidR="004E2FDE" w:rsidRDefault="004E2FDE" w:rsidP="004E2FDE">
      <w:pPr>
        <w:tabs>
          <w:tab w:val="left" w:pos="9781"/>
        </w:tabs>
        <w:spacing w:line="240" w:lineRule="auto"/>
        <w:ind w:right="515"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E2FDE" w:rsidRDefault="004E2FDE" w:rsidP="004E2FDE">
      <w:pPr>
        <w:tabs>
          <w:tab w:val="left" w:pos="9781"/>
        </w:tabs>
        <w:spacing w:line="240" w:lineRule="auto"/>
        <w:ind w:right="-82" w:firstLine="0"/>
        <w:rPr>
          <w:rFonts w:ascii="Times New Roman" w:hAnsi="Times New Roman" w:cs="Times New Roman"/>
          <w:bCs/>
          <w:sz w:val="28"/>
          <w:szCs w:val="28"/>
          <w:u w:val="single"/>
          <w:lang w:eastAsia="zh-CN"/>
        </w:rPr>
      </w:pPr>
      <w:r>
        <w:rPr>
          <w:rFonts w:ascii="Times New Roman" w:hAnsi="Times New Roman" w:cs="Times New Roman"/>
          <w:bCs/>
          <w:sz w:val="28"/>
          <w:szCs w:val="28"/>
          <w:u w:val="single"/>
          <w:lang w:eastAsia="zh-CN"/>
        </w:rPr>
        <w:lastRenderedPageBreak/>
        <w:t>Виды ограничений использования земельных участков и объектов капитального строительства  в водоохраной зоне водного объекта</w:t>
      </w:r>
    </w:p>
    <w:p w:rsidR="004E2FDE" w:rsidRDefault="004E2FDE" w:rsidP="004E2FDE">
      <w:pPr>
        <w:tabs>
          <w:tab w:val="left" w:pos="1254"/>
          <w:tab w:val="left" w:pos="9690"/>
          <w:tab w:val="left" w:pos="9747"/>
        </w:tabs>
        <w:spacing w:line="240" w:lineRule="auto"/>
        <w:ind w:right="-107" w:firstLine="709"/>
        <w:rPr>
          <w:rFonts w:ascii="Times New Roman" w:hAnsi="Times New Roman" w:cs="Times New Roman"/>
          <w:sz w:val="28"/>
          <w:szCs w:val="28"/>
          <w:lang w:eastAsia="zh-CN"/>
        </w:rPr>
      </w:pPr>
      <w:r>
        <w:rPr>
          <w:rFonts w:ascii="Times New Roman" w:hAnsi="Times New Roman" w:cs="Times New Roman"/>
          <w:sz w:val="28"/>
          <w:szCs w:val="28"/>
          <w:lang w:eastAsia="zh-CN"/>
        </w:rPr>
        <w:t>В водоохранной зоне запрещаются:</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1) использование сточных вод в целях регулирования плодородия почв; </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3) осуществление авиационных мер по борьбе с вредными организмами; </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4) движение и стоянка транспортных средств (кроме специальных тран</w:t>
      </w:r>
      <w:r>
        <w:rPr>
          <w:rFonts w:ascii="Times New Roman" w:hAnsi="Times New Roman" w:cs="Times New Roman"/>
          <w:sz w:val="28"/>
          <w:szCs w:val="28"/>
          <w:lang w:eastAsia="zh-CN"/>
        </w:rPr>
        <w:t>с</w:t>
      </w:r>
      <w:r>
        <w:rPr>
          <w:rFonts w:ascii="Times New Roman" w:hAnsi="Times New Roman" w:cs="Times New Roman"/>
          <w:sz w:val="28"/>
          <w:szCs w:val="28"/>
          <w:lang w:eastAsia="zh-CN"/>
        </w:rPr>
        <w:t xml:space="preserve">портных средств), за исключением их движения по дорогам и стоянки на дорогах и в специально оборудованных местах, имеющих твердое покрытие; </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5) размещение автозаправочных станций, складов горюче-смазочных </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6) размещение специализированных хранилищ пестицидов и агрохимик</w:t>
      </w:r>
      <w:r>
        <w:rPr>
          <w:rFonts w:ascii="Times New Roman" w:hAnsi="Times New Roman" w:cs="Times New Roman"/>
          <w:sz w:val="28"/>
          <w:szCs w:val="28"/>
          <w:lang w:eastAsia="zh-CN"/>
        </w:rPr>
        <w:t>а</w:t>
      </w:r>
      <w:r>
        <w:rPr>
          <w:rFonts w:ascii="Times New Roman" w:hAnsi="Times New Roman" w:cs="Times New Roman"/>
          <w:sz w:val="28"/>
          <w:szCs w:val="28"/>
          <w:lang w:eastAsia="zh-CN"/>
        </w:rPr>
        <w:t xml:space="preserve">тов, применение пестицидов и агрохимикатов; </w:t>
      </w:r>
    </w:p>
    <w:p w:rsidR="004E2FDE" w:rsidRDefault="004E2FDE" w:rsidP="004E2FDE">
      <w:pPr>
        <w:spacing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7) сброс сточных, в том числе дренажных, вод; </w:t>
      </w:r>
    </w:p>
    <w:p w:rsidR="004E2FDE" w:rsidRDefault="004E2FDE" w:rsidP="004E2FDE">
      <w:pPr>
        <w:widowControl/>
        <w:tabs>
          <w:tab w:val="left" w:pos="9804"/>
        </w:tabs>
        <w:autoSpaceDE/>
        <w:adjustRightInd/>
        <w:spacing w:line="240" w:lineRule="auto"/>
        <w:ind w:right="7" w:firstLine="0"/>
        <w:rPr>
          <w:rFonts w:ascii="Times New Roman" w:hAnsi="Times New Roman" w:cs="Times New Roman"/>
          <w:sz w:val="28"/>
          <w:szCs w:val="28"/>
          <w:lang w:eastAsia="zh-CN"/>
        </w:rPr>
      </w:pPr>
      <w:r>
        <w:rPr>
          <w:rFonts w:ascii="Times New Roman" w:hAnsi="Times New Roman" w:cs="Times New Roman"/>
          <w:bCs/>
          <w:sz w:val="28"/>
          <w:szCs w:val="28"/>
          <w:u w:val="single"/>
          <w:lang w:eastAsia="zh-CN"/>
        </w:rPr>
        <w:t xml:space="preserve">Виды ограничений использования земельных участков и объектов капитального строительства в </w:t>
      </w:r>
      <w:r>
        <w:rPr>
          <w:rFonts w:ascii="Times New Roman" w:hAnsi="Times New Roman" w:cs="Times New Roman"/>
          <w:sz w:val="28"/>
          <w:szCs w:val="28"/>
          <w:u w:val="single"/>
          <w:lang w:eastAsia="zh-CN"/>
        </w:rPr>
        <w:t>зоне затопления.</w:t>
      </w:r>
    </w:p>
    <w:p w:rsidR="004E2FDE" w:rsidRDefault="004E2FDE" w:rsidP="004E2FDE">
      <w:pPr>
        <w:tabs>
          <w:tab w:val="left" w:pos="9804"/>
        </w:tabs>
        <w:spacing w:line="240" w:lineRule="auto"/>
        <w:ind w:right="7"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В зоне затопления запрещается размещение без инженерной защиты терр</w:t>
      </w:r>
      <w:r>
        <w:rPr>
          <w:rFonts w:ascii="Times New Roman" w:hAnsi="Times New Roman" w:cs="Times New Roman"/>
          <w:bCs/>
          <w:sz w:val="28"/>
          <w:szCs w:val="28"/>
          <w:lang w:eastAsia="zh-CN"/>
        </w:rPr>
        <w:t>и</w:t>
      </w:r>
      <w:r>
        <w:rPr>
          <w:rFonts w:ascii="Times New Roman" w:hAnsi="Times New Roman" w:cs="Times New Roman"/>
          <w:bCs/>
          <w:sz w:val="28"/>
          <w:szCs w:val="28"/>
          <w:lang w:eastAsia="zh-CN"/>
        </w:rPr>
        <w:t>тории от затопления и подтопления:</w:t>
      </w:r>
    </w:p>
    <w:p w:rsidR="004E2FDE" w:rsidRDefault="004E2FDE" w:rsidP="004E2FDE">
      <w:pPr>
        <w:widowControl/>
        <w:tabs>
          <w:tab w:val="left" w:pos="570"/>
        </w:tabs>
        <w:autoSpaceDE/>
        <w:adjustRightInd/>
        <w:spacing w:line="240" w:lineRule="auto"/>
        <w:ind w:right="515"/>
        <w:rPr>
          <w:rFonts w:ascii="Times New Roman" w:hAnsi="Times New Roman" w:cs="Times New Roman"/>
          <w:bCs/>
          <w:sz w:val="28"/>
          <w:szCs w:val="28"/>
          <w:lang w:eastAsia="zh-CN"/>
        </w:rPr>
      </w:pPr>
      <w:r>
        <w:rPr>
          <w:rFonts w:ascii="Times New Roman" w:hAnsi="Times New Roman" w:cs="Times New Roman"/>
          <w:bCs/>
          <w:sz w:val="28"/>
          <w:szCs w:val="28"/>
          <w:lang w:eastAsia="zh-CN"/>
        </w:rPr>
        <w:t>жилых зданий,</w:t>
      </w:r>
    </w:p>
    <w:p w:rsidR="004E2FDE" w:rsidRDefault="004E2FDE" w:rsidP="004E2FDE">
      <w:pPr>
        <w:widowControl/>
        <w:tabs>
          <w:tab w:val="left" w:pos="570"/>
        </w:tabs>
        <w:autoSpaceDE/>
        <w:adjustRightInd/>
        <w:spacing w:line="240" w:lineRule="auto"/>
        <w:ind w:right="515"/>
        <w:rPr>
          <w:rFonts w:ascii="Times New Roman" w:hAnsi="Times New Roman" w:cs="Times New Roman"/>
          <w:bCs/>
          <w:sz w:val="28"/>
          <w:szCs w:val="28"/>
          <w:lang w:eastAsia="zh-CN"/>
        </w:rPr>
      </w:pPr>
      <w:r>
        <w:rPr>
          <w:rFonts w:ascii="Times New Roman" w:hAnsi="Times New Roman" w:cs="Times New Roman"/>
          <w:bCs/>
          <w:sz w:val="28"/>
          <w:szCs w:val="28"/>
          <w:lang w:eastAsia="zh-CN"/>
        </w:rPr>
        <w:t>зданий объектов социальной инфраструктуры,</w:t>
      </w:r>
    </w:p>
    <w:p w:rsidR="004E2FDE" w:rsidRDefault="004E2FDE" w:rsidP="004E2FDE">
      <w:pPr>
        <w:widowControl/>
        <w:tabs>
          <w:tab w:val="left" w:pos="570"/>
        </w:tabs>
        <w:autoSpaceDE/>
        <w:adjustRightInd/>
        <w:spacing w:line="240" w:lineRule="auto"/>
        <w:ind w:right="515"/>
        <w:rPr>
          <w:rFonts w:ascii="Times New Roman" w:hAnsi="Times New Roman" w:cs="Times New Roman"/>
          <w:bCs/>
          <w:sz w:val="28"/>
          <w:szCs w:val="28"/>
          <w:lang w:eastAsia="zh-CN"/>
        </w:rPr>
      </w:pPr>
      <w:r>
        <w:rPr>
          <w:rFonts w:ascii="Times New Roman" w:hAnsi="Times New Roman" w:cs="Times New Roman"/>
          <w:bCs/>
          <w:sz w:val="28"/>
          <w:szCs w:val="28"/>
          <w:lang w:eastAsia="zh-CN"/>
        </w:rPr>
        <w:t>зданий и сооружений производственных объектов,</w:t>
      </w:r>
    </w:p>
    <w:p w:rsidR="004E2FDE" w:rsidRDefault="004E2FDE" w:rsidP="004E2FDE">
      <w:pPr>
        <w:widowControl/>
        <w:tabs>
          <w:tab w:val="left" w:pos="570"/>
        </w:tabs>
        <w:autoSpaceDE/>
        <w:adjustRightInd/>
        <w:spacing w:line="240" w:lineRule="auto"/>
        <w:ind w:right="515"/>
        <w:rPr>
          <w:rFonts w:ascii="Times New Roman" w:hAnsi="Times New Roman" w:cs="Times New Roman"/>
          <w:bCs/>
          <w:sz w:val="28"/>
          <w:szCs w:val="28"/>
          <w:lang w:eastAsia="zh-CN"/>
        </w:rPr>
      </w:pPr>
      <w:r>
        <w:rPr>
          <w:rFonts w:ascii="Times New Roman" w:hAnsi="Times New Roman" w:cs="Times New Roman"/>
          <w:bCs/>
          <w:sz w:val="28"/>
          <w:szCs w:val="28"/>
          <w:lang w:eastAsia="zh-CN"/>
        </w:rPr>
        <w:t>зданий и сооружений складских объектов,</w:t>
      </w:r>
    </w:p>
    <w:p w:rsidR="004E2FDE" w:rsidRDefault="004E2FDE" w:rsidP="004E2FDE">
      <w:pPr>
        <w:widowControl/>
        <w:tabs>
          <w:tab w:val="left" w:pos="570"/>
        </w:tabs>
        <w:autoSpaceDE/>
        <w:adjustRightInd/>
        <w:spacing w:line="240" w:lineRule="auto"/>
        <w:ind w:right="515"/>
        <w:rPr>
          <w:rFonts w:ascii="Times New Roman" w:hAnsi="Times New Roman" w:cs="Times New Roman"/>
          <w:bCs/>
          <w:sz w:val="28"/>
          <w:szCs w:val="28"/>
          <w:lang w:eastAsia="zh-CN"/>
        </w:rPr>
      </w:pPr>
      <w:r>
        <w:rPr>
          <w:rFonts w:ascii="Times New Roman" w:hAnsi="Times New Roman" w:cs="Times New Roman"/>
          <w:bCs/>
          <w:sz w:val="28"/>
          <w:szCs w:val="28"/>
          <w:lang w:eastAsia="zh-CN"/>
        </w:rPr>
        <w:t xml:space="preserve">зданий и сооружений объектов транспортной инфраструктуры, </w:t>
      </w:r>
    </w:p>
    <w:p w:rsidR="004E2FDE" w:rsidRDefault="004E2FDE" w:rsidP="004E2FDE">
      <w:pPr>
        <w:widowControl/>
        <w:tabs>
          <w:tab w:val="left" w:pos="570"/>
        </w:tabs>
        <w:autoSpaceDE/>
        <w:adjustRightInd/>
        <w:spacing w:line="240" w:lineRule="auto"/>
        <w:ind w:right="515"/>
        <w:rPr>
          <w:rFonts w:ascii="Times New Roman" w:hAnsi="Times New Roman" w:cs="Times New Roman"/>
          <w:bCs/>
          <w:sz w:val="28"/>
          <w:szCs w:val="28"/>
          <w:lang w:eastAsia="zh-CN"/>
        </w:rPr>
      </w:pPr>
      <w:r>
        <w:rPr>
          <w:rFonts w:ascii="Times New Roman" w:hAnsi="Times New Roman" w:cs="Times New Roman"/>
          <w:bCs/>
          <w:sz w:val="28"/>
          <w:szCs w:val="28"/>
          <w:lang w:eastAsia="zh-CN"/>
        </w:rPr>
        <w:t>зданий и сооружений объектов инженерной структуры.</w:t>
      </w:r>
    </w:p>
    <w:p w:rsidR="004E2FDE" w:rsidRDefault="004E2FDE" w:rsidP="004E2FDE">
      <w:pPr>
        <w:tabs>
          <w:tab w:val="left" w:pos="9804"/>
        </w:tabs>
        <w:spacing w:line="240" w:lineRule="auto"/>
        <w:ind w:right="7"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При проектировании и строительстве жилых зданий, зданий объектов соц</w:t>
      </w:r>
      <w:r>
        <w:rPr>
          <w:rFonts w:ascii="Times New Roman" w:hAnsi="Times New Roman" w:cs="Times New Roman"/>
          <w:bCs/>
          <w:sz w:val="28"/>
          <w:szCs w:val="28"/>
          <w:lang w:eastAsia="zh-CN"/>
        </w:rPr>
        <w:t>и</w:t>
      </w:r>
      <w:r>
        <w:rPr>
          <w:rFonts w:ascii="Times New Roman" w:hAnsi="Times New Roman" w:cs="Times New Roman"/>
          <w:bCs/>
          <w:sz w:val="28"/>
          <w:szCs w:val="28"/>
          <w:lang w:eastAsia="zh-CN"/>
        </w:rPr>
        <w:t>альной инфраструктуры, зданий и сооружений производственных и складских объектов, зданий и сооружений объектов транспортной и инженерной инфр</w:t>
      </w:r>
      <w:r>
        <w:rPr>
          <w:rFonts w:ascii="Times New Roman" w:hAnsi="Times New Roman" w:cs="Times New Roman"/>
          <w:bCs/>
          <w:sz w:val="28"/>
          <w:szCs w:val="28"/>
          <w:lang w:eastAsia="zh-CN"/>
        </w:rPr>
        <w:t>а</w:t>
      </w:r>
      <w:r>
        <w:rPr>
          <w:rFonts w:ascii="Times New Roman" w:hAnsi="Times New Roman" w:cs="Times New Roman"/>
          <w:bCs/>
          <w:sz w:val="28"/>
          <w:szCs w:val="28"/>
          <w:lang w:eastAsia="zh-CN"/>
        </w:rPr>
        <w:t>структур в границах зоны затопления должна предусматриваться и выполняться инженерная защита территории застройки от затопления и подтопления, обесп</w:t>
      </w:r>
      <w:r>
        <w:rPr>
          <w:rFonts w:ascii="Times New Roman" w:hAnsi="Times New Roman" w:cs="Times New Roman"/>
          <w:bCs/>
          <w:sz w:val="28"/>
          <w:szCs w:val="28"/>
          <w:lang w:eastAsia="zh-CN"/>
        </w:rPr>
        <w:t>е</w:t>
      </w:r>
      <w:r>
        <w:rPr>
          <w:rFonts w:ascii="Times New Roman" w:hAnsi="Times New Roman" w:cs="Times New Roman"/>
          <w:bCs/>
          <w:sz w:val="28"/>
          <w:szCs w:val="28"/>
          <w:lang w:eastAsia="zh-CN"/>
        </w:rPr>
        <w:t>чивающая:</w:t>
      </w:r>
    </w:p>
    <w:p w:rsidR="004E2FDE" w:rsidRDefault="004E2FDE" w:rsidP="004E2FDE">
      <w:pPr>
        <w:widowControl/>
        <w:tabs>
          <w:tab w:val="left" w:pos="570"/>
        </w:tabs>
        <w:autoSpaceDE/>
        <w:adjustRightInd/>
        <w:spacing w:line="240" w:lineRule="auto"/>
        <w:ind w:right="-50" w:firstLine="0"/>
        <w:rPr>
          <w:rFonts w:ascii="Times New Roman" w:hAnsi="Times New Roman" w:cs="Times New Roman"/>
          <w:bCs/>
          <w:sz w:val="28"/>
          <w:szCs w:val="28"/>
          <w:lang w:eastAsia="zh-CN"/>
        </w:rPr>
      </w:pPr>
      <w:r>
        <w:rPr>
          <w:rFonts w:ascii="Times New Roman" w:hAnsi="Times New Roman" w:cs="Times New Roman"/>
          <w:bCs/>
          <w:sz w:val="28"/>
          <w:szCs w:val="28"/>
          <w:lang w:eastAsia="zh-CN"/>
        </w:rPr>
        <w:tab/>
        <w:t>бесперебойное и надежное функционирование жилой застройки, объектов с</w:t>
      </w:r>
      <w:r>
        <w:rPr>
          <w:rFonts w:ascii="Times New Roman" w:hAnsi="Times New Roman" w:cs="Times New Roman"/>
          <w:bCs/>
          <w:sz w:val="28"/>
          <w:szCs w:val="28"/>
          <w:lang w:eastAsia="zh-CN"/>
        </w:rPr>
        <w:t>о</w:t>
      </w:r>
      <w:r>
        <w:rPr>
          <w:rFonts w:ascii="Times New Roman" w:hAnsi="Times New Roman" w:cs="Times New Roman"/>
          <w:bCs/>
          <w:sz w:val="28"/>
          <w:szCs w:val="28"/>
          <w:lang w:eastAsia="zh-CN"/>
        </w:rPr>
        <w:t>циальной, транспортной и инженерной инфраструктур, производственных и складских объектов;</w:t>
      </w:r>
    </w:p>
    <w:p w:rsidR="004E2FDE" w:rsidRDefault="004E2FDE" w:rsidP="004E2FDE">
      <w:pPr>
        <w:widowControl/>
        <w:tabs>
          <w:tab w:val="left" w:pos="570"/>
        </w:tabs>
        <w:autoSpaceDE/>
        <w:adjustRightInd/>
        <w:spacing w:line="240" w:lineRule="auto"/>
        <w:ind w:right="-50" w:firstLine="0"/>
        <w:rPr>
          <w:rFonts w:ascii="Times New Roman" w:hAnsi="Times New Roman" w:cs="Times New Roman"/>
          <w:bCs/>
          <w:sz w:val="28"/>
          <w:szCs w:val="28"/>
          <w:lang w:eastAsia="zh-CN"/>
        </w:rPr>
      </w:pPr>
      <w:r>
        <w:rPr>
          <w:rFonts w:ascii="Times New Roman" w:hAnsi="Times New Roman" w:cs="Times New Roman"/>
          <w:bCs/>
          <w:sz w:val="28"/>
          <w:szCs w:val="28"/>
          <w:lang w:eastAsia="zh-CN"/>
        </w:rPr>
        <w:tab/>
        <w:t>нормативные медико-санитарные условия жизни населения;</w:t>
      </w:r>
    </w:p>
    <w:p w:rsidR="004E2FDE" w:rsidRDefault="004E2FDE" w:rsidP="004E2FDE">
      <w:pPr>
        <w:widowControl/>
        <w:tabs>
          <w:tab w:val="left" w:pos="570"/>
        </w:tabs>
        <w:autoSpaceDE/>
        <w:adjustRightInd/>
        <w:spacing w:line="240" w:lineRule="auto"/>
        <w:ind w:right="-50" w:firstLine="0"/>
        <w:rPr>
          <w:rFonts w:ascii="Times New Roman" w:hAnsi="Times New Roman" w:cs="Times New Roman"/>
          <w:bCs/>
          <w:sz w:val="28"/>
          <w:szCs w:val="28"/>
          <w:lang w:eastAsia="zh-CN"/>
        </w:rPr>
      </w:pPr>
      <w:r>
        <w:rPr>
          <w:rFonts w:ascii="Times New Roman" w:hAnsi="Times New Roman" w:cs="Times New Roman"/>
          <w:bCs/>
          <w:sz w:val="28"/>
          <w:szCs w:val="28"/>
          <w:lang w:eastAsia="zh-CN"/>
        </w:rPr>
        <w:tab/>
        <w:t>нормативные санитарно-гигиенические, социальные и рекреационные усл</w:t>
      </w:r>
      <w:r>
        <w:rPr>
          <w:rFonts w:ascii="Times New Roman" w:hAnsi="Times New Roman" w:cs="Times New Roman"/>
          <w:bCs/>
          <w:sz w:val="28"/>
          <w:szCs w:val="28"/>
          <w:lang w:eastAsia="zh-CN"/>
        </w:rPr>
        <w:t>о</w:t>
      </w:r>
      <w:r>
        <w:rPr>
          <w:rFonts w:ascii="Times New Roman" w:hAnsi="Times New Roman" w:cs="Times New Roman"/>
          <w:bCs/>
          <w:sz w:val="28"/>
          <w:szCs w:val="28"/>
          <w:lang w:eastAsia="zh-CN"/>
        </w:rPr>
        <w:t>вия защищаемых территорий.</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
          <w:bCs/>
          <w:spacing w:val="-1"/>
          <w:sz w:val="28"/>
          <w:szCs w:val="28"/>
          <w:u w:val="single"/>
          <w:lang w:eastAsia="zh-CN"/>
        </w:rPr>
      </w:pPr>
      <w:r>
        <w:rPr>
          <w:rFonts w:ascii="Times New Roman" w:hAnsi="Times New Roman" w:cs="Times New Roman"/>
          <w:b/>
          <w:bCs/>
          <w:spacing w:val="-1"/>
          <w:sz w:val="28"/>
          <w:szCs w:val="28"/>
          <w:u w:val="single"/>
          <w:lang w:eastAsia="zh-CN"/>
        </w:rPr>
        <w:t>3.8 Зоны специального назначения</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
          <w:bCs/>
          <w:spacing w:val="-1"/>
          <w:sz w:val="28"/>
          <w:szCs w:val="28"/>
          <w:lang w:eastAsia="zh-CN"/>
        </w:rPr>
      </w:pPr>
      <w:r>
        <w:rPr>
          <w:rFonts w:ascii="Times New Roman" w:hAnsi="Times New Roman" w:cs="Times New Roman"/>
          <w:b/>
          <w:bCs/>
          <w:sz w:val="28"/>
          <w:szCs w:val="28"/>
          <w:lang w:eastAsia="zh-CN"/>
        </w:rPr>
        <w:t>СП – зона специального назначения</w:t>
      </w:r>
    </w:p>
    <w:p w:rsidR="004E2FDE" w:rsidRDefault="004E2FDE" w:rsidP="004E2FDE">
      <w:pPr>
        <w:shd w:val="clear" w:color="auto" w:fill="FFFFFF"/>
        <w:tabs>
          <w:tab w:val="left" w:pos="9781"/>
        </w:tabs>
        <w:spacing w:line="240" w:lineRule="auto"/>
        <w:ind w:right="-82" w:firstLine="709"/>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Зона предназначена для функционирования действующих и закрытых кладбищ</w:t>
      </w:r>
    </w:p>
    <w:tbl>
      <w:tblPr>
        <w:tblW w:w="9550" w:type="dxa"/>
        <w:tblInd w:w="17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760"/>
        <w:gridCol w:w="3790"/>
      </w:tblGrid>
      <w:tr w:rsidR="004E2FDE" w:rsidTr="004E2FDE">
        <w:trPr>
          <w:trHeight w:val="1453"/>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lastRenderedPageBreak/>
              <w:t>Виды разрешенного использования земел</w:t>
            </w:r>
            <w:r>
              <w:rPr>
                <w:rFonts w:ascii="Times New Roman" w:hAnsi="Times New Roman" w:cs="Times New Roman"/>
                <w:b/>
                <w:bCs/>
                <w:spacing w:val="-1"/>
                <w:sz w:val="28"/>
                <w:szCs w:val="28"/>
                <w:lang w:eastAsia="zh-CN"/>
              </w:rPr>
              <w:t>ь</w:t>
            </w:r>
            <w:r>
              <w:rPr>
                <w:rFonts w:ascii="Times New Roman" w:hAnsi="Times New Roman" w:cs="Times New Roman"/>
                <w:b/>
                <w:bCs/>
                <w:spacing w:val="-1"/>
                <w:sz w:val="28"/>
                <w:szCs w:val="28"/>
                <w:lang w:eastAsia="zh-CN"/>
              </w:rPr>
              <w:t>ных участков</w:t>
            </w:r>
          </w:p>
        </w:tc>
        <w:tc>
          <w:tcPr>
            <w:tcW w:w="379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Виды разрешенного и</w:t>
            </w:r>
            <w:r>
              <w:rPr>
                <w:rFonts w:ascii="Times New Roman" w:hAnsi="Times New Roman" w:cs="Times New Roman"/>
                <w:b/>
                <w:bCs/>
                <w:spacing w:val="-1"/>
                <w:sz w:val="28"/>
                <w:szCs w:val="28"/>
                <w:lang w:eastAsia="zh-CN"/>
              </w:rPr>
              <w:t>с</w:t>
            </w:r>
            <w:r>
              <w:rPr>
                <w:rFonts w:ascii="Times New Roman" w:hAnsi="Times New Roman" w:cs="Times New Roman"/>
                <w:b/>
                <w:bCs/>
                <w:spacing w:val="-1"/>
                <w:sz w:val="28"/>
                <w:szCs w:val="28"/>
                <w:lang w:eastAsia="zh-CN"/>
              </w:rPr>
              <w:t>пользования объектов к</w:t>
            </w:r>
            <w:r>
              <w:rPr>
                <w:rFonts w:ascii="Times New Roman" w:hAnsi="Times New Roman" w:cs="Times New Roman"/>
                <w:b/>
                <w:bCs/>
                <w:spacing w:val="-1"/>
                <w:sz w:val="28"/>
                <w:szCs w:val="28"/>
                <w:lang w:eastAsia="zh-CN"/>
              </w:rPr>
              <w:t>а</w:t>
            </w:r>
            <w:r>
              <w:rPr>
                <w:rFonts w:ascii="Times New Roman" w:hAnsi="Times New Roman" w:cs="Times New Roman"/>
                <w:b/>
                <w:bCs/>
                <w:spacing w:val="-1"/>
                <w:sz w:val="28"/>
                <w:szCs w:val="28"/>
                <w:lang w:eastAsia="zh-CN"/>
              </w:rPr>
              <w:t>питального строительства</w:t>
            </w:r>
          </w:p>
        </w:tc>
      </w:tr>
      <w:tr w:rsidR="004E2FDE" w:rsidTr="004E2FDE">
        <w:trPr>
          <w:trHeight w:val="42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jc w:val="center"/>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Основные</w:t>
            </w:r>
          </w:p>
        </w:tc>
      </w:tr>
      <w:tr w:rsidR="004E2FDE" w:rsidTr="004E2FDE">
        <w:trPr>
          <w:trHeight w:val="349"/>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b/>
                <w:sz w:val="28"/>
                <w:szCs w:val="28"/>
                <w:lang w:eastAsia="zh-CN"/>
              </w:rPr>
            </w:pPr>
            <w:r>
              <w:rPr>
                <w:rFonts w:ascii="Times New Roman" w:hAnsi="Times New Roman" w:cs="Times New Roman"/>
                <w:sz w:val="28"/>
                <w:szCs w:val="28"/>
                <w:lang w:eastAsia="zh-CN"/>
              </w:rPr>
              <w:t>Общее пользование территории (код 12.0)</w:t>
            </w:r>
          </w:p>
        </w:tc>
        <w:tc>
          <w:tcPr>
            <w:tcW w:w="379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z w:val="28"/>
                <w:szCs w:val="28"/>
                <w:lang w:eastAsia="zh-CN"/>
              </w:rPr>
              <w:t>Автомобильные дороги и п</w:t>
            </w:r>
            <w:r>
              <w:rPr>
                <w:rFonts w:ascii="Times New Roman" w:hAnsi="Times New Roman" w:cs="Times New Roman"/>
                <w:sz w:val="28"/>
                <w:szCs w:val="28"/>
                <w:lang w:eastAsia="zh-CN"/>
              </w:rPr>
              <w:t>е</w:t>
            </w:r>
            <w:r>
              <w:rPr>
                <w:rFonts w:ascii="Times New Roman" w:hAnsi="Times New Roman" w:cs="Times New Roman"/>
                <w:sz w:val="28"/>
                <w:szCs w:val="28"/>
                <w:lang w:eastAsia="zh-CN"/>
              </w:rPr>
              <w:t>шеходные тротуары в гран</w:t>
            </w:r>
            <w:r>
              <w:rPr>
                <w:rFonts w:ascii="Times New Roman" w:hAnsi="Times New Roman" w:cs="Times New Roman"/>
                <w:sz w:val="28"/>
                <w:szCs w:val="28"/>
                <w:lang w:eastAsia="zh-CN"/>
              </w:rPr>
              <w:t>и</w:t>
            </w:r>
            <w:r>
              <w:rPr>
                <w:rFonts w:ascii="Times New Roman" w:hAnsi="Times New Roman" w:cs="Times New Roman"/>
                <w:sz w:val="28"/>
                <w:szCs w:val="28"/>
                <w:lang w:eastAsia="zh-CN"/>
              </w:rPr>
              <w:t>цах населенных пунктов, п</w:t>
            </w:r>
            <w:r>
              <w:rPr>
                <w:rFonts w:ascii="Times New Roman" w:hAnsi="Times New Roman" w:cs="Times New Roman"/>
                <w:sz w:val="28"/>
                <w:szCs w:val="28"/>
                <w:lang w:eastAsia="zh-CN"/>
              </w:rPr>
              <w:t>е</w:t>
            </w:r>
            <w:r>
              <w:rPr>
                <w:rFonts w:ascii="Times New Roman" w:hAnsi="Times New Roman" w:cs="Times New Roman"/>
                <w:sz w:val="28"/>
                <w:szCs w:val="28"/>
                <w:lang w:eastAsia="zh-CN"/>
              </w:rPr>
              <w:t xml:space="preserve">шеходные переходы, </w:t>
            </w:r>
          </w:p>
        </w:tc>
      </w:tr>
      <w:tr w:rsidR="004E2FDE" w:rsidTr="004E2FDE">
        <w:trPr>
          <w:trHeight w:val="349"/>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i/>
                <w:spacing w:val="-1"/>
                <w:sz w:val="28"/>
                <w:szCs w:val="28"/>
                <w:lang w:eastAsia="zh-CN"/>
              </w:rPr>
            </w:pPr>
            <w:r>
              <w:rPr>
                <w:rFonts w:ascii="Times New Roman" w:hAnsi="Times New Roman" w:cs="Times New Roman"/>
                <w:sz w:val="28"/>
                <w:szCs w:val="28"/>
                <w:lang w:eastAsia="zh-CN"/>
              </w:rPr>
              <w:t>Ритуальная деятельность (код 12.1)</w:t>
            </w:r>
          </w:p>
        </w:tc>
        <w:tc>
          <w:tcPr>
            <w:tcW w:w="379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Кладбище;</w:t>
            </w:r>
          </w:p>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Культовые сооружения;</w:t>
            </w:r>
          </w:p>
          <w:p w:rsidR="004E2FDE" w:rsidRDefault="004E2FDE">
            <w:pPr>
              <w:shd w:val="clear" w:color="auto" w:fill="FFFFFF"/>
              <w:tabs>
                <w:tab w:val="left" w:pos="0"/>
              </w:tabs>
              <w:spacing w:line="240" w:lineRule="auto"/>
              <w:ind w:right="-82" w:firstLine="0"/>
              <w:rPr>
                <w:rFonts w:ascii="Times New Roman" w:hAnsi="Times New Roman" w:cs="Times New Roman"/>
                <w:b/>
                <w:bCs/>
                <w:spacing w:val="-1"/>
                <w:sz w:val="28"/>
                <w:szCs w:val="28"/>
                <w:lang w:eastAsia="zh-CN"/>
              </w:rPr>
            </w:pPr>
            <w:r>
              <w:rPr>
                <w:rFonts w:ascii="Times New Roman" w:hAnsi="Times New Roman" w:cs="Times New Roman"/>
                <w:spacing w:val="-1"/>
                <w:sz w:val="28"/>
                <w:szCs w:val="28"/>
                <w:lang w:eastAsia="zh-CN"/>
              </w:rPr>
              <w:t>Часовни</w:t>
            </w:r>
          </w:p>
        </w:tc>
      </w:tr>
      <w:tr w:rsidR="004E2FDE" w:rsidTr="004E2FDE">
        <w:trPr>
          <w:trHeight w:val="349"/>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bCs/>
                <w:i/>
                <w:color w:val="000000"/>
                <w:spacing w:val="-1"/>
                <w:sz w:val="28"/>
                <w:szCs w:val="28"/>
                <w:lang w:eastAsia="zh-CN"/>
              </w:rPr>
            </w:pPr>
            <w:r>
              <w:rPr>
                <w:rFonts w:ascii="Times New Roman" w:hAnsi="Times New Roman" w:cs="Times New Roman"/>
                <w:sz w:val="28"/>
                <w:szCs w:val="28"/>
                <w:lang w:eastAsia="zh-CN"/>
              </w:rPr>
              <w:t>Специальная деятельность</w:t>
            </w:r>
            <w:r>
              <w:rPr>
                <w:rFonts w:ascii="Times New Roman" w:hAnsi="Times New Roman" w:cs="Times New Roman"/>
                <w:b/>
                <w:sz w:val="28"/>
                <w:szCs w:val="28"/>
                <w:lang w:eastAsia="zh-CN"/>
              </w:rPr>
              <w:t xml:space="preserve"> </w:t>
            </w:r>
            <w:r>
              <w:rPr>
                <w:rFonts w:ascii="Times New Roman" w:hAnsi="Times New Roman" w:cs="Times New Roman"/>
                <w:sz w:val="28"/>
                <w:szCs w:val="28"/>
                <w:lang w:eastAsia="zh-CN"/>
              </w:rPr>
              <w:t xml:space="preserve"> (код 12.2)</w:t>
            </w:r>
          </w:p>
        </w:tc>
        <w:tc>
          <w:tcPr>
            <w:tcW w:w="379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0"/>
              </w:tabs>
              <w:spacing w:line="240" w:lineRule="auto"/>
              <w:ind w:right="-82" w:firstLine="0"/>
              <w:rPr>
                <w:rFonts w:ascii="Times New Roman" w:hAnsi="Times New Roman" w:cs="Times New Roman"/>
                <w:b/>
                <w:bCs/>
                <w:color w:val="000000"/>
                <w:spacing w:val="-1"/>
                <w:sz w:val="28"/>
                <w:szCs w:val="28"/>
                <w:lang w:eastAsia="zh-CN"/>
              </w:rPr>
            </w:pPr>
            <w:r>
              <w:rPr>
                <w:rFonts w:ascii="Times New Roman" w:hAnsi="Times New Roman" w:cs="Times New Roman"/>
                <w:sz w:val="28"/>
                <w:szCs w:val="28"/>
                <w:lang w:eastAsia="zh-CN"/>
              </w:rPr>
              <w:t>Размещение, хранение, зах</w:t>
            </w:r>
            <w:r>
              <w:rPr>
                <w:rFonts w:ascii="Times New Roman" w:hAnsi="Times New Roman" w:cs="Times New Roman"/>
                <w:sz w:val="28"/>
                <w:szCs w:val="28"/>
                <w:lang w:eastAsia="zh-CN"/>
              </w:rPr>
              <w:t>о</w:t>
            </w:r>
            <w:r>
              <w:rPr>
                <w:rFonts w:ascii="Times New Roman" w:hAnsi="Times New Roman" w:cs="Times New Roman"/>
                <w:sz w:val="28"/>
                <w:szCs w:val="28"/>
                <w:lang w:eastAsia="zh-CN"/>
              </w:rPr>
              <w:t>ронение, утилизация, биол</w:t>
            </w:r>
            <w:r>
              <w:rPr>
                <w:rFonts w:ascii="Times New Roman" w:hAnsi="Times New Roman" w:cs="Times New Roman"/>
                <w:sz w:val="28"/>
                <w:szCs w:val="28"/>
                <w:lang w:eastAsia="zh-CN"/>
              </w:rPr>
              <w:t>о</w:t>
            </w:r>
            <w:r>
              <w:rPr>
                <w:rFonts w:ascii="Times New Roman" w:hAnsi="Times New Roman" w:cs="Times New Roman"/>
                <w:sz w:val="28"/>
                <w:szCs w:val="28"/>
                <w:lang w:eastAsia="zh-CN"/>
              </w:rPr>
              <w:t>гических отходов (скотом</w:t>
            </w:r>
            <w:r>
              <w:rPr>
                <w:rFonts w:ascii="Times New Roman" w:hAnsi="Times New Roman" w:cs="Times New Roman"/>
                <w:sz w:val="28"/>
                <w:szCs w:val="28"/>
                <w:lang w:eastAsia="zh-CN"/>
              </w:rPr>
              <w:t>о</w:t>
            </w:r>
            <w:r>
              <w:rPr>
                <w:rFonts w:ascii="Times New Roman" w:hAnsi="Times New Roman" w:cs="Times New Roman"/>
                <w:sz w:val="28"/>
                <w:szCs w:val="28"/>
                <w:lang w:eastAsia="zh-CN"/>
              </w:rPr>
              <w:t xml:space="preserve">гильников), </w:t>
            </w:r>
          </w:p>
        </w:tc>
      </w:tr>
      <w:tr w:rsidR="004E2FDE" w:rsidTr="004E2FDE">
        <w:trPr>
          <w:trHeight w:val="547"/>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Условно разрешенные</w:t>
            </w:r>
          </w:p>
        </w:tc>
      </w:tr>
      <w:tr w:rsidR="004E2FDE" w:rsidTr="004E2FDE">
        <w:trPr>
          <w:trHeight w:val="522"/>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w:t>
            </w:r>
          </w:p>
        </w:tc>
        <w:tc>
          <w:tcPr>
            <w:tcW w:w="3790" w:type="dxa"/>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w:t>
            </w:r>
          </w:p>
        </w:tc>
      </w:tr>
      <w:tr w:rsidR="004E2FDE" w:rsidTr="004E2FDE">
        <w:trPr>
          <w:trHeight w:val="579"/>
        </w:trPr>
        <w:tc>
          <w:tcPr>
            <w:tcW w:w="9550" w:type="dxa"/>
            <w:gridSpan w:val="2"/>
            <w:tcBorders>
              <w:top w:val="single" w:sz="4" w:space="0" w:color="000000"/>
              <w:left w:val="single" w:sz="4" w:space="0" w:color="000000"/>
              <w:bottom w:val="single" w:sz="4" w:space="0" w:color="000000"/>
              <w:right w:val="single" w:sz="4" w:space="0" w:color="000000"/>
            </w:tcBorders>
            <w:vAlign w:val="center"/>
            <w:hideMark/>
          </w:tcPr>
          <w:p w:rsidR="004E2FDE" w:rsidRDefault="004E2FDE">
            <w:pPr>
              <w:shd w:val="clear" w:color="auto" w:fill="FFFFFF"/>
              <w:tabs>
                <w:tab w:val="left" w:pos="0"/>
              </w:tabs>
              <w:spacing w:line="240" w:lineRule="auto"/>
              <w:ind w:right="-82" w:firstLine="0"/>
              <w:jc w:val="center"/>
              <w:rPr>
                <w:rFonts w:ascii="Times New Roman" w:hAnsi="Times New Roman" w:cs="Times New Roman"/>
                <w:bCs/>
                <w:spacing w:val="-1"/>
                <w:sz w:val="28"/>
                <w:szCs w:val="28"/>
                <w:lang w:eastAsia="zh-CN"/>
              </w:rPr>
            </w:pPr>
            <w:r>
              <w:rPr>
                <w:rFonts w:ascii="Times New Roman" w:hAnsi="Times New Roman" w:cs="Times New Roman"/>
                <w:b/>
                <w:bCs/>
                <w:spacing w:val="-1"/>
                <w:sz w:val="28"/>
                <w:szCs w:val="28"/>
                <w:lang w:eastAsia="zh-CN"/>
              </w:rPr>
              <w:t>Вспомогательные</w:t>
            </w:r>
          </w:p>
        </w:tc>
      </w:tr>
      <w:tr w:rsidR="004E2FDE" w:rsidTr="004E2FDE">
        <w:trPr>
          <w:trHeight w:val="531"/>
        </w:trPr>
        <w:tc>
          <w:tcPr>
            <w:tcW w:w="5760" w:type="dxa"/>
            <w:tcBorders>
              <w:top w:val="single" w:sz="4" w:space="0" w:color="000000"/>
              <w:left w:val="single" w:sz="4" w:space="0" w:color="000000"/>
              <w:bottom w:val="single" w:sz="4" w:space="0" w:color="000000"/>
              <w:right w:val="nil"/>
            </w:tcBorders>
            <w:vAlign w:val="center"/>
            <w:hideMark/>
          </w:tcPr>
          <w:p w:rsidR="004E2FDE" w:rsidRDefault="004E2FDE">
            <w:pPr>
              <w:spacing w:line="240" w:lineRule="auto"/>
              <w:ind w:firstLine="0"/>
              <w:rPr>
                <w:rFonts w:ascii="Times New Roman" w:hAnsi="Times New Roman" w:cs="Times New Roman"/>
                <w:sz w:val="28"/>
                <w:szCs w:val="28"/>
                <w:lang w:eastAsia="zh-CN"/>
              </w:rPr>
            </w:pPr>
            <w:r>
              <w:rPr>
                <w:rFonts w:ascii="Times New Roman" w:hAnsi="Times New Roman" w:cs="Times New Roman"/>
                <w:sz w:val="28"/>
                <w:szCs w:val="28"/>
                <w:lang w:eastAsia="zh-CN"/>
              </w:rPr>
              <w:t>-----</w:t>
            </w:r>
          </w:p>
        </w:tc>
        <w:tc>
          <w:tcPr>
            <w:tcW w:w="3790" w:type="dxa"/>
            <w:tcBorders>
              <w:top w:val="single" w:sz="4" w:space="0" w:color="000000"/>
              <w:left w:val="single" w:sz="4" w:space="0" w:color="000000"/>
              <w:bottom w:val="single" w:sz="4" w:space="0" w:color="000000"/>
              <w:right w:val="single" w:sz="4" w:space="0" w:color="000000"/>
            </w:tcBorders>
            <w:hideMark/>
          </w:tcPr>
          <w:p w:rsidR="004E2FDE" w:rsidRDefault="004E2FDE">
            <w:pPr>
              <w:shd w:val="clear" w:color="auto" w:fill="FFFFFF"/>
              <w:tabs>
                <w:tab w:val="left" w:pos="360"/>
                <w:tab w:val="left" w:pos="1482"/>
                <w:tab w:val="left" w:pos="9638"/>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Хозяйственные объекты и а</w:t>
            </w:r>
            <w:r>
              <w:rPr>
                <w:rFonts w:ascii="Times New Roman" w:hAnsi="Times New Roman" w:cs="Times New Roman"/>
                <w:bCs/>
                <w:spacing w:val="-1"/>
                <w:sz w:val="28"/>
                <w:szCs w:val="28"/>
                <w:lang w:eastAsia="zh-CN"/>
              </w:rPr>
              <w:t>д</w:t>
            </w:r>
            <w:r>
              <w:rPr>
                <w:rFonts w:ascii="Times New Roman" w:hAnsi="Times New Roman" w:cs="Times New Roman"/>
                <w:bCs/>
                <w:spacing w:val="-1"/>
                <w:sz w:val="28"/>
                <w:szCs w:val="28"/>
                <w:lang w:eastAsia="zh-CN"/>
              </w:rPr>
              <w:t>министративные здания, св</w:t>
            </w:r>
            <w:r>
              <w:rPr>
                <w:rFonts w:ascii="Times New Roman" w:hAnsi="Times New Roman" w:cs="Times New Roman"/>
                <w:bCs/>
                <w:spacing w:val="-1"/>
                <w:sz w:val="28"/>
                <w:szCs w:val="28"/>
                <w:lang w:eastAsia="zh-CN"/>
              </w:rPr>
              <w:t>я</w:t>
            </w:r>
            <w:r>
              <w:rPr>
                <w:rFonts w:ascii="Times New Roman" w:hAnsi="Times New Roman" w:cs="Times New Roman"/>
                <w:bCs/>
                <w:spacing w:val="-1"/>
                <w:sz w:val="28"/>
                <w:szCs w:val="28"/>
                <w:lang w:eastAsia="zh-CN"/>
              </w:rPr>
              <w:t>занные с функционированием кладбищ;</w:t>
            </w:r>
          </w:p>
          <w:p w:rsidR="004E2FDE" w:rsidRDefault="004E2FDE">
            <w:pPr>
              <w:shd w:val="clear" w:color="auto" w:fill="FFFFFF"/>
              <w:tabs>
                <w:tab w:val="left" w:pos="360"/>
                <w:tab w:val="left" w:pos="1482"/>
                <w:tab w:val="left" w:pos="9638"/>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Объекты инженерной инфр</w:t>
            </w:r>
            <w:r>
              <w:rPr>
                <w:rFonts w:ascii="Times New Roman" w:hAnsi="Times New Roman" w:cs="Times New Roman"/>
                <w:bCs/>
                <w:spacing w:val="-1"/>
                <w:sz w:val="28"/>
                <w:szCs w:val="28"/>
                <w:lang w:eastAsia="zh-CN"/>
              </w:rPr>
              <w:t>а</w:t>
            </w:r>
            <w:r>
              <w:rPr>
                <w:rFonts w:ascii="Times New Roman" w:hAnsi="Times New Roman" w:cs="Times New Roman"/>
                <w:bCs/>
                <w:spacing w:val="-1"/>
                <w:sz w:val="28"/>
                <w:szCs w:val="28"/>
                <w:lang w:eastAsia="zh-CN"/>
              </w:rPr>
              <w:t>структуры;</w:t>
            </w:r>
          </w:p>
          <w:p w:rsidR="004E2FDE" w:rsidRDefault="004E2FDE">
            <w:pPr>
              <w:shd w:val="clear" w:color="auto" w:fill="FFFFFF"/>
              <w:tabs>
                <w:tab w:val="left" w:pos="360"/>
                <w:tab w:val="left" w:pos="1482"/>
                <w:tab w:val="left" w:pos="9638"/>
              </w:tabs>
              <w:spacing w:line="240" w:lineRule="auto"/>
              <w:ind w:right="-82" w:firstLine="0"/>
              <w:rPr>
                <w:rFonts w:ascii="Times New Roman" w:hAnsi="Times New Roman" w:cs="Times New Roman"/>
                <w:spacing w:val="-1"/>
                <w:sz w:val="28"/>
                <w:szCs w:val="28"/>
                <w:lang w:eastAsia="zh-CN"/>
              </w:rPr>
            </w:pPr>
            <w:r>
              <w:rPr>
                <w:rFonts w:ascii="Times New Roman" w:hAnsi="Times New Roman" w:cs="Times New Roman"/>
                <w:spacing w:val="-1"/>
                <w:sz w:val="28"/>
                <w:szCs w:val="28"/>
                <w:lang w:eastAsia="zh-CN"/>
              </w:rPr>
              <w:t>Пункты  первой медицинской помощи;</w:t>
            </w:r>
          </w:p>
          <w:p w:rsidR="004E2FDE" w:rsidRDefault="004E2FDE">
            <w:pPr>
              <w:shd w:val="clear" w:color="auto" w:fill="FFFFFF"/>
              <w:tabs>
                <w:tab w:val="left" w:pos="360"/>
                <w:tab w:val="left" w:pos="1482"/>
                <w:tab w:val="left" w:pos="9638"/>
              </w:tabs>
              <w:spacing w:line="240" w:lineRule="auto"/>
              <w:ind w:right="-82" w:firstLine="0"/>
              <w:rPr>
                <w:rFonts w:ascii="Times New Roman" w:hAnsi="Times New Roman" w:cs="Times New Roman"/>
                <w:spacing w:val="-2"/>
                <w:sz w:val="28"/>
                <w:szCs w:val="28"/>
                <w:lang w:eastAsia="zh-CN"/>
              </w:rPr>
            </w:pPr>
            <w:r>
              <w:rPr>
                <w:rFonts w:ascii="Times New Roman" w:hAnsi="Times New Roman" w:cs="Times New Roman"/>
                <w:spacing w:val="-2"/>
                <w:sz w:val="28"/>
                <w:szCs w:val="28"/>
                <w:lang w:eastAsia="zh-CN"/>
              </w:rPr>
              <w:t>Общественные туалеты;</w:t>
            </w:r>
          </w:p>
          <w:p w:rsidR="004E2FDE" w:rsidRDefault="004E2FDE">
            <w:pPr>
              <w:shd w:val="clear" w:color="auto" w:fill="FFFFFF"/>
              <w:tabs>
                <w:tab w:val="left" w:pos="360"/>
                <w:tab w:val="left" w:pos="1482"/>
                <w:tab w:val="left" w:pos="9638"/>
              </w:tabs>
              <w:spacing w:line="240" w:lineRule="auto"/>
              <w:ind w:right="-82" w:firstLine="0"/>
              <w:rPr>
                <w:rFonts w:ascii="Times New Roman" w:hAnsi="Times New Roman" w:cs="Times New Roman"/>
                <w:spacing w:val="-2"/>
                <w:sz w:val="28"/>
                <w:szCs w:val="28"/>
                <w:lang w:eastAsia="zh-CN"/>
              </w:rPr>
            </w:pPr>
            <w:r>
              <w:rPr>
                <w:rFonts w:ascii="Times New Roman" w:hAnsi="Times New Roman" w:cs="Times New Roman"/>
                <w:bCs/>
                <w:spacing w:val="-1"/>
                <w:sz w:val="28"/>
                <w:szCs w:val="28"/>
                <w:lang w:eastAsia="zh-CN"/>
              </w:rPr>
              <w:t>Противопожарные водоемы и резервуары;</w:t>
            </w:r>
          </w:p>
          <w:p w:rsidR="004E2FDE" w:rsidRDefault="004E2FDE">
            <w:pPr>
              <w:shd w:val="clear" w:color="auto" w:fill="FFFFFF"/>
              <w:tabs>
                <w:tab w:val="left" w:pos="360"/>
                <w:tab w:val="left" w:pos="1482"/>
                <w:tab w:val="left" w:pos="9638"/>
              </w:tabs>
              <w:spacing w:line="240" w:lineRule="auto"/>
              <w:ind w:right="-82" w:firstLine="0"/>
              <w:rPr>
                <w:rFonts w:ascii="Times New Roman" w:hAnsi="Times New Roman" w:cs="Times New Roman"/>
                <w:bCs/>
                <w:spacing w:val="-1"/>
                <w:sz w:val="28"/>
                <w:szCs w:val="28"/>
                <w:lang w:eastAsia="zh-CN"/>
              </w:rPr>
            </w:pPr>
            <w:r>
              <w:rPr>
                <w:rFonts w:ascii="Times New Roman" w:hAnsi="Times New Roman" w:cs="Times New Roman"/>
                <w:bCs/>
                <w:spacing w:val="-1"/>
                <w:sz w:val="28"/>
                <w:szCs w:val="28"/>
                <w:lang w:eastAsia="zh-CN"/>
              </w:rPr>
              <w:t>Парковки</w:t>
            </w:r>
          </w:p>
        </w:tc>
      </w:tr>
    </w:tbl>
    <w:p w:rsidR="004E2FDE" w:rsidRDefault="004E2FDE" w:rsidP="004E2FDE">
      <w:pPr>
        <w:shd w:val="clear" w:color="auto" w:fill="FFFFFF"/>
        <w:tabs>
          <w:tab w:val="left" w:pos="9781"/>
        </w:tabs>
        <w:spacing w:line="240" w:lineRule="auto"/>
        <w:ind w:right="-82" w:firstLine="709"/>
        <w:rPr>
          <w:rFonts w:ascii="Times New Roman" w:hAnsi="Times New Roman" w:cs="Times New Roman"/>
          <w:b/>
          <w:bCs/>
          <w:spacing w:val="-1"/>
          <w:sz w:val="28"/>
          <w:szCs w:val="28"/>
          <w:lang w:eastAsia="zh-CN"/>
        </w:rPr>
      </w:pPr>
      <w:r>
        <w:rPr>
          <w:rFonts w:ascii="Times New Roman" w:hAnsi="Times New Roman" w:cs="Times New Roman"/>
          <w:b/>
          <w:bCs/>
          <w:spacing w:val="-1"/>
          <w:sz w:val="28"/>
          <w:szCs w:val="28"/>
          <w:lang w:eastAsia="zh-CN"/>
        </w:rPr>
        <w:t>Предельные размеры земельных участков и предельные параметры ра</w:t>
      </w:r>
      <w:r>
        <w:rPr>
          <w:rFonts w:ascii="Times New Roman" w:hAnsi="Times New Roman" w:cs="Times New Roman"/>
          <w:b/>
          <w:bCs/>
          <w:spacing w:val="-1"/>
          <w:sz w:val="28"/>
          <w:szCs w:val="28"/>
          <w:lang w:eastAsia="zh-CN"/>
        </w:rPr>
        <w:t>з</w:t>
      </w:r>
      <w:r>
        <w:rPr>
          <w:rFonts w:ascii="Times New Roman" w:hAnsi="Times New Roman" w:cs="Times New Roman"/>
          <w:b/>
          <w:bCs/>
          <w:spacing w:val="-1"/>
          <w:sz w:val="28"/>
          <w:szCs w:val="28"/>
          <w:lang w:eastAsia="zh-CN"/>
        </w:rPr>
        <w:t>решенного строительства, реконструкции объектов капитального строител</w:t>
      </w:r>
      <w:r>
        <w:rPr>
          <w:rFonts w:ascii="Times New Roman" w:hAnsi="Times New Roman" w:cs="Times New Roman"/>
          <w:b/>
          <w:bCs/>
          <w:spacing w:val="-1"/>
          <w:sz w:val="28"/>
          <w:szCs w:val="28"/>
          <w:lang w:eastAsia="zh-CN"/>
        </w:rPr>
        <w:t>ь</w:t>
      </w:r>
      <w:r>
        <w:rPr>
          <w:rFonts w:ascii="Times New Roman" w:hAnsi="Times New Roman" w:cs="Times New Roman"/>
          <w:b/>
          <w:bCs/>
          <w:spacing w:val="-1"/>
          <w:sz w:val="28"/>
          <w:szCs w:val="28"/>
          <w:lang w:eastAsia="zh-CN"/>
        </w:rPr>
        <w:t>ства</w:t>
      </w:r>
    </w:p>
    <w:p w:rsidR="004E2FDE" w:rsidRDefault="004E2FDE" w:rsidP="004E2FDE">
      <w:pPr>
        <w:spacing w:line="240" w:lineRule="auto"/>
        <w:ind w:firstLine="709"/>
        <w:rPr>
          <w:rFonts w:ascii="Times New Roman" w:hAnsi="Times New Roman" w:cs="Times New Roman"/>
          <w:b/>
          <w:sz w:val="28"/>
          <w:szCs w:val="28"/>
          <w:lang w:eastAsia="zh-CN"/>
        </w:rPr>
      </w:pPr>
      <w:r>
        <w:rPr>
          <w:rFonts w:ascii="Times New Roman" w:hAnsi="Times New Roman" w:cs="Times New Roman"/>
          <w:b/>
          <w:sz w:val="28"/>
          <w:szCs w:val="28"/>
          <w:lang w:eastAsia="zh-CN"/>
        </w:rPr>
        <w:t>1) предельные (минимальные и (или) максимальные) размеры земел</w:t>
      </w:r>
      <w:r>
        <w:rPr>
          <w:rFonts w:ascii="Times New Roman" w:hAnsi="Times New Roman" w:cs="Times New Roman"/>
          <w:b/>
          <w:sz w:val="28"/>
          <w:szCs w:val="28"/>
          <w:lang w:eastAsia="zh-CN"/>
        </w:rPr>
        <w:t>ь</w:t>
      </w:r>
      <w:r>
        <w:rPr>
          <w:rFonts w:ascii="Times New Roman" w:hAnsi="Times New Roman" w:cs="Times New Roman"/>
          <w:b/>
          <w:sz w:val="28"/>
          <w:szCs w:val="28"/>
          <w:lang w:eastAsia="zh-CN"/>
        </w:rPr>
        <w:t>ных участков, в том числе их площадь:</w:t>
      </w:r>
    </w:p>
    <w:p w:rsidR="004E2FDE" w:rsidRDefault="004E2FDE" w:rsidP="004E2FDE">
      <w:pPr>
        <w:shd w:val="clear" w:color="auto" w:fill="FFFFFF"/>
        <w:tabs>
          <w:tab w:val="left" w:pos="1311"/>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pacing w:val="-1"/>
          <w:sz w:val="28"/>
          <w:szCs w:val="28"/>
          <w:lang w:eastAsia="zh-CN"/>
        </w:rPr>
        <w:t>Максимальная площадь земельного участка: 40 га;</w:t>
      </w:r>
    </w:p>
    <w:p w:rsidR="004E2FDE" w:rsidRDefault="004E2FDE" w:rsidP="004E2FDE">
      <w:pPr>
        <w:shd w:val="clear" w:color="auto" w:fill="FFFFFF"/>
        <w:tabs>
          <w:tab w:val="left" w:pos="1311"/>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Минимальный размер земельного участка - 20 м;</w:t>
      </w:r>
    </w:p>
    <w:p w:rsidR="004E2FDE" w:rsidRDefault="004E2FDE" w:rsidP="004E2FDE">
      <w:pPr>
        <w:spacing w:line="240" w:lineRule="auto"/>
        <w:ind w:firstLine="709"/>
        <w:textAlignment w:val="baseline"/>
        <w:rPr>
          <w:rFonts w:ascii="Times New Roman" w:hAnsi="Times New Roman" w:cs="Times New Roman"/>
          <w:sz w:val="28"/>
          <w:szCs w:val="28"/>
          <w:lang w:eastAsia="zh-CN"/>
        </w:rPr>
      </w:pPr>
      <w:r>
        <w:rPr>
          <w:rFonts w:ascii="Times New Roman" w:hAnsi="Times New Roman" w:cs="Times New Roman"/>
          <w:sz w:val="28"/>
          <w:szCs w:val="28"/>
          <w:lang w:eastAsia="zh-CN"/>
        </w:rPr>
        <w:t>Минимальная ширина земельного участка для размещения объектов инж</w:t>
      </w:r>
      <w:r>
        <w:rPr>
          <w:rFonts w:ascii="Times New Roman" w:hAnsi="Times New Roman" w:cs="Times New Roman"/>
          <w:sz w:val="28"/>
          <w:szCs w:val="28"/>
          <w:lang w:eastAsia="zh-CN"/>
        </w:rPr>
        <w:t>е</w:t>
      </w:r>
      <w:r>
        <w:rPr>
          <w:rFonts w:ascii="Times New Roman" w:hAnsi="Times New Roman" w:cs="Times New Roman"/>
          <w:sz w:val="28"/>
          <w:szCs w:val="28"/>
          <w:lang w:eastAsia="zh-CN"/>
        </w:rPr>
        <w:t>нерно-технического обеспечения зданий, сооружений - 2 м;</w:t>
      </w:r>
    </w:p>
    <w:p w:rsidR="004E2FDE" w:rsidRDefault="004E2FDE" w:rsidP="004E2FDE">
      <w:pPr>
        <w:spacing w:line="240" w:lineRule="auto"/>
        <w:ind w:firstLine="709"/>
        <w:textAlignment w:val="baseline"/>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Минимальная площадь земельного участка для размещения объектов инж</w:t>
      </w:r>
      <w:r>
        <w:rPr>
          <w:rFonts w:ascii="Times New Roman" w:hAnsi="Times New Roman" w:cs="Times New Roman"/>
          <w:sz w:val="28"/>
          <w:szCs w:val="28"/>
          <w:lang w:eastAsia="zh-CN"/>
        </w:rPr>
        <w:t>е</w:t>
      </w:r>
      <w:r>
        <w:rPr>
          <w:rFonts w:ascii="Times New Roman" w:hAnsi="Times New Roman" w:cs="Times New Roman"/>
          <w:sz w:val="28"/>
          <w:szCs w:val="28"/>
          <w:lang w:eastAsia="zh-CN"/>
        </w:rPr>
        <w:t>нерно-технического обеспечения зданий, сооружений - 4 кв. м;</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b/>
          <w:sz w:val="28"/>
          <w:szCs w:val="28"/>
          <w:lang w:eastAsia="zh-CN"/>
        </w:rPr>
        <w:t>2) минимальные отступы от границ земельных участков в целях опр</w:t>
      </w:r>
      <w:r>
        <w:rPr>
          <w:rFonts w:ascii="Times New Roman" w:hAnsi="Times New Roman" w:cs="Times New Roman"/>
          <w:b/>
          <w:sz w:val="28"/>
          <w:szCs w:val="28"/>
          <w:lang w:eastAsia="zh-CN"/>
        </w:rPr>
        <w:t>е</w:t>
      </w:r>
      <w:r>
        <w:rPr>
          <w:rFonts w:ascii="Times New Roman" w:hAnsi="Times New Roman" w:cs="Times New Roman"/>
          <w:b/>
          <w:sz w:val="28"/>
          <w:szCs w:val="28"/>
          <w:lang w:eastAsia="zh-CN"/>
        </w:rPr>
        <w:t>деления мест допустимого размещения зданий, строений, сооружений, за пр</w:t>
      </w:r>
      <w:r>
        <w:rPr>
          <w:rFonts w:ascii="Times New Roman" w:hAnsi="Times New Roman" w:cs="Times New Roman"/>
          <w:b/>
          <w:sz w:val="28"/>
          <w:szCs w:val="28"/>
          <w:lang w:eastAsia="zh-CN"/>
        </w:rPr>
        <w:t>е</w:t>
      </w:r>
      <w:r>
        <w:rPr>
          <w:rFonts w:ascii="Times New Roman" w:hAnsi="Times New Roman" w:cs="Times New Roman"/>
          <w:b/>
          <w:sz w:val="28"/>
          <w:szCs w:val="28"/>
          <w:lang w:eastAsia="zh-CN"/>
        </w:rPr>
        <w:t>делами которых запрещено строительство зданий, строений, сооружений: 3 м</w:t>
      </w:r>
      <w:r>
        <w:rPr>
          <w:rFonts w:ascii="Times New Roman" w:hAnsi="Times New Roman" w:cs="Times New Roman"/>
          <w:sz w:val="28"/>
          <w:szCs w:val="28"/>
          <w:lang w:eastAsia="zh-CN"/>
        </w:rPr>
        <w:t>.</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b/>
          <w:sz w:val="28"/>
          <w:szCs w:val="28"/>
          <w:lang w:eastAsia="zh-CN"/>
        </w:rPr>
      </w:pPr>
      <w:r>
        <w:rPr>
          <w:rFonts w:ascii="Times New Roman" w:hAnsi="Times New Roman" w:cs="Times New Roman"/>
          <w:b/>
          <w:sz w:val="28"/>
          <w:szCs w:val="28"/>
          <w:lang w:eastAsia="zh-CN"/>
        </w:rPr>
        <w:t>3) предельное количество этажей и предельная высота зданий, строений, сооружений:</w:t>
      </w:r>
    </w:p>
    <w:p w:rsidR="004E2FDE" w:rsidRDefault="004E2FDE" w:rsidP="004E2FDE">
      <w:pPr>
        <w:tabs>
          <w:tab w:val="left" w:pos="1368"/>
        </w:tabs>
        <w:spacing w:line="240" w:lineRule="auto"/>
        <w:ind w:right="-82" w:firstLine="709"/>
        <w:rPr>
          <w:rFonts w:ascii="Times New Roman" w:hAnsi="Times New Roman" w:cs="Times New Roman"/>
          <w:bCs/>
          <w:sz w:val="28"/>
          <w:szCs w:val="28"/>
          <w:lang w:eastAsia="zh-CN"/>
        </w:rPr>
      </w:pPr>
      <w:r>
        <w:rPr>
          <w:rFonts w:ascii="Times New Roman" w:hAnsi="Times New Roman" w:cs="Times New Roman"/>
          <w:bCs/>
          <w:sz w:val="28"/>
          <w:szCs w:val="28"/>
          <w:lang w:eastAsia="zh-CN"/>
        </w:rPr>
        <w:t>для всех основных строений количество надземных этажей – не более 2 эт</w:t>
      </w:r>
      <w:r>
        <w:rPr>
          <w:rFonts w:ascii="Times New Roman" w:hAnsi="Times New Roman" w:cs="Times New Roman"/>
          <w:bCs/>
          <w:sz w:val="28"/>
          <w:szCs w:val="28"/>
          <w:lang w:eastAsia="zh-CN"/>
        </w:rPr>
        <w:t>а</w:t>
      </w:r>
      <w:r>
        <w:rPr>
          <w:rFonts w:ascii="Times New Roman" w:hAnsi="Times New Roman" w:cs="Times New Roman"/>
          <w:bCs/>
          <w:sz w:val="28"/>
          <w:szCs w:val="28"/>
          <w:lang w:eastAsia="zh-CN"/>
        </w:rPr>
        <w:t xml:space="preserve">жей </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b/>
          <w:sz w:val="28"/>
          <w:szCs w:val="28"/>
          <w:lang w:eastAsia="zh-CN"/>
        </w:rPr>
        <w:t xml:space="preserve">4) максимальный процент застройки в границах земельного участка: </w:t>
      </w:r>
      <w:r>
        <w:rPr>
          <w:rFonts w:ascii="Times New Roman" w:hAnsi="Times New Roman" w:cs="Times New Roman"/>
          <w:sz w:val="28"/>
          <w:szCs w:val="28"/>
          <w:lang w:eastAsia="zh-CN"/>
        </w:rPr>
        <w:t>65%</w:t>
      </w:r>
    </w:p>
    <w:p w:rsidR="004E2FDE" w:rsidRDefault="004E2FDE" w:rsidP="004E2FDE">
      <w:pPr>
        <w:shd w:val="clear" w:color="auto" w:fill="FFFFFF"/>
        <w:tabs>
          <w:tab w:val="left" w:pos="1368"/>
          <w:tab w:val="left" w:pos="9781"/>
        </w:tabs>
        <w:spacing w:line="240" w:lineRule="auto"/>
        <w:ind w:right="-82" w:firstLine="709"/>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5) иные показатели: </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Минимальный отступ зданий от красной линии:</w:t>
      </w:r>
    </w:p>
    <w:p w:rsidR="004E2FDE" w:rsidRDefault="004E2FDE" w:rsidP="004E2FDE">
      <w:pPr>
        <w:shd w:val="clear" w:color="auto" w:fill="FFFFFF"/>
        <w:tabs>
          <w:tab w:val="left" w:pos="9781"/>
        </w:tabs>
        <w:spacing w:line="240" w:lineRule="auto"/>
        <w:ind w:right="-82" w:firstLine="709"/>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проектируемых – 5 м, </w:t>
      </w:r>
    </w:p>
    <w:p w:rsidR="004E2FDE" w:rsidRDefault="004E2FDE" w:rsidP="004E2FDE">
      <w:pPr>
        <w:keepLines/>
        <w:tabs>
          <w:tab w:val="left" w:pos="567"/>
          <w:tab w:val="left" w:pos="1211"/>
        </w:tabs>
        <w:suppressAutoHyphens/>
        <w:spacing w:line="240" w:lineRule="auto"/>
        <w:ind w:firstLine="709"/>
        <w:rPr>
          <w:rFonts w:ascii="Times New Roman" w:eastAsia="Calibri" w:hAnsi="Times New Roman" w:cs="Times New Roman"/>
          <w:b/>
          <w:bCs/>
          <w:spacing w:val="-1"/>
          <w:sz w:val="28"/>
          <w:szCs w:val="28"/>
          <w:lang w:eastAsia="zh-CN"/>
        </w:rPr>
      </w:pPr>
      <w:r>
        <w:rPr>
          <w:rFonts w:ascii="Times New Roman" w:eastAsia="Calibri" w:hAnsi="Times New Roman" w:cs="Times New Roman"/>
          <w:sz w:val="28"/>
          <w:szCs w:val="28"/>
          <w:lang w:eastAsia="zh-CN"/>
        </w:rPr>
        <w:t>при капитальном ремонте и реконструкции – в соответствии со сложившейся или проектируемой линией застройки.</w:t>
      </w:r>
    </w:p>
    <w:p w:rsidR="004E2FDE" w:rsidRDefault="004E2FDE" w:rsidP="004E2FDE">
      <w:pPr>
        <w:spacing w:line="240" w:lineRule="auto"/>
        <w:ind w:firstLine="540"/>
        <w:rPr>
          <w:rFonts w:ascii="Times New Roman" w:hAnsi="Times New Roman" w:cs="Times New Roman"/>
          <w:sz w:val="28"/>
          <w:szCs w:val="28"/>
          <w:lang w:eastAsia="en-US"/>
        </w:rPr>
      </w:pPr>
    </w:p>
    <w:p w:rsidR="00B03C1E" w:rsidRPr="002D6525" w:rsidRDefault="00B03C1E" w:rsidP="002D6525">
      <w:pPr>
        <w:keepNext/>
        <w:tabs>
          <w:tab w:val="left" w:pos="0"/>
          <w:tab w:val="left" w:pos="709"/>
        </w:tabs>
        <w:spacing w:line="240" w:lineRule="auto"/>
        <w:ind w:left="399" w:right="515"/>
        <w:jc w:val="center"/>
        <w:outlineLvl w:val="0"/>
        <w:rPr>
          <w:rFonts w:ascii="Times New Roman" w:eastAsia="Calibri" w:hAnsi="Times New Roman" w:cs="Times New Roman"/>
          <w:bCs/>
          <w:sz w:val="28"/>
          <w:szCs w:val="28"/>
          <w:lang w:eastAsia="en-US"/>
        </w:rPr>
      </w:pPr>
      <w:bookmarkStart w:id="4" w:name="_GoBack"/>
      <w:bookmarkEnd w:id="4"/>
    </w:p>
    <w:p w:rsidR="006443CE" w:rsidRPr="002D6525" w:rsidRDefault="006443CE" w:rsidP="002D6525">
      <w:pPr>
        <w:tabs>
          <w:tab w:val="left" w:pos="0"/>
          <w:tab w:val="left" w:pos="709"/>
        </w:tabs>
        <w:spacing w:line="240" w:lineRule="auto"/>
        <w:ind w:firstLine="540"/>
        <w:jc w:val="center"/>
        <w:rPr>
          <w:rFonts w:ascii="Times New Roman" w:hAnsi="Times New Roman" w:cs="Times New Roman"/>
          <w:sz w:val="28"/>
          <w:szCs w:val="28"/>
          <w:lang w:eastAsia="en-US"/>
        </w:rPr>
      </w:pPr>
    </w:p>
    <w:sectPr w:rsidR="006443CE" w:rsidRPr="002D6525" w:rsidSect="0086703E">
      <w:headerReference w:type="default" r:id="rId12"/>
      <w:footerReference w:type="even" r:id="rId13"/>
      <w:footerReference w:type="default" r:id="rId14"/>
      <w:pgSz w:w="11906" w:h="16838"/>
      <w:pgMar w:top="851" w:right="707"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E03" w:rsidRDefault="00A23E03">
      <w:r>
        <w:separator/>
      </w:r>
    </w:p>
  </w:endnote>
  <w:endnote w:type="continuationSeparator" w:id="0">
    <w:p w:rsidR="00A23E03" w:rsidRDefault="00A2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201" w:usb1="00000000" w:usb2="00000000" w:usb3="00000000" w:csb0="00000004"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27" w:rsidRDefault="007D5527" w:rsidP="00BA371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D5527" w:rsidRDefault="007D5527" w:rsidP="00B076E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27" w:rsidRDefault="007D5527" w:rsidP="00104983">
    <w:pPr>
      <w:pStyle w:val="ab"/>
      <w:pBdr>
        <w:top w:val="single" w:sz="6" w:space="1" w:color="339966"/>
      </w:pBdr>
      <w:ind w:right="360"/>
      <w:jc w:val="center"/>
      <w:rPr>
        <w:i/>
        <w:color w:val="008000"/>
        <w:sz w:val="20"/>
        <w:szCs w:val="20"/>
      </w:rPr>
    </w:pPr>
    <w:r>
      <w:rPr>
        <w:i/>
        <w:color w:val="008000"/>
        <w:sz w:val="20"/>
        <w:szCs w:val="20"/>
      </w:rPr>
      <w:t>ООО «Инженерная фирма «Стройпроект»</w:t>
    </w:r>
  </w:p>
  <w:p w:rsidR="007D5527" w:rsidRDefault="007D5527" w:rsidP="00A8597A">
    <w:pPr>
      <w:pStyle w:val="ab"/>
      <w:framePr w:wrap="around" w:vAnchor="text" w:hAnchor="margin" w:xAlign="right" w:y="175"/>
      <w:rPr>
        <w:rStyle w:val="ad"/>
      </w:rPr>
    </w:pPr>
    <w:r>
      <w:rPr>
        <w:rStyle w:val="ad"/>
      </w:rPr>
      <w:fldChar w:fldCharType="begin"/>
    </w:r>
    <w:r>
      <w:rPr>
        <w:rStyle w:val="ad"/>
      </w:rPr>
      <w:instrText xml:space="preserve">PAGE  </w:instrText>
    </w:r>
    <w:r>
      <w:rPr>
        <w:rStyle w:val="ad"/>
      </w:rPr>
      <w:fldChar w:fldCharType="separate"/>
    </w:r>
    <w:r w:rsidR="004E2FDE">
      <w:rPr>
        <w:rStyle w:val="ad"/>
        <w:noProof/>
      </w:rPr>
      <w:t>82</w:t>
    </w:r>
    <w:r>
      <w:rPr>
        <w:rStyle w:val="ad"/>
      </w:rPr>
      <w:fldChar w:fldCharType="end"/>
    </w:r>
  </w:p>
  <w:p w:rsidR="007D5527" w:rsidRDefault="007D5527" w:rsidP="00B076E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E03" w:rsidRDefault="00A23E03">
      <w:r>
        <w:separator/>
      </w:r>
    </w:p>
  </w:footnote>
  <w:footnote w:type="continuationSeparator" w:id="0">
    <w:p w:rsidR="00A23E03" w:rsidRDefault="00A2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27" w:rsidRDefault="007D5527" w:rsidP="00104983">
    <w:pPr>
      <w:pStyle w:val="ab"/>
      <w:pBdr>
        <w:bottom w:val="thickThinLargeGap" w:sz="24" w:space="1" w:color="339966"/>
      </w:pBdr>
      <w:ind w:right="360"/>
      <w:jc w:val="center"/>
      <w:rPr>
        <w:i/>
        <w:color w:val="008000"/>
        <w:sz w:val="20"/>
        <w:szCs w:val="20"/>
      </w:rPr>
    </w:pPr>
    <w:r>
      <w:rPr>
        <w:i/>
        <w:color w:val="008000"/>
        <w:sz w:val="20"/>
        <w:szCs w:val="20"/>
      </w:rPr>
      <w:t xml:space="preserve">Правила землепользования и застройки Мулинского сельского поселения </w:t>
    </w:r>
  </w:p>
  <w:p w:rsidR="007D5527" w:rsidRDefault="007D5527" w:rsidP="00104983">
    <w:pPr>
      <w:pStyle w:val="ab"/>
      <w:pBdr>
        <w:bottom w:val="thickThinLargeGap" w:sz="24" w:space="1" w:color="339966"/>
      </w:pBdr>
      <w:ind w:right="360"/>
      <w:jc w:val="center"/>
      <w:rPr>
        <w:i/>
        <w:color w:val="008000"/>
        <w:sz w:val="20"/>
        <w:szCs w:val="20"/>
      </w:rPr>
    </w:pPr>
    <w:r>
      <w:rPr>
        <w:i/>
        <w:color w:val="008000"/>
        <w:sz w:val="20"/>
        <w:szCs w:val="20"/>
      </w:rPr>
      <w:t>Нагорского района  Кировской области</w:t>
    </w:r>
  </w:p>
  <w:p w:rsidR="007D5527" w:rsidRDefault="007D5527" w:rsidP="00A8597A">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1">
    <w:nsid w:val="027611F5"/>
    <w:multiLevelType w:val="multilevel"/>
    <w:tmpl w:val="16FC409C"/>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44907"/>
    <w:multiLevelType w:val="multilevel"/>
    <w:tmpl w:val="A77CC5B4"/>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1651B3"/>
    <w:multiLevelType w:val="multilevel"/>
    <w:tmpl w:val="F9B647FA"/>
    <w:lvl w:ilvl="0">
      <w:start w:val="1"/>
      <w:numFmt w:val="bullet"/>
      <w:lvlText w:val=""/>
      <w:lvlJc w:val="left"/>
      <w:pPr>
        <w:tabs>
          <w:tab w:val="num" w:pos="720"/>
        </w:tabs>
        <w:ind w:left="720" w:hanging="360"/>
      </w:pPr>
      <w:rPr>
        <w:rFonts w:ascii="Symbol" w:hAnsi="Symbol" w:cs="Symbol" w:hint="default"/>
        <w:color w:val="000000"/>
        <w:sz w:val="28"/>
        <w:szCs w:val="28"/>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6C1F04"/>
    <w:multiLevelType w:val="hybridMultilevel"/>
    <w:tmpl w:val="C220C5FE"/>
    <w:lvl w:ilvl="0" w:tplc="33883004">
      <w:start w:val="1"/>
      <w:numFmt w:val="decimal"/>
      <w:pStyle w:val="4-123"/>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04993"/>
    <w:multiLevelType w:val="hybridMultilevel"/>
    <w:tmpl w:val="8AB6CB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90B27B2"/>
    <w:multiLevelType w:val="multilevel"/>
    <w:tmpl w:val="026C57DE"/>
    <w:lvl w:ilvl="0">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9B0A30"/>
    <w:multiLevelType w:val="multilevel"/>
    <w:tmpl w:val="EF16D448"/>
    <w:lvl w:ilvl="0">
      <w:start w:val="1"/>
      <w:numFmt w:val="bullet"/>
      <w:lvlText w:val=""/>
      <w:lvlJc w:val="left"/>
      <w:pPr>
        <w:tabs>
          <w:tab w:val="num" w:pos="1440"/>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F843B8"/>
    <w:multiLevelType w:val="hybridMultilevel"/>
    <w:tmpl w:val="554251CE"/>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547527"/>
    <w:multiLevelType w:val="hybridMultilevel"/>
    <w:tmpl w:val="43AA2BBC"/>
    <w:lvl w:ilvl="0" w:tplc="D99261D8">
      <w:start w:val="1"/>
      <w:numFmt w:val="bullet"/>
      <w:pStyle w:val="a"/>
      <w:lvlText w:val="-"/>
      <w:lvlJc w:val="left"/>
      <w:pPr>
        <w:tabs>
          <w:tab w:val="num" w:pos="360"/>
        </w:tabs>
        <w:ind w:left="360" w:hanging="360"/>
      </w:pPr>
      <w:rPr>
        <w:rFonts w:ascii="Courier New" w:hAnsi="Courier New" w:hint="default"/>
      </w:rPr>
    </w:lvl>
    <w:lvl w:ilvl="1" w:tplc="D922A702">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4929CF"/>
    <w:multiLevelType w:val="multilevel"/>
    <w:tmpl w:val="6D88568A"/>
    <w:lvl w:ilvl="0">
      <w:start w:val="2"/>
      <w:numFmt w:val="bullet"/>
      <w:lvlText w:val=""/>
      <w:lvlJc w:val="left"/>
      <w:pPr>
        <w:tabs>
          <w:tab w:val="num" w:pos="3245"/>
        </w:tabs>
        <w:ind w:left="2885" w:firstLine="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C73AC9"/>
    <w:multiLevelType w:val="multilevel"/>
    <w:tmpl w:val="F808D4CE"/>
    <w:lvl w:ilvl="0">
      <w:start w:val="1"/>
      <w:numFmt w:val="bullet"/>
      <w:lvlText w:val=""/>
      <w:lvlJc w:val="left"/>
      <w:pPr>
        <w:tabs>
          <w:tab w:val="num" w:pos="1440"/>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DD4F4C"/>
    <w:multiLevelType w:val="hybridMultilevel"/>
    <w:tmpl w:val="9C028D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E07299E"/>
    <w:multiLevelType w:val="multilevel"/>
    <w:tmpl w:val="A252AD90"/>
    <w:lvl w:ilvl="0">
      <w:start w:val="1"/>
      <w:numFmt w:val="bullet"/>
      <w:lvlText w:val=""/>
      <w:lvlJc w:val="left"/>
      <w:pPr>
        <w:tabs>
          <w:tab w:val="num" w:pos="709"/>
        </w:tabs>
        <w:ind w:left="1428"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0F0776"/>
    <w:multiLevelType w:val="multilevel"/>
    <w:tmpl w:val="E6AC0ED4"/>
    <w:lvl w:ilvl="0">
      <w:start w:val="1"/>
      <w:numFmt w:val="bullet"/>
      <w:lvlText w:val=""/>
      <w:lvlJc w:val="left"/>
      <w:pPr>
        <w:tabs>
          <w:tab w:val="num" w:pos="360"/>
        </w:tabs>
        <w:ind w:left="360" w:hanging="360"/>
      </w:pPr>
      <w:rPr>
        <w:rFonts w:ascii="Symbol" w:hAnsi="Symbol" w:cs="Symbol" w:hint="default"/>
        <w:sz w:val="20"/>
        <w:szCs w:val="28"/>
      </w:rPr>
    </w:lvl>
    <w:lvl w:ilvl="1">
      <w:start w:val="1"/>
      <w:numFmt w:val="bullet"/>
      <w:lvlText w:val=""/>
      <w:lvlJc w:val="left"/>
      <w:pPr>
        <w:tabs>
          <w:tab w:val="num" w:pos="1080"/>
        </w:tabs>
        <w:ind w:left="1080" w:hanging="360"/>
      </w:pPr>
      <w:rPr>
        <w:rFonts w:ascii="Symbol" w:hAnsi="Symbol" w:cs="Symbol" w:hint="default"/>
        <w:sz w:val="20"/>
        <w:szCs w:val="28"/>
      </w:rPr>
    </w:lvl>
    <w:lvl w:ilvl="2">
      <w:start w:val="1"/>
      <w:numFmt w:val="bullet"/>
      <w:lvlText w:val=""/>
      <w:lvlJc w:val="left"/>
      <w:pPr>
        <w:tabs>
          <w:tab w:val="num" w:pos="1800"/>
        </w:tabs>
        <w:ind w:left="1800" w:hanging="360"/>
      </w:pPr>
      <w:rPr>
        <w:rFonts w:ascii="Symbol" w:hAnsi="Symbol" w:cs="Symbol" w:hint="default"/>
        <w:sz w:val="20"/>
        <w:szCs w:val="28"/>
      </w:rPr>
    </w:lvl>
    <w:lvl w:ilvl="3">
      <w:start w:val="1"/>
      <w:numFmt w:val="bullet"/>
      <w:lvlText w:val=""/>
      <w:lvlJc w:val="left"/>
      <w:pPr>
        <w:tabs>
          <w:tab w:val="num" w:pos="2520"/>
        </w:tabs>
        <w:ind w:left="2520" w:hanging="360"/>
      </w:pPr>
      <w:rPr>
        <w:rFonts w:ascii="Symbol" w:hAnsi="Symbol" w:cs="Symbol" w:hint="default"/>
        <w:sz w:val="20"/>
        <w:szCs w:val="28"/>
      </w:rPr>
    </w:lvl>
    <w:lvl w:ilvl="4">
      <w:start w:val="1"/>
      <w:numFmt w:val="bullet"/>
      <w:lvlText w:val=""/>
      <w:lvlJc w:val="left"/>
      <w:pPr>
        <w:tabs>
          <w:tab w:val="num" w:pos="3240"/>
        </w:tabs>
        <w:ind w:left="3240" w:hanging="360"/>
      </w:pPr>
      <w:rPr>
        <w:rFonts w:ascii="Symbol" w:hAnsi="Symbol" w:cs="Symbol" w:hint="default"/>
        <w:sz w:val="20"/>
        <w:szCs w:val="28"/>
      </w:rPr>
    </w:lvl>
    <w:lvl w:ilvl="5">
      <w:start w:val="1"/>
      <w:numFmt w:val="bullet"/>
      <w:lvlText w:val=""/>
      <w:lvlJc w:val="left"/>
      <w:pPr>
        <w:tabs>
          <w:tab w:val="num" w:pos="3960"/>
        </w:tabs>
        <w:ind w:left="3960" w:hanging="360"/>
      </w:pPr>
      <w:rPr>
        <w:rFonts w:ascii="Symbol" w:hAnsi="Symbol" w:cs="Symbol" w:hint="default"/>
        <w:sz w:val="20"/>
        <w:szCs w:val="28"/>
      </w:rPr>
    </w:lvl>
    <w:lvl w:ilvl="6">
      <w:start w:val="1"/>
      <w:numFmt w:val="bullet"/>
      <w:lvlText w:val=""/>
      <w:lvlJc w:val="left"/>
      <w:pPr>
        <w:tabs>
          <w:tab w:val="num" w:pos="4680"/>
        </w:tabs>
        <w:ind w:left="4680" w:hanging="360"/>
      </w:pPr>
      <w:rPr>
        <w:rFonts w:ascii="Symbol" w:hAnsi="Symbol" w:cs="Symbol" w:hint="default"/>
        <w:sz w:val="20"/>
        <w:szCs w:val="28"/>
      </w:rPr>
    </w:lvl>
    <w:lvl w:ilvl="7">
      <w:start w:val="1"/>
      <w:numFmt w:val="bullet"/>
      <w:lvlText w:val=""/>
      <w:lvlJc w:val="left"/>
      <w:pPr>
        <w:tabs>
          <w:tab w:val="num" w:pos="5400"/>
        </w:tabs>
        <w:ind w:left="5400" w:hanging="360"/>
      </w:pPr>
      <w:rPr>
        <w:rFonts w:ascii="Symbol" w:hAnsi="Symbol" w:cs="Symbol" w:hint="default"/>
        <w:sz w:val="20"/>
        <w:szCs w:val="28"/>
      </w:rPr>
    </w:lvl>
    <w:lvl w:ilvl="8">
      <w:start w:val="1"/>
      <w:numFmt w:val="bullet"/>
      <w:lvlText w:val=""/>
      <w:lvlJc w:val="left"/>
      <w:pPr>
        <w:tabs>
          <w:tab w:val="num" w:pos="6120"/>
        </w:tabs>
        <w:ind w:left="6120" w:hanging="360"/>
      </w:pPr>
      <w:rPr>
        <w:rFonts w:ascii="Symbol" w:hAnsi="Symbol" w:cs="Symbol" w:hint="default"/>
        <w:sz w:val="20"/>
        <w:szCs w:val="28"/>
      </w:rPr>
    </w:lvl>
  </w:abstractNum>
  <w:abstractNum w:abstractNumId="15">
    <w:nsid w:val="21B857FD"/>
    <w:multiLevelType w:val="hybridMultilevel"/>
    <w:tmpl w:val="BD5C27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6402683"/>
    <w:multiLevelType w:val="hybridMultilevel"/>
    <w:tmpl w:val="2D5A3C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D74255"/>
    <w:multiLevelType w:val="hybridMultilevel"/>
    <w:tmpl w:val="C1EAA868"/>
    <w:lvl w:ilvl="0" w:tplc="9E28FD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B09444B"/>
    <w:multiLevelType w:val="hybridMultilevel"/>
    <w:tmpl w:val="5E9C0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B91082B"/>
    <w:multiLevelType w:val="multilevel"/>
    <w:tmpl w:val="395E46FA"/>
    <w:lvl w:ilvl="0">
      <w:start w:val="2"/>
      <w:numFmt w:val="bullet"/>
      <w:lvlText w:val=""/>
      <w:lvlJc w:val="left"/>
      <w:pPr>
        <w:tabs>
          <w:tab w:val="num" w:pos="2885"/>
        </w:tabs>
        <w:ind w:left="2525" w:firstLine="0"/>
      </w:pPr>
      <w:rPr>
        <w:rFonts w:ascii="Symbol" w:hAnsi="Symbol"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CC953A2"/>
    <w:multiLevelType w:val="hybridMultilevel"/>
    <w:tmpl w:val="6C14C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2D37F43"/>
    <w:multiLevelType w:val="multilevel"/>
    <w:tmpl w:val="E65613FE"/>
    <w:lvl w:ilvl="0">
      <w:start w:val="1"/>
      <w:numFmt w:val="bullet"/>
      <w:lvlText w:val=""/>
      <w:lvlJc w:val="left"/>
      <w:pPr>
        <w:tabs>
          <w:tab w:val="num" w:pos="720"/>
        </w:tabs>
        <w:ind w:left="720" w:hanging="360"/>
      </w:pPr>
      <w:rPr>
        <w:rFonts w:ascii="Symbol" w:hAnsi="Symbol" w:cs="Symbol" w:hint="default"/>
        <w:sz w:val="20"/>
        <w:szCs w:val="28"/>
      </w:rPr>
    </w:lvl>
    <w:lvl w:ilvl="1">
      <w:start w:val="1"/>
      <w:numFmt w:val="bullet"/>
      <w:lvlText w:val=""/>
      <w:lvlJc w:val="left"/>
      <w:pPr>
        <w:tabs>
          <w:tab w:val="num" w:pos="1440"/>
        </w:tabs>
        <w:ind w:left="1440" w:hanging="360"/>
      </w:pPr>
      <w:rPr>
        <w:rFonts w:ascii="Symbol" w:hAnsi="Symbol" w:cs="Symbol" w:hint="default"/>
        <w:sz w:val="20"/>
        <w:szCs w:val="28"/>
      </w:rPr>
    </w:lvl>
    <w:lvl w:ilvl="2">
      <w:start w:val="1"/>
      <w:numFmt w:val="bullet"/>
      <w:lvlText w:val=""/>
      <w:lvlJc w:val="left"/>
      <w:pPr>
        <w:tabs>
          <w:tab w:val="num" w:pos="2160"/>
        </w:tabs>
        <w:ind w:left="2160" w:hanging="360"/>
      </w:pPr>
      <w:rPr>
        <w:rFonts w:ascii="Symbol" w:hAnsi="Symbol" w:cs="Symbol" w:hint="default"/>
        <w:sz w:val="20"/>
        <w:szCs w:val="28"/>
      </w:rPr>
    </w:lvl>
    <w:lvl w:ilvl="3">
      <w:start w:val="1"/>
      <w:numFmt w:val="bullet"/>
      <w:lvlText w:val=""/>
      <w:lvlJc w:val="left"/>
      <w:pPr>
        <w:tabs>
          <w:tab w:val="num" w:pos="2880"/>
        </w:tabs>
        <w:ind w:left="2880" w:hanging="360"/>
      </w:pPr>
      <w:rPr>
        <w:rFonts w:ascii="Symbol" w:hAnsi="Symbol" w:cs="Symbol" w:hint="default"/>
        <w:sz w:val="20"/>
        <w:szCs w:val="28"/>
      </w:rPr>
    </w:lvl>
    <w:lvl w:ilvl="4">
      <w:start w:val="1"/>
      <w:numFmt w:val="bullet"/>
      <w:lvlText w:val=""/>
      <w:lvlJc w:val="left"/>
      <w:pPr>
        <w:tabs>
          <w:tab w:val="num" w:pos="3600"/>
        </w:tabs>
        <w:ind w:left="3600" w:hanging="360"/>
      </w:pPr>
      <w:rPr>
        <w:rFonts w:ascii="Symbol" w:hAnsi="Symbol" w:cs="Symbol" w:hint="default"/>
        <w:sz w:val="20"/>
        <w:szCs w:val="28"/>
      </w:rPr>
    </w:lvl>
    <w:lvl w:ilvl="5">
      <w:start w:val="1"/>
      <w:numFmt w:val="bullet"/>
      <w:lvlText w:val=""/>
      <w:lvlJc w:val="left"/>
      <w:pPr>
        <w:tabs>
          <w:tab w:val="num" w:pos="4320"/>
        </w:tabs>
        <w:ind w:left="4320" w:hanging="360"/>
      </w:pPr>
      <w:rPr>
        <w:rFonts w:ascii="Symbol" w:hAnsi="Symbol" w:cs="Symbol" w:hint="default"/>
        <w:sz w:val="20"/>
        <w:szCs w:val="28"/>
      </w:rPr>
    </w:lvl>
    <w:lvl w:ilvl="6">
      <w:start w:val="1"/>
      <w:numFmt w:val="bullet"/>
      <w:lvlText w:val=""/>
      <w:lvlJc w:val="left"/>
      <w:pPr>
        <w:tabs>
          <w:tab w:val="num" w:pos="5040"/>
        </w:tabs>
        <w:ind w:left="5040" w:hanging="360"/>
      </w:pPr>
      <w:rPr>
        <w:rFonts w:ascii="Symbol" w:hAnsi="Symbol" w:cs="Symbol" w:hint="default"/>
        <w:sz w:val="20"/>
        <w:szCs w:val="28"/>
      </w:rPr>
    </w:lvl>
    <w:lvl w:ilvl="7">
      <w:start w:val="1"/>
      <w:numFmt w:val="bullet"/>
      <w:lvlText w:val=""/>
      <w:lvlJc w:val="left"/>
      <w:pPr>
        <w:tabs>
          <w:tab w:val="num" w:pos="5760"/>
        </w:tabs>
        <w:ind w:left="5760" w:hanging="360"/>
      </w:pPr>
      <w:rPr>
        <w:rFonts w:ascii="Symbol" w:hAnsi="Symbol" w:cs="Symbol" w:hint="default"/>
        <w:sz w:val="20"/>
        <w:szCs w:val="28"/>
      </w:rPr>
    </w:lvl>
    <w:lvl w:ilvl="8">
      <w:start w:val="1"/>
      <w:numFmt w:val="bullet"/>
      <w:lvlText w:val=""/>
      <w:lvlJc w:val="left"/>
      <w:pPr>
        <w:tabs>
          <w:tab w:val="num" w:pos="6480"/>
        </w:tabs>
        <w:ind w:left="6480" w:hanging="360"/>
      </w:pPr>
      <w:rPr>
        <w:rFonts w:ascii="Symbol" w:hAnsi="Symbol" w:cs="Symbol" w:hint="default"/>
        <w:sz w:val="20"/>
        <w:szCs w:val="28"/>
      </w:rPr>
    </w:lvl>
  </w:abstractNum>
  <w:abstractNum w:abstractNumId="24">
    <w:nsid w:val="34CA5FA1"/>
    <w:multiLevelType w:val="multilevel"/>
    <w:tmpl w:val="F894084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A42D53"/>
    <w:multiLevelType w:val="multilevel"/>
    <w:tmpl w:val="1A9E5DDA"/>
    <w:lvl w:ilvl="0">
      <w:start w:val="1"/>
      <w:numFmt w:val="decimal"/>
      <w:lvlText w:val="%1."/>
      <w:lvlJc w:val="left"/>
      <w:pPr>
        <w:tabs>
          <w:tab w:val="num" w:pos="1080"/>
        </w:tabs>
        <w:ind w:left="1080" w:hanging="360"/>
      </w:pPr>
    </w:lvl>
    <w:lvl w:ilvl="1">
      <w:numFmt w:val="bullet"/>
      <w:lvlText w:val=""/>
      <w:lvlJc w:val="left"/>
      <w:pPr>
        <w:tabs>
          <w:tab w:val="num" w:pos="1800"/>
        </w:tabs>
        <w:ind w:left="1800" w:hanging="360"/>
      </w:pPr>
      <w:rPr>
        <w:rFonts w:ascii="Symbol" w:hAnsi="Symbol" w:cs="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CA7151A"/>
    <w:multiLevelType w:val="multilevel"/>
    <w:tmpl w:val="AB70914E"/>
    <w:styleLink w:val="TimesNewRoman121"/>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7">
    <w:nsid w:val="3FAA0B22"/>
    <w:multiLevelType w:val="hybridMultilevel"/>
    <w:tmpl w:val="A4584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3C52D8"/>
    <w:multiLevelType w:val="multilevel"/>
    <w:tmpl w:val="6B5AE144"/>
    <w:lvl w:ilvl="0">
      <w:start w:val="1"/>
      <w:numFmt w:val="decimal"/>
      <w:suff w:val="space"/>
      <w:lvlText w:val="ЧАСТЬ %1."/>
      <w:lvlJc w:val="left"/>
      <w:pPr>
        <w:ind w:left="0" w:firstLine="0"/>
      </w:pPr>
    </w:lvl>
    <w:lvl w:ilvl="1">
      <w:start w:val="1"/>
      <w:numFmt w:val="decimal"/>
      <w:lvlRestart w:val="0"/>
      <w:pStyle w:val="2"/>
      <w:suff w:val="space"/>
      <w:lvlText w:val="ГЛАВА %2."/>
      <w:lvlJc w:val="left"/>
      <w:pPr>
        <w:ind w:left="0" w:firstLine="0"/>
      </w:pPr>
    </w:lvl>
    <w:lvl w:ilvl="2">
      <w:start w:val="1"/>
      <w:numFmt w:val="decimal"/>
      <w:lvlRestart w:val="0"/>
      <w:pStyle w:val="3"/>
      <w:suff w:val="space"/>
      <w:lvlText w:val="Статья %3."/>
      <w:lvlJc w:val="left"/>
      <w:pPr>
        <w:ind w:left="0" w:firstLine="0"/>
      </w:pPr>
      <w:rPr>
        <w:strike w:val="0"/>
        <w:dstrike w:val="0"/>
        <w:u w:val="none"/>
        <w:effect w:val="none"/>
      </w:rPr>
    </w:lvl>
    <w:lvl w:ilvl="3">
      <w:start w:val="1"/>
      <w:numFmt w:val="decimal"/>
      <w:pStyle w:val="4"/>
      <w:suff w:val="space"/>
      <w:lvlText w:val="%4."/>
      <w:lvlJc w:val="left"/>
      <w:pPr>
        <w:ind w:left="1413" w:firstLine="567"/>
      </w:pPr>
    </w:lvl>
    <w:lvl w:ilvl="4">
      <w:start w:val="1"/>
      <w:numFmt w:val="decimal"/>
      <w:pStyle w:val="5"/>
      <w:suff w:val="nothing"/>
      <w:lvlText w:val="%5)  "/>
      <w:lvlJc w:val="left"/>
      <w:pPr>
        <w:ind w:left="2269" w:firstLine="567"/>
      </w:pPr>
    </w:lvl>
    <w:lvl w:ilvl="5">
      <w:start w:val="1"/>
      <w:numFmt w:val="none"/>
      <w:suff w:val="nothing"/>
      <w:lvlText w:val=""/>
      <w:lvlJc w:val="left"/>
      <w:pPr>
        <w:ind w:left="709" w:firstLine="0"/>
      </w:pPr>
    </w:lvl>
    <w:lvl w:ilvl="6">
      <w:start w:val="1"/>
      <w:numFmt w:val="none"/>
      <w:suff w:val="nothing"/>
      <w:lvlText w:val=""/>
      <w:lvlJc w:val="left"/>
      <w:pPr>
        <w:ind w:left="709" w:firstLine="0"/>
      </w:pPr>
    </w:lvl>
    <w:lvl w:ilvl="7">
      <w:start w:val="1"/>
      <w:numFmt w:val="none"/>
      <w:suff w:val="nothing"/>
      <w:lvlText w:val=""/>
      <w:lvlJc w:val="left"/>
      <w:pPr>
        <w:ind w:left="709" w:firstLine="0"/>
      </w:pPr>
    </w:lvl>
    <w:lvl w:ilvl="8">
      <w:start w:val="1"/>
      <w:numFmt w:val="none"/>
      <w:suff w:val="nothing"/>
      <w:lvlText w:val=""/>
      <w:lvlJc w:val="left"/>
      <w:pPr>
        <w:ind w:left="709" w:firstLine="0"/>
      </w:pPr>
    </w:lvl>
  </w:abstractNum>
  <w:abstractNum w:abstractNumId="29">
    <w:nsid w:val="45BE4E1C"/>
    <w:multiLevelType w:val="hybridMultilevel"/>
    <w:tmpl w:val="87DA5A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465F0043"/>
    <w:multiLevelType w:val="hybridMultilevel"/>
    <w:tmpl w:val="6FDCA7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4A450171"/>
    <w:multiLevelType w:val="multilevel"/>
    <w:tmpl w:val="D6028128"/>
    <w:lvl w:ilvl="0">
      <w:start w:val="1"/>
      <w:numFmt w:val="bullet"/>
      <w:lvlText w:val=""/>
      <w:lvlJc w:val="left"/>
      <w:pPr>
        <w:tabs>
          <w:tab w:val="num" w:pos="1440"/>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5C568D"/>
    <w:multiLevelType w:val="multilevel"/>
    <w:tmpl w:val="4DA8AB10"/>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DA45D8"/>
    <w:multiLevelType w:val="multilevel"/>
    <w:tmpl w:val="65607E42"/>
    <w:lvl w:ilvl="0">
      <w:start w:val="2"/>
      <w:numFmt w:val="bullet"/>
      <w:lvlText w:val=""/>
      <w:lvlJc w:val="left"/>
      <w:pPr>
        <w:tabs>
          <w:tab w:val="num" w:pos="1440"/>
        </w:tabs>
        <w:ind w:left="1080" w:firstLine="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D74295"/>
    <w:multiLevelType w:val="hybridMultilevel"/>
    <w:tmpl w:val="39A278D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5EA82B03"/>
    <w:multiLevelType w:val="hybridMultilevel"/>
    <w:tmpl w:val="B4349F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3E17ABC"/>
    <w:multiLevelType w:val="multilevel"/>
    <w:tmpl w:val="16B47F42"/>
    <w:lvl w:ilvl="0">
      <w:start w:val="1"/>
      <w:numFmt w:val="upperRoman"/>
      <w:pStyle w:val="10"/>
      <w:suff w:val="space"/>
      <w:lvlText w:val="ЧАСТЬ %1. "/>
      <w:lvlJc w:val="left"/>
      <w:pPr>
        <w:ind w:left="6521" w:firstLine="0"/>
      </w:pPr>
      <w:rPr>
        <w:rFonts w:hint="default"/>
        <w:caps/>
        <w:sz w:val="28"/>
        <w:szCs w:val="28"/>
      </w:rPr>
    </w:lvl>
    <w:lvl w:ilvl="1">
      <w:start w:val="6"/>
      <w:numFmt w:val="decimal"/>
      <w:pStyle w:val="20"/>
      <w:suff w:val="nothing"/>
      <w:lvlText w:val="ГЛАВА %2. "/>
      <w:lvlJc w:val="left"/>
      <w:pPr>
        <w:ind w:left="426" w:firstLine="0"/>
      </w:pPr>
      <w:rPr>
        <w:rFonts w:hint="default"/>
        <w:caps/>
      </w:rPr>
    </w:lvl>
    <w:lvl w:ilvl="2">
      <w:start w:val="45"/>
      <w:numFmt w:val="decimal"/>
      <w:pStyle w:val="30"/>
      <w:suff w:val="nothing"/>
      <w:lvlText w:val="Статья %3. "/>
      <w:lvlJc w:val="left"/>
      <w:pPr>
        <w:ind w:left="1844"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none"/>
      <w:pStyle w:val="40"/>
      <w:suff w:val="nothing"/>
      <w:lvlText w:val=""/>
      <w:lvlJc w:val="left"/>
      <w:pPr>
        <w:ind w:left="0" w:firstLine="0"/>
      </w:pPr>
      <w:rPr>
        <w:rFonts w:hint="default"/>
      </w:rPr>
    </w:lvl>
    <w:lvl w:ilvl="4">
      <w:start w:val="1"/>
      <w:numFmt w:val="none"/>
      <w:pStyle w:val="50"/>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0"/>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8">
    <w:nsid w:val="665B0B24"/>
    <w:multiLevelType w:val="multilevel"/>
    <w:tmpl w:val="1A7EB564"/>
    <w:lvl w:ilvl="0">
      <w:start w:val="1"/>
      <w:numFmt w:val="bullet"/>
      <w:lvlText w:val=""/>
      <w:lvlJc w:val="left"/>
      <w:pPr>
        <w:tabs>
          <w:tab w:val="num" w:pos="720"/>
        </w:tabs>
        <w:ind w:left="720" w:hanging="360"/>
      </w:pPr>
      <w:rPr>
        <w:rFonts w:ascii="Symbol" w:hAnsi="Symbol" w:cs="Symbol" w:hint="default"/>
        <w:sz w:val="28"/>
        <w:szCs w:val="28"/>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8B565A"/>
    <w:multiLevelType w:val="multilevel"/>
    <w:tmpl w:val="EDBAC1B0"/>
    <w:lvl w:ilvl="0">
      <w:start w:val="1"/>
      <w:numFmt w:val="bullet"/>
      <w:lvlText w:val=""/>
      <w:lvlJc w:val="left"/>
      <w:pPr>
        <w:tabs>
          <w:tab w:val="num" w:pos="1428"/>
        </w:tabs>
        <w:ind w:left="1428"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D56946"/>
    <w:multiLevelType w:val="multilevel"/>
    <w:tmpl w:val="15FCA620"/>
    <w:styleLink w:val="TimesNewRoman12"/>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1">
    <w:nsid w:val="7B356F6F"/>
    <w:multiLevelType w:val="multilevel"/>
    <w:tmpl w:val="A5122922"/>
    <w:styleLink w:val="12"/>
    <w:lvl w:ilvl="0">
      <w:start w:val="1"/>
      <w:numFmt w:val="bullet"/>
      <w:lvlText w:val=""/>
      <w:lvlJc w:val="left"/>
      <w:pPr>
        <w:tabs>
          <w:tab w:val="num" w:pos="1260"/>
        </w:tabs>
        <w:ind w:left="1260" w:hanging="360"/>
      </w:pPr>
      <w:rPr>
        <w:rFonts w:ascii="Symbol" w:hAnsi="Symbol"/>
        <w:sz w:val="24"/>
      </w:rPr>
    </w:lvl>
    <w:lvl w:ilvl="1">
      <w:numFmt w:val="bullet"/>
      <w:lvlText w:val="-"/>
      <w:lvlJc w:val="left"/>
      <w:pPr>
        <w:tabs>
          <w:tab w:val="num" w:pos="1980"/>
        </w:tabs>
        <w:ind w:left="1980" w:hanging="360"/>
      </w:pPr>
      <w:rPr>
        <w:rFonts w:ascii="Times New Roman" w:eastAsia="Times New Roman" w:hAnsi="Times New Roman" w:cs="Times New Roman"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2">
    <w:nsid w:val="7B861D89"/>
    <w:multiLevelType w:val="hybridMultilevel"/>
    <w:tmpl w:val="A3241450"/>
    <w:lvl w:ilvl="0" w:tplc="788864F8">
      <w:start w:val="2"/>
      <w:numFmt w:val="bullet"/>
      <w:lvlText w:val=""/>
      <w:lvlJc w:val="left"/>
      <w:pPr>
        <w:tabs>
          <w:tab w:val="num" w:pos="1440"/>
        </w:tabs>
        <w:ind w:left="108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F32B61"/>
    <w:multiLevelType w:val="hybridMultilevel"/>
    <w:tmpl w:val="DB90CC1E"/>
    <w:lvl w:ilvl="0" w:tplc="F30CA3F4">
      <w:start w:val="2"/>
      <w:numFmt w:val="bullet"/>
      <w:lvlText w:val=""/>
      <w:lvlJc w:val="left"/>
      <w:pPr>
        <w:tabs>
          <w:tab w:val="num" w:pos="3446"/>
        </w:tabs>
        <w:ind w:left="3086" w:firstLine="0"/>
      </w:pPr>
      <w:rPr>
        <w:rFonts w:ascii="Symbol" w:eastAsia="Times New Roman" w:hAnsi="Symbol" w:cs="Times New Roman"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num w:numId="1">
    <w:abstractNumId w:val="41"/>
  </w:num>
  <w:num w:numId="2">
    <w:abstractNumId w:val="40"/>
  </w:num>
  <w:num w:numId="3">
    <w:abstractNumId w:val="26"/>
  </w:num>
  <w:num w:numId="4">
    <w:abstractNumId w:val="37"/>
  </w:num>
  <w:num w:numId="5">
    <w:abstractNumId w:val="9"/>
  </w:num>
  <w:num w:numId="6">
    <w:abstractNumId w:val="8"/>
  </w:num>
  <w:num w:numId="7">
    <w:abstractNumId w:val="42"/>
  </w:num>
  <w:num w:numId="8">
    <w:abstractNumId w:val="27"/>
  </w:num>
  <w:num w:numId="9">
    <w:abstractNumId w:val="16"/>
  </w:num>
  <w:num w:numId="10">
    <w:abstractNumId w:val="30"/>
  </w:num>
  <w:num w:numId="11">
    <w:abstractNumId w:val="15"/>
  </w:num>
  <w:num w:numId="12">
    <w:abstractNumId w:val="36"/>
  </w:num>
  <w:num w:numId="13">
    <w:abstractNumId w:val="18"/>
  </w:num>
  <w:num w:numId="14">
    <w:abstractNumId w:val="12"/>
  </w:num>
  <w:num w:numId="15">
    <w:abstractNumId w:val="29"/>
  </w:num>
  <w:num w:numId="16">
    <w:abstractNumId w:val="5"/>
  </w:num>
  <w:num w:numId="17">
    <w:abstractNumId w:val="20"/>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3"/>
  </w:num>
  <w:num w:numId="22">
    <w:abstractNumId w:val="10"/>
  </w:num>
  <w:num w:numId="23">
    <w:abstractNumId w:val="14"/>
  </w:num>
  <w:num w:numId="24">
    <w:abstractNumId w:val="11"/>
  </w:num>
  <w:num w:numId="25">
    <w:abstractNumId w:val="32"/>
  </w:num>
  <w:num w:numId="26">
    <w:abstractNumId w:val="24"/>
  </w:num>
  <w:num w:numId="27">
    <w:abstractNumId w:val="3"/>
  </w:num>
  <w:num w:numId="28">
    <w:abstractNumId w:val="33"/>
  </w:num>
  <w:num w:numId="29">
    <w:abstractNumId w:val="38"/>
  </w:num>
  <w:num w:numId="30">
    <w:abstractNumId w:val="39"/>
  </w:num>
  <w:num w:numId="31">
    <w:abstractNumId w:val="1"/>
  </w:num>
  <w:num w:numId="32">
    <w:abstractNumId w:val="7"/>
  </w:num>
  <w:num w:numId="33">
    <w:abstractNumId w:val="23"/>
  </w:num>
  <w:num w:numId="34">
    <w:abstractNumId w:val="34"/>
  </w:num>
  <w:num w:numId="35">
    <w:abstractNumId w:val="6"/>
  </w:num>
  <w:num w:numId="36">
    <w:abstractNumId w:val="25"/>
  </w:num>
  <w:num w:numId="37">
    <w:abstractNumId w:val="17"/>
  </w:num>
  <w:num w:numId="3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6"/>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lvlOverride w:ilvl="2"/>
    <w:lvlOverride w:ilvl="3"/>
    <w:lvlOverride w:ilvl="4"/>
    <w:lvlOverride w:ilvl="5"/>
    <w:lvlOverride w:ilvl="6"/>
    <w:lvlOverride w:ilvl="7"/>
    <w:lvlOverride w:ilvl="8"/>
  </w:num>
  <w:num w:numId="41">
    <w:abstractNumId w:val="31"/>
    <w:lvlOverride w:ilvl="0"/>
    <w:lvlOverride w:ilvl="1"/>
    <w:lvlOverride w:ilvl="2"/>
    <w:lvlOverride w:ilvl="3"/>
    <w:lvlOverride w:ilvl="4"/>
    <w:lvlOverride w:ilvl="5"/>
    <w:lvlOverride w:ilvl="6"/>
    <w:lvlOverride w:ilvl="7"/>
    <w:lvlOverride w:ilvl="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lvlOverride w:ilvl="2"/>
    <w:lvlOverride w:ilvl="3"/>
    <w:lvlOverride w:ilvl="4"/>
    <w:lvlOverride w:ilvl="5"/>
    <w:lvlOverride w:ilvl="6"/>
    <w:lvlOverride w:ilvl="7"/>
    <w:lvlOverride w:ilvl="8"/>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Override w:ilvl="1"/>
    <w:lvlOverride w:ilvl="2"/>
    <w:lvlOverride w:ilvl="3"/>
    <w:lvlOverride w:ilvl="4"/>
    <w:lvlOverride w:ilvl="5"/>
    <w:lvlOverride w:ilvl="6"/>
    <w:lvlOverride w:ilvl="7"/>
    <w:lvlOverride w:ilvl="8"/>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autoHyphenation/>
  <w:hyphenationZone w:val="357"/>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F3"/>
    <w:rsid w:val="000003E2"/>
    <w:rsid w:val="0000049B"/>
    <w:rsid w:val="00000587"/>
    <w:rsid w:val="000011A7"/>
    <w:rsid w:val="00001258"/>
    <w:rsid w:val="000022C4"/>
    <w:rsid w:val="00002378"/>
    <w:rsid w:val="0000548D"/>
    <w:rsid w:val="000056E3"/>
    <w:rsid w:val="000059A9"/>
    <w:rsid w:val="0000789E"/>
    <w:rsid w:val="00011747"/>
    <w:rsid w:val="00012F28"/>
    <w:rsid w:val="00013CF1"/>
    <w:rsid w:val="00013ECC"/>
    <w:rsid w:val="000146EC"/>
    <w:rsid w:val="00014DF5"/>
    <w:rsid w:val="000168C9"/>
    <w:rsid w:val="00017052"/>
    <w:rsid w:val="000201DD"/>
    <w:rsid w:val="00020660"/>
    <w:rsid w:val="00020701"/>
    <w:rsid w:val="00020A5A"/>
    <w:rsid w:val="000220E0"/>
    <w:rsid w:val="0002242B"/>
    <w:rsid w:val="00023054"/>
    <w:rsid w:val="00023BF1"/>
    <w:rsid w:val="00023C10"/>
    <w:rsid w:val="000248D3"/>
    <w:rsid w:val="000252BE"/>
    <w:rsid w:val="000269BC"/>
    <w:rsid w:val="00026C89"/>
    <w:rsid w:val="0002779B"/>
    <w:rsid w:val="00027B4D"/>
    <w:rsid w:val="000300A8"/>
    <w:rsid w:val="00030E4A"/>
    <w:rsid w:val="000316D6"/>
    <w:rsid w:val="00031925"/>
    <w:rsid w:val="00032ABD"/>
    <w:rsid w:val="00032F56"/>
    <w:rsid w:val="00033719"/>
    <w:rsid w:val="0003387C"/>
    <w:rsid w:val="00034F25"/>
    <w:rsid w:val="000362CA"/>
    <w:rsid w:val="000372A2"/>
    <w:rsid w:val="000374D3"/>
    <w:rsid w:val="00037A48"/>
    <w:rsid w:val="0004046C"/>
    <w:rsid w:val="00040A54"/>
    <w:rsid w:val="000439DC"/>
    <w:rsid w:val="0004461A"/>
    <w:rsid w:val="00044A0E"/>
    <w:rsid w:val="00044AD7"/>
    <w:rsid w:val="000457BC"/>
    <w:rsid w:val="00047288"/>
    <w:rsid w:val="00050D94"/>
    <w:rsid w:val="000521A8"/>
    <w:rsid w:val="00052935"/>
    <w:rsid w:val="0005417E"/>
    <w:rsid w:val="00055728"/>
    <w:rsid w:val="000568AE"/>
    <w:rsid w:val="00056B07"/>
    <w:rsid w:val="00057275"/>
    <w:rsid w:val="00057926"/>
    <w:rsid w:val="00061762"/>
    <w:rsid w:val="000622FC"/>
    <w:rsid w:val="00064014"/>
    <w:rsid w:val="0006452F"/>
    <w:rsid w:val="00064D3F"/>
    <w:rsid w:val="00067E11"/>
    <w:rsid w:val="00070884"/>
    <w:rsid w:val="00070A0D"/>
    <w:rsid w:val="00070A91"/>
    <w:rsid w:val="00071DCE"/>
    <w:rsid w:val="00071FB0"/>
    <w:rsid w:val="00072111"/>
    <w:rsid w:val="00072F60"/>
    <w:rsid w:val="000736A2"/>
    <w:rsid w:val="00075E1F"/>
    <w:rsid w:val="00075F5B"/>
    <w:rsid w:val="000763F1"/>
    <w:rsid w:val="000765F4"/>
    <w:rsid w:val="00077125"/>
    <w:rsid w:val="0007785C"/>
    <w:rsid w:val="00077BC0"/>
    <w:rsid w:val="00081821"/>
    <w:rsid w:val="00085272"/>
    <w:rsid w:val="00086DBD"/>
    <w:rsid w:val="00087028"/>
    <w:rsid w:val="00087731"/>
    <w:rsid w:val="00087770"/>
    <w:rsid w:val="00090954"/>
    <w:rsid w:val="00092427"/>
    <w:rsid w:val="00092C90"/>
    <w:rsid w:val="0009391E"/>
    <w:rsid w:val="00093D39"/>
    <w:rsid w:val="00095432"/>
    <w:rsid w:val="00095C29"/>
    <w:rsid w:val="00095ECD"/>
    <w:rsid w:val="00095EDA"/>
    <w:rsid w:val="000972D8"/>
    <w:rsid w:val="000A0B27"/>
    <w:rsid w:val="000A0C49"/>
    <w:rsid w:val="000A148C"/>
    <w:rsid w:val="000A285E"/>
    <w:rsid w:val="000A36C5"/>
    <w:rsid w:val="000A3D8F"/>
    <w:rsid w:val="000A485B"/>
    <w:rsid w:val="000A48C0"/>
    <w:rsid w:val="000A5179"/>
    <w:rsid w:val="000A7888"/>
    <w:rsid w:val="000B01D5"/>
    <w:rsid w:val="000B03F9"/>
    <w:rsid w:val="000B1AE4"/>
    <w:rsid w:val="000B2386"/>
    <w:rsid w:val="000B29F2"/>
    <w:rsid w:val="000B4195"/>
    <w:rsid w:val="000B4D55"/>
    <w:rsid w:val="000B4F97"/>
    <w:rsid w:val="000B526D"/>
    <w:rsid w:val="000B6522"/>
    <w:rsid w:val="000B6C6D"/>
    <w:rsid w:val="000B7B5D"/>
    <w:rsid w:val="000B7DE3"/>
    <w:rsid w:val="000B7E67"/>
    <w:rsid w:val="000C0A5C"/>
    <w:rsid w:val="000C0A75"/>
    <w:rsid w:val="000C0AA7"/>
    <w:rsid w:val="000C3A32"/>
    <w:rsid w:val="000C4B77"/>
    <w:rsid w:val="000C61D1"/>
    <w:rsid w:val="000C746B"/>
    <w:rsid w:val="000C78BE"/>
    <w:rsid w:val="000C7CD3"/>
    <w:rsid w:val="000D179C"/>
    <w:rsid w:val="000D2546"/>
    <w:rsid w:val="000D2E1A"/>
    <w:rsid w:val="000D30E5"/>
    <w:rsid w:val="000D32F5"/>
    <w:rsid w:val="000D3BF1"/>
    <w:rsid w:val="000D4157"/>
    <w:rsid w:val="000D4BB5"/>
    <w:rsid w:val="000D542B"/>
    <w:rsid w:val="000D5692"/>
    <w:rsid w:val="000D65B5"/>
    <w:rsid w:val="000D6E57"/>
    <w:rsid w:val="000D79E8"/>
    <w:rsid w:val="000E1086"/>
    <w:rsid w:val="000E1C6F"/>
    <w:rsid w:val="000E4596"/>
    <w:rsid w:val="000E547A"/>
    <w:rsid w:val="000E6214"/>
    <w:rsid w:val="000E7B66"/>
    <w:rsid w:val="000E7B72"/>
    <w:rsid w:val="000E7BA7"/>
    <w:rsid w:val="000F0FEC"/>
    <w:rsid w:val="000F2495"/>
    <w:rsid w:val="000F2FA4"/>
    <w:rsid w:val="000F4093"/>
    <w:rsid w:val="000F57E0"/>
    <w:rsid w:val="000F67C6"/>
    <w:rsid w:val="00100C15"/>
    <w:rsid w:val="00101360"/>
    <w:rsid w:val="00101619"/>
    <w:rsid w:val="0010212B"/>
    <w:rsid w:val="0010278A"/>
    <w:rsid w:val="00104983"/>
    <w:rsid w:val="001060AC"/>
    <w:rsid w:val="001072C1"/>
    <w:rsid w:val="00107B61"/>
    <w:rsid w:val="001101E5"/>
    <w:rsid w:val="001110E9"/>
    <w:rsid w:val="001115DC"/>
    <w:rsid w:val="00112308"/>
    <w:rsid w:val="001151BA"/>
    <w:rsid w:val="001158AC"/>
    <w:rsid w:val="00115972"/>
    <w:rsid w:val="00116751"/>
    <w:rsid w:val="001169E2"/>
    <w:rsid w:val="00116D17"/>
    <w:rsid w:val="0011761F"/>
    <w:rsid w:val="00117DF2"/>
    <w:rsid w:val="001210B3"/>
    <w:rsid w:val="001218B6"/>
    <w:rsid w:val="00122166"/>
    <w:rsid w:val="00123086"/>
    <w:rsid w:val="001239CC"/>
    <w:rsid w:val="001244D5"/>
    <w:rsid w:val="00124A5D"/>
    <w:rsid w:val="001258E8"/>
    <w:rsid w:val="00126C52"/>
    <w:rsid w:val="00126FB1"/>
    <w:rsid w:val="00127114"/>
    <w:rsid w:val="001301D9"/>
    <w:rsid w:val="00130480"/>
    <w:rsid w:val="001313C6"/>
    <w:rsid w:val="0013175B"/>
    <w:rsid w:val="00131EA2"/>
    <w:rsid w:val="00131EC8"/>
    <w:rsid w:val="00132EFE"/>
    <w:rsid w:val="00133320"/>
    <w:rsid w:val="0013473B"/>
    <w:rsid w:val="00135220"/>
    <w:rsid w:val="00136614"/>
    <w:rsid w:val="001377CB"/>
    <w:rsid w:val="001377ED"/>
    <w:rsid w:val="00137DB4"/>
    <w:rsid w:val="00141CCB"/>
    <w:rsid w:val="00143550"/>
    <w:rsid w:val="00145259"/>
    <w:rsid w:val="001459CF"/>
    <w:rsid w:val="00152180"/>
    <w:rsid w:val="001525A2"/>
    <w:rsid w:val="0015260C"/>
    <w:rsid w:val="00152A8B"/>
    <w:rsid w:val="00153562"/>
    <w:rsid w:val="001537FA"/>
    <w:rsid w:val="0015393E"/>
    <w:rsid w:val="00153A2D"/>
    <w:rsid w:val="0015516B"/>
    <w:rsid w:val="00155BA9"/>
    <w:rsid w:val="00155CBA"/>
    <w:rsid w:val="00155DBC"/>
    <w:rsid w:val="00160C89"/>
    <w:rsid w:val="00161428"/>
    <w:rsid w:val="00161627"/>
    <w:rsid w:val="00161F88"/>
    <w:rsid w:val="001629EB"/>
    <w:rsid w:val="001631F7"/>
    <w:rsid w:val="001646E7"/>
    <w:rsid w:val="00165D1D"/>
    <w:rsid w:val="00166046"/>
    <w:rsid w:val="00166B35"/>
    <w:rsid w:val="00167E46"/>
    <w:rsid w:val="00172DFE"/>
    <w:rsid w:val="0017462D"/>
    <w:rsid w:val="001748BB"/>
    <w:rsid w:val="0017490F"/>
    <w:rsid w:val="00175EEC"/>
    <w:rsid w:val="001760EF"/>
    <w:rsid w:val="001764C6"/>
    <w:rsid w:val="001769E6"/>
    <w:rsid w:val="00180B84"/>
    <w:rsid w:val="00181016"/>
    <w:rsid w:val="00181420"/>
    <w:rsid w:val="00182EC8"/>
    <w:rsid w:val="00184276"/>
    <w:rsid w:val="0018429A"/>
    <w:rsid w:val="0018482A"/>
    <w:rsid w:val="001856F6"/>
    <w:rsid w:val="0018600D"/>
    <w:rsid w:val="00190DFC"/>
    <w:rsid w:val="00191066"/>
    <w:rsid w:val="001911D5"/>
    <w:rsid w:val="00191B32"/>
    <w:rsid w:val="001927E6"/>
    <w:rsid w:val="00192CAB"/>
    <w:rsid w:val="0019509B"/>
    <w:rsid w:val="00195835"/>
    <w:rsid w:val="00196257"/>
    <w:rsid w:val="00196652"/>
    <w:rsid w:val="00196DBF"/>
    <w:rsid w:val="001A0A1A"/>
    <w:rsid w:val="001A13E8"/>
    <w:rsid w:val="001A2A6E"/>
    <w:rsid w:val="001A37FC"/>
    <w:rsid w:val="001A5715"/>
    <w:rsid w:val="001A61CF"/>
    <w:rsid w:val="001A7C92"/>
    <w:rsid w:val="001B05CF"/>
    <w:rsid w:val="001B114E"/>
    <w:rsid w:val="001B12EA"/>
    <w:rsid w:val="001B23DA"/>
    <w:rsid w:val="001B2A50"/>
    <w:rsid w:val="001B513A"/>
    <w:rsid w:val="001B71E4"/>
    <w:rsid w:val="001C0158"/>
    <w:rsid w:val="001C205F"/>
    <w:rsid w:val="001C3917"/>
    <w:rsid w:val="001C40C9"/>
    <w:rsid w:val="001C59D5"/>
    <w:rsid w:val="001C643B"/>
    <w:rsid w:val="001D1DA4"/>
    <w:rsid w:val="001D247D"/>
    <w:rsid w:val="001D2CBC"/>
    <w:rsid w:val="001D2E90"/>
    <w:rsid w:val="001D4CD3"/>
    <w:rsid w:val="001D5307"/>
    <w:rsid w:val="001D5383"/>
    <w:rsid w:val="001E165E"/>
    <w:rsid w:val="001E3EDC"/>
    <w:rsid w:val="001E407E"/>
    <w:rsid w:val="001E4540"/>
    <w:rsid w:val="001E4756"/>
    <w:rsid w:val="001E54DC"/>
    <w:rsid w:val="001E5CA0"/>
    <w:rsid w:val="001E70BE"/>
    <w:rsid w:val="001E7706"/>
    <w:rsid w:val="001F2620"/>
    <w:rsid w:val="001F2EE5"/>
    <w:rsid w:val="001F309F"/>
    <w:rsid w:val="001F4357"/>
    <w:rsid w:val="001F4EB7"/>
    <w:rsid w:val="001F5CEF"/>
    <w:rsid w:val="001F62E2"/>
    <w:rsid w:val="001F6919"/>
    <w:rsid w:val="00201AA6"/>
    <w:rsid w:val="00203F65"/>
    <w:rsid w:val="002044DE"/>
    <w:rsid w:val="002060E2"/>
    <w:rsid w:val="00206E3C"/>
    <w:rsid w:val="002075E5"/>
    <w:rsid w:val="0021110E"/>
    <w:rsid w:val="00213CBD"/>
    <w:rsid w:val="00214608"/>
    <w:rsid w:val="0021476E"/>
    <w:rsid w:val="00214AE9"/>
    <w:rsid w:val="002151D0"/>
    <w:rsid w:val="002155A7"/>
    <w:rsid w:val="00215BD1"/>
    <w:rsid w:val="0021636D"/>
    <w:rsid w:val="002164EE"/>
    <w:rsid w:val="00221977"/>
    <w:rsid w:val="00222482"/>
    <w:rsid w:val="00222E08"/>
    <w:rsid w:val="002230B9"/>
    <w:rsid w:val="00226082"/>
    <w:rsid w:val="002267D5"/>
    <w:rsid w:val="00227123"/>
    <w:rsid w:val="0022764A"/>
    <w:rsid w:val="00227F54"/>
    <w:rsid w:val="00231573"/>
    <w:rsid w:val="00233072"/>
    <w:rsid w:val="002338A3"/>
    <w:rsid w:val="00234826"/>
    <w:rsid w:val="00234F09"/>
    <w:rsid w:val="00235263"/>
    <w:rsid w:val="0023577E"/>
    <w:rsid w:val="00235C3C"/>
    <w:rsid w:val="00236AA1"/>
    <w:rsid w:val="0024120D"/>
    <w:rsid w:val="00241245"/>
    <w:rsid w:val="0024367C"/>
    <w:rsid w:val="00243931"/>
    <w:rsid w:val="00244AC5"/>
    <w:rsid w:val="002466FF"/>
    <w:rsid w:val="00246A0B"/>
    <w:rsid w:val="00251113"/>
    <w:rsid w:val="002544E9"/>
    <w:rsid w:val="0025519E"/>
    <w:rsid w:val="0025560D"/>
    <w:rsid w:val="00255770"/>
    <w:rsid w:val="002563A7"/>
    <w:rsid w:val="00257110"/>
    <w:rsid w:val="00262115"/>
    <w:rsid w:val="0026256D"/>
    <w:rsid w:val="002627BD"/>
    <w:rsid w:val="00263F71"/>
    <w:rsid w:val="00264164"/>
    <w:rsid w:val="0026484D"/>
    <w:rsid w:val="00264AFD"/>
    <w:rsid w:val="00266753"/>
    <w:rsid w:val="00266FF8"/>
    <w:rsid w:val="002671AE"/>
    <w:rsid w:val="00267776"/>
    <w:rsid w:val="00267E2E"/>
    <w:rsid w:val="00270BAC"/>
    <w:rsid w:val="00271FFB"/>
    <w:rsid w:val="00273A99"/>
    <w:rsid w:val="00275677"/>
    <w:rsid w:val="00275F02"/>
    <w:rsid w:val="00276793"/>
    <w:rsid w:val="00277074"/>
    <w:rsid w:val="0027712C"/>
    <w:rsid w:val="00277D93"/>
    <w:rsid w:val="002806F1"/>
    <w:rsid w:val="00281D40"/>
    <w:rsid w:val="00281DAE"/>
    <w:rsid w:val="002849D4"/>
    <w:rsid w:val="002851FA"/>
    <w:rsid w:val="00287D8A"/>
    <w:rsid w:val="00290868"/>
    <w:rsid w:val="002916AB"/>
    <w:rsid w:val="002958D9"/>
    <w:rsid w:val="00295E6B"/>
    <w:rsid w:val="00297CFA"/>
    <w:rsid w:val="002A216E"/>
    <w:rsid w:val="002A2DD7"/>
    <w:rsid w:val="002A3329"/>
    <w:rsid w:val="002A4CBF"/>
    <w:rsid w:val="002A50AF"/>
    <w:rsid w:val="002A60CF"/>
    <w:rsid w:val="002A6287"/>
    <w:rsid w:val="002A634B"/>
    <w:rsid w:val="002A656A"/>
    <w:rsid w:val="002B1EB5"/>
    <w:rsid w:val="002B2F67"/>
    <w:rsid w:val="002B3101"/>
    <w:rsid w:val="002B5238"/>
    <w:rsid w:val="002B54A8"/>
    <w:rsid w:val="002B6256"/>
    <w:rsid w:val="002B704D"/>
    <w:rsid w:val="002B7D4D"/>
    <w:rsid w:val="002C03FE"/>
    <w:rsid w:val="002C1CB7"/>
    <w:rsid w:val="002C1E67"/>
    <w:rsid w:val="002C24F1"/>
    <w:rsid w:val="002C2898"/>
    <w:rsid w:val="002C2A58"/>
    <w:rsid w:val="002C46AE"/>
    <w:rsid w:val="002C471B"/>
    <w:rsid w:val="002C5501"/>
    <w:rsid w:val="002C5C31"/>
    <w:rsid w:val="002C5DCB"/>
    <w:rsid w:val="002D01F1"/>
    <w:rsid w:val="002D17C6"/>
    <w:rsid w:val="002D296F"/>
    <w:rsid w:val="002D2B33"/>
    <w:rsid w:val="002D4511"/>
    <w:rsid w:val="002D506B"/>
    <w:rsid w:val="002D584B"/>
    <w:rsid w:val="002D6525"/>
    <w:rsid w:val="002D6859"/>
    <w:rsid w:val="002D767D"/>
    <w:rsid w:val="002D7CC2"/>
    <w:rsid w:val="002D7DDE"/>
    <w:rsid w:val="002E2BB0"/>
    <w:rsid w:val="002E314D"/>
    <w:rsid w:val="002E350D"/>
    <w:rsid w:val="002E3B81"/>
    <w:rsid w:val="002E5700"/>
    <w:rsid w:val="002F0CAA"/>
    <w:rsid w:val="002F1BB6"/>
    <w:rsid w:val="002F280F"/>
    <w:rsid w:val="002F3B7D"/>
    <w:rsid w:val="002F3F85"/>
    <w:rsid w:val="002F5016"/>
    <w:rsid w:val="002F57AA"/>
    <w:rsid w:val="002F7674"/>
    <w:rsid w:val="003007E9"/>
    <w:rsid w:val="003008E4"/>
    <w:rsid w:val="0030161C"/>
    <w:rsid w:val="00303740"/>
    <w:rsid w:val="003051C0"/>
    <w:rsid w:val="0030647A"/>
    <w:rsid w:val="00307D13"/>
    <w:rsid w:val="003105D6"/>
    <w:rsid w:val="0031095F"/>
    <w:rsid w:val="00312039"/>
    <w:rsid w:val="0031384A"/>
    <w:rsid w:val="003147DF"/>
    <w:rsid w:val="0031524F"/>
    <w:rsid w:val="003156CA"/>
    <w:rsid w:val="00315F22"/>
    <w:rsid w:val="00315F67"/>
    <w:rsid w:val="00316200"/>
    <w:rsid w:val="003163EF"/>
    <w:rsid w:val="00320F65"/>
    <w:rsid w:val="00321D76"/>
    <w:rsid w:val="00323E60"/>
    <w:rsid w:val="003240B3"/>
    <w:rsid w:val="003259D2"/>
    <w:rsid w:val="003276DF"/>
    <w:rsid w:val="0032796E"/>
    <w:rsid w:val="003279C2"/>
    <w:rsid w:val="003310D8"/>
    <w:rsid w:val="003320B6"/>
    <w:rsid w:val="00332EF0"/>
    <w:rsid w:val="0033503F"/>
    <w:rsid w:val="00335DF5"/>
    <w:rsid w:val="00335E78"/>
    <w:rsid w:val="0033694C"/>
    <w:rsid w:val="00337C37"/>
    <w:rsid w:val="003415E8"/>
    <w:rsid w:val="00341A52"/>
    <w:rsid w:val="003420B1"/>
    <w:rsid w:val="00342E51"/>
    <w:rsid w:val="003439B0"/>
    <w:rsid w:val="0034574C"/>
    <w:rsid w:val="00347CC5"/>
    <w:rsid w:val="0035024C"/>
    <w:rsid w:val="003503F3"/>
    <w:rsid w:val="00350C1B"/>
    <w:rsid w:val="00352209"/>
    <w:rsid w:val="0035337B"/>
    <w:rsid w:val="003536C8"/>
    <w:rsid w:val="00353A15"/>
    <w:rsid w:val="00356447"/>
    <w:rsid w:val="00360441"/>
    <w:rsid w:val="00360943"/>
    <w:rsid w:val="00362575"/>
    <w:rsid w:val="00362EDA"/>
    <w:rsid w:val="0036349D"/>
    <w:rsid w:val="003643AE"/>
    <w:rsid w:val="003643BB"/>
    <w:rsid w:val="00364847"/>
    <w:rsid w:val="003651D3"/>
    <w:rsid w:val="0036668D"/>
    <w:rsid w:val="0036747F"/>
    <w:rsid w:val="003678AB"/>
    <w:rsid w:val="003709A8"/>
    <w:rsid w:val="00370EE9"/>
    <w:rsid w:val="00372DE8"/>
    <w:rsid w:val="00372ECF"/>
    <w:rsid w:val="003734EE"/>
    <w:rsid w:val="003735C9"/>
    <w:rsid w:val="00373D6A"/>
    <w:rsid w:val="00373F1A"/>
    <w:rsid w:val="003743CF"/>
    <w:rsid w:val="0037476E"/>
    <w:rsid w:val="003772D0"/>
    <w:rsid w:val="00377316"/>
    <w:rsid w:val="0038052E"/>
    <w:rsid w:val="003809C2"/>
    <w:rsid w:val="0038166D"/>
    <w:rsid w:val="00381894"/>
    <w:rsid w:val="00383BDE"/>
    <w:rsid w:val="003847D6"/>
    <w:rsid w:val="00384906"/>
    <w:rsid w:val="00387BA4"/>
    <w:rsid w:val="00391958"/>
    <w:rsid w:val="003931DB"/>
    <w:rsid w:val="0039569F"/>
    <w:rsid w:val="0039591B"/>
    <w:rsid w:val="003A00A6"/>
    <w:rsid w:val="003A098A"/>
    <w:rsid w:val="003A0F1E"/>
    <w:rsid w:val="003A1468"/>
    <w:rsid w:val="003A1B2C"/>
    <w:rsid w:val="003A36E4"/>
    <w:rsid w:val="003A4D2C"/>
    <w:rsid w:val="003A4D32"/>
    <w:rsid w:val="003A5032"/>
    <w:rsid w:val="003A5959"/>
    <w:rsid w:val="003A5BD0"/>
    <w:rsid w:val="003B0195"/>
    <w:rsid w:val="003B0358"/>
    <w:rsid w:val="003B0903"/>
    <w:rsid w:val="003B0A45"/>
    <w:rsid w:val="003B0BE6"/>
    <w:rsid w:val="003B15C5"/>
    <w:rsid w:val="003B2B70"/>
    <w:rsid w:val="003B2E2D"/>
    <w:rsid w:val="003B3088"/>
    <w:rsid w:val="003B314F"/>
    <w:rsid w:val="003B51AB"/>
    <w:rsid w:val="003B58F3"/>
    <w:rsid w:val="003B5990"/>
    <w:rsid w:val="003B726F"/>
    <w:rsid w:val="003C183F"/>
    <w:rsid w:val="003C1F87"/>
    <w:rsid w:val="003C2259"/>
    <w:rsid w:val="003C33E0"/>
    <w:rsid w:val="003C3593"/>
    <w:rsid w:val="003C39DE"/>
    <w:rsid w:val="003C4B6D"/>
    <w:rsid w:val="003C5E2C"/>
    <w:rsid w:val="003C64FB"/>
    <w:rsid w:val="003C7828"/>
    <w:rsid w:val="003C7938"/>
    <w:rsid w:val="003C7DA3"/>
    <w:rsid w:val="003D04C2"/>
    <w:rsid w:val="003D3B70"/>
    <w:rsid w:val="003D4FE5"/>
    <w:rsid w:val="003D5C11"/>
    <w:rsid w:val="003D6E35"/>
    <w:rsid w:val="003E2BC2"/>
    <w:rsid w:val="003E2F71"/>
    <w:rsid w:val="003E3799"/>
    <w:rsid w:val="003E3A5A"/>
    <w:rsid w:val="003E4581"/>
    <w:rsid w:val="003E4583"/>
    <w:rsid w:val="003E7CC5"/>
    <w:rsid w:val="003E7FF9"/>
    <w:rsid w:val="003F0A8F"/>
    <w:rsid w:val="003F1AA1"/>
    <w:rsid w:val="003F1C94"/>
    <w:rsid w:val="003F4176"/>
    <w:rsid w:val="00400003"/>
    <w:rsid w:val="00400567"/>
    <w:rsid w:val="004006F2"/>
    <w:rsid w:val="004032B7"/>
    <w:rsid w:val="00403813"/>
    <w:rsid w:val="00404B23"/>
    <w:rsid w:val="00404FA4"/>
    <w:rsid w:val="004050EB"/>
    <w:rsid w:val="00405A92"/>
    <w:rsid w:val="00406E96"/>
    <w:rsid w:val="00407988"/>
    <w:rsid w:val="0041077A"/>
    <w:rsid w:val="00410C92"/>
    <w:rsid w:val="00411752"/>
    <w:rsid w:val="004120AD"/>
    <w:rsid w:val="00412680"/>
    <w:rsid w:val="004127E1"/>
    <w:rsid w:val="00414DEF"/>
    <w:rsid w:val="00415D11"/>
    <w:rsid w:val="00416FFA"/>
    <w:rsid w:val="004170F7"/>
    <w:rsid w:val="00420083"/>
    <w:rsid w:val="0042027E"/>
    <w:rsid w:val="00421805"/>
    <w:rsid w:val="00422882"/>
    <w:rsid w:val="004235A9"/>
    <w:rsid w:val="0042487E"/>
    <w:rsid w:val="0042535C"/>
    <w:rsid w:val="00426906"/>
    <w:rsid w:val="00430683"/>
    <w:rsid w:val="00430D92"/>
    <w:rsid w:val="004316A3"/>
    <w:rsid w:val="00432430"/>
    <w:rsid w:val="00436248"/>
    <w:rsid w:val="00440093"/>
    <w:rsid w:val="00440ED2"/>
    <w:rsid w:val="0044149F"/>
    <w:rsid w:val="00441978"/>
    <w:rsid w:val="00444785"/>
    <w:rsid w:val="00445173"/>
    <w:rsid w:val="00450E30"/>
    <w:rsid w:val="00450F15"/>
    <w:rsid w:val="00451476"/>
    <w:rsid w:val="00451F76"/>
    <w:rsid w:val="004526C4"/>
    <w:rsid w:val="00453173"/>
    <w:rsid w:val="00453C0F"/>
    <w:rsid w:val="004543C8"/>
    <w:rsid w:val="00455FFD"/>
    <w:rsid w:val="00456A2A"/>
    <w:rsid w:val="00456D3F"/>
    <w:rsid w:val="0046013A"/>
    <w:rsid w:val="0046015E"/>
    <w:rsid w:val="00460467"/>
    <w:rsid w:val="004634E7"/>
    <w:rsid w:val="00463D52"/>
    <w:rsid w:val="00465D5C"/>
    <w:rsid w:val="0046654D"/>
    <w:rsid w:val="00467BCE"/>
    <w:rsid w:val="004701C5"/>
    <w:rsid w:val="00470B07"/>
    <w:rsid w:val="00471025"/>
    <w:rsid w:val="00472103"/>
    <w:rsid w:val="00475042"/>
    <w:rsid w:val="00475C5C"/>
    <w:rsid w:val="00475CC7"/>
    <w:rsid w:val="00476E7E"/>
    <w:rsid w:val="00477C23"/>
    <w:rsid w:val="0048081B"/>
    <w:rsid w:val="00482345"/>
    <w:rsid w:val="0048269D"/>
    <w:rsid w:val="00485204"/>
    <w:rsid w:val="004856F9"/>
    <w:rsid w:val="00487653"/>
    <w:rsid w:val="00491DFA"/>
    <w:rsid w:val="00492729"/>
    <w:rsid w:val="004933A8"/>
    <w:rsid w:val="004950AA"/>
    <w:rsid w:val="00495477"/>
    <w:rsid w:val="00495BA8"/>
    <w:rsid w:val="00495D5F"/>
    <w:rsid w:val="00496A5B"/>
    <w:rsid w:val="00496E0A"/>
    <w:rsid w:val="004A080C"/>
    <w:rsid w:val="004A1ED8"/>
    <w:rsid w:val="004A2458"/>
    <w:rsid w:val="004A263C"/>
    <w:rsid w:val="004A3705"/>
    <w:rsid w:val="004A4029"/>
    <w:rsid w:val="004A431D"/>
    <w:rsid w:val="004A47CB"/>
    <w:rsid w:val="004A4A95"/>
    <w:rsid w:val="004A6411"/>
    <w:rsid w:val="004A7510"/>
    <w:rsid w:val="004A7553"/>
    <w:rsid w:val="004A7585"/>
    <w:rsid w:val="004B051F"/>
    <w:rsid w:val="004B09B2"/>
    <w:rsid w:val="004B1C04"/>
    <w:rsid w:val="004B1C0C"/>
    <w:rsid w:val="004B1F8B"/>
    <w:rsid w:val="004B324A"/>
    <w:rsid w:val="004B589A"/>
    <w:rsid w:val="004B5A74"/>
    <w:rsid w:val="004B72F6"/>
    <w:rsid w:val="004B7984"/>
    <w:rsid w:val="004C12E5"/>
    <w:rsid w:val="004C1970"/>
    <w:rsid w:val="004C2788"/>
    <w:rsid w:val="004C4D5C"/>
    <w:rsid w:val="004C5302"/>
    <w:rsid w:val="004C5831"/>
    <w:rsid w:val="004C6B7A"/>
    <w:rsid w:val="004C7355"/>
    <w:rsid w:val="004D0123"/>
    <w:rsid w:val="004D10FB"/>
    <w:rsid w:val="004D164D"/>
    <w:rsid w:val="004D1FC3"/>
    <w:rsid w:val="004D28A9"/>
    <w:rsid w:val="004D32D7"/>
    <w:rsid w:val="004D4EDC"/>
    <w:rsid w:val="004D60F3"/>
    <w:rsid w:val="004E1605"/>
    <w:rsid w:val="004E1657"/>
    <w:rsid w:val="004E29C7"/>
    <w:rsid w:val="004E2FDE"/>
    <w:rsid w:val="004E3AF1"/>
    <w:rsid w:val="004E4D0B"/>
    <w:rsid w:val="004E52BC"/>
    <w:rsid w:val="004E6CFE"/>
    <w:rsid w:val="004E7194"/>
    <w:rsid w:val="004F20CD"/>
    <w:rsid w:val="004F211D"/>
    <w:rsid w:val="004F2E07"/>
    <w:rsid w:val="004F48A7"/>
    <w:rsid w:val="004F540F"/>
    <w:rsid w:val="004F64E1"/>
    <w:rsid w:val="004F7849"/>
    <w:rsid w:val="004F7DCC"/>
    <w:rsid w:val="00500717"/>
    <w:rsid w:val="00502010"/>
    <w:rsid w:val="00502520"/>
    <w:rsid w:val="00502784"/>
    <w:rsid w:val="00503A24"/>
    <w:rsid w:val="00503A7D"/>
    <w:rsid w:val="00504552"/>
    <w:rsid w:val="0050504C"/>
    <w:rsid w:val="00505F74"/>
    <w:rsid w:val="0050646A"/>
    <w:rsid w:val="005075E3"/>
    <w:rsid w:val="005102D4"/>
    <w:rsid w:val="00510C84"/>
    <w:rsid w:val="00510F72"/>
    <w:rsid w:val="0051317A"/>
    <w:rsid w:val="00513F69"/>
    <w:rsid w:val="00513FA3"/>
    <w:rsid w:val="0051504D"/>
    <w:rsid w:val="005164E0"/>
    <w:rsid w:val="00516566"/>
    <w:rsid w:val="005171E2"/>
    <w:rsid w:val="00517821"/>
    <w:rsid w:val="00520A10"/>
    <w:rsid w:val="005227FA"/>
    <w:rsid w:val="0052398C"/>
    <w:rsid w:val="00524521"/>
    <w:rsid w:val="0052636C"/>
    <w:rsid w:val="00526657"/>
    <w:rsid w:val="00526A64"/>
    <w:rsid w:val="0052703C"/>
    <w:rsid w:val="0052736B"/>
    <w:rsid w:val="005304DA"/>
    <w:rsid w:val="00530937"/>
    <w:rsid w:val="00531C14"/>
    <w:rsid w:val="00531EC5"/>
    <w:rsid w:val="00532949"/>
    <w:rsid w:val="00532F76"/>
    <w:rsid w:val="00532FE3"/>
    <w:rsid w:val="00533B1C"/>
    <w:rsid w:val="00533EC6"/>
    <w:rsid w:val="00534038"/>
    <w:rsid w:val="00534080"/>
    <w:rsid w:val="005343C0"/>
    <w:rsid w:val="0053453E"/>
    <w:rsid w:val="00536C59"/>
    <w:rsid w:val="005374C9"/>
    <w:rsid w:val="00541499"/>
    <w:rsid w:val="005421A2"/>
    <w:rsid w:val="005429AE"/>
    <w:rsid w:val="00542E1F"/>
    <w:rsid w:val="005442EB"/>
    <w:rsid w:val="005444F3"/>
    <w:rsid w:val="0054510C"/>
    <w:rsid w:val="00545381"/>
    <w:rsid w:val="00546247"/>
    <w:rsid w:val="00546673"/>
    <w:rsid w:val="00546702"/>
    <w:rsid w:val="005468C3"/>
    <w:rsid w:val="0054766B"/>
    <w:rsid w:val="005517D5"/>
    <w:rsid w:val="00552F03"/>
    <w:rsid w:val="00554278"/>
    <w:rsid w:val="005548C4"/>
    <w:rsid w:val="00554942"/>
    <w:rsid w:val="00555BA1"/>
    <w:rsid w:val="00556050"/>
    <w:rsid w:val="005564AE"/>
    <w:rsid w:val="00557748"/>
    <w:rsid w:val="00557CDF"/>
    <w:rsid w:val="00560CB7"/>
    <w:rsid w:val="005614D6"/>
    <w:rsid w:val="00564364"/>
    <w:rsid w:val="00564587"/>
    <w:rsid w:val="00564769"/>
    <w:rsid w:val="00564E7C"/>
    <w:rsid w:val="00566364"/>
    <w:rsid w:val="005665DF"/>
    <w:rsid w:val="005672AB"/>
    <w:rsid w:val="0056787C"/>
    <w:rsid w:val="0057065B"/>
    <w:rsid w:val="0057065D"/>
    <w:rsid w:val="00571127"/>
    <w:rsid w:val="0057119D"/>
    <w:rsid w:val="00572254"/>
    <w:rsid w:val="0057278D"/>
    <w:rsid w:val="00572D85"/>
    <w:rsid w:val="00573F73"/>
    <w:rsid w:val="00575587"/>
    <w:rsid w:val="00576452"/>
    <w:rsid w:val="00577C73"/>
    <w:rsid w:val="00577FDB"/>
    <w:rsid w:val="00583039"/>
    <w:rsid w:val="005853C1"/>
    <w:rsid w:val="005854B4"/>
    <w:rsid w:val="00586241"/>
    <w:rsid w:val="005867AE"/>
    <w:rsid w:val="00586A1B"/>
    <w:rsid w:val="00586B57"/>
    <w:rsid w:val="005873C1"/>
    <w:rsid w:val="00590359"/>
    <w:rsid w:val="005903BF"/>
    <w:rsid w:val="00592B87"/>
    <w:rsid w:val="00593B85"/>
    <w:rsid w:val="00593FF6"/>
    <w:rsid w:val="00594987"/>
    <w:rsid w:val="00594B96"/>
    <w:rsid w:val="00594E55"/>
    <w:rsid w:val="00596621"/>
    <w:rsid w:val="00597958"/>
    <w:rsid w:val="00597AF5"/>
    <w:rsid w:val="005A099C"/>
    <w:rsid w:val="005A2A5B"/>
    <w:rsid w:val="005A3B8F"/>
    <w:rsid w:val="005A5C34"/>
    <w:rsid w:val="005A618A"/>
    <w:rsid w:val="005A6B85"/>
    <w:rsid w:val="005B00A0"/>
    <w:rsid w:val="005B0254"/>
    <w:rsid w:val="005B11A0"/>
    <w:rsid w:val="005B2BE9"/>
    <w:rsid w:val="005B3C7B"/>
    <w:rsid w:val="005B535F"/>
    <w:rsid w:val="005B5720"/>
    <w:rsid w:val="005B5A2D"/>
    <w:rsid w:val="005B5C6B"/>
    <w:rsid w:val="005B6484"/>
    <w:rsid w:val="005B67E9"/>
    <w:rsid w:val="005B76F3"/>
    <w:rsid w:val="005C0AD0"/>
    <w:rsid w:val="005C3B32"/>
    <w:rsid w:val="005C3C59"/>
    <w:rsid w:val="005C3D82"/>
    <w:rsid w:val="005C4E7B"/>
    <w:rsid w:val="005C5896"/>
    <w:rsid w:val="005C5EF7"/>
    <w:rsid w:val="005C5FF8"/>
    <w:rsid w:val="005C75DD"/>
    <w:rsid w:val="005C799F"/>
    <w:rsid w:val="005D00BB"/>
    <w:rsid w:val="005D1A8A"/>
    <w:rsid w:val="005D1ADA"/>
    <w:rsid w:val="005D2CD6"/>
    <w:rsid w:val="005D3042"/>
    <w:rsid w:val="005D30D9"/>
    <w:rsid w:val="005D39DA"/>
    <w:rsid w:val="005D4CBA"/>
    <w:rsid w:val="005D639E"/>
    <w:rsid w:val="005D6447"/>
    <w:rsid w:val="005D66AA"/>
    <w:rsid w:val="005D6815"/>
    <w:rsid w:val="005D70A3"/>
    <w:rsid w:val="005D7AA2"/>
    <w:rsid w:val="005E03CE"/>
    <w:rsid w:val="005E1F57"/>
    <w:rsid w:val="005E27A5"/>
    <w:rsid w:val="005E37C7"/>
    <w:rsid w:val="005E4450"/>
    <w:rsid w:val="005E62E7"/>
    <w:rsid w:val="005E7195"/>
    <w:rsid w:val="005F065E"/>
    <w:rsid w:val="005F1553"/>
    <w:rsid w:val="005F19A6"/>
    <w:rsid w:val="005F1D8E"/>
    <w:rsid w:val="005F2021"/>
    <w:rsid w:val="005F2A78"/>
    <w:rsid w:val="005F33E9"/>
    <w:rsid w:val="005F3FAD"/>
    <w:rsid w:val="005F469B"/>
    <w:rsid w:val="005F5A4F"/>
    <w:rsid w:val="005F5E01"/>
    <w:rsid w:val="005F7DC1"/>
    <w:rsid w:val="0060022F"/>
    <w:rsid w:val="00601CA8"/>
    <w:rsid w:val="00602823"/>
    <w:rsid w:val="006030C5"/>
    <w:rsid w:val="00603EDD"/>
    <w:rsid w:val="006040B7"/>
    <w:rsid w:val="006049CA"/>
    <w:rsid w:val="006077D6"/>
    <w:rsid w:val="00610618"/>
    <w:rsid w:val="0061078B"/>
    <w:rsid w:val="0061142E"/>
    <w:rsid w:val="006114EC"/>
    <w:rsid w:val="00612A87"/>
    <w:rsid w:val="0061375E"/>
    <w:rsid w:val="00613CBE"/>
    <w:rsid w:val="0061431F"/>
    <w:rsid w:val="0061439B"/>
    <w:rsid w:val="00614FE5"/>
    <w:rsid w:val="00615A90"/>
    <w:rsid w:val="00616F84"/>
    <w:rsid w:val="00617041"/>
    <w:rsid w:val="006203BF"/>
    <w:rsid w:val="00621D3A"/>
    <w:rsid w:val="00623174"/>
    <w:rsid w:val="00623EAF"/>
    <w:rsid w:val="00623F14"/>
    <w:rsid w:val="00625E0C"/>
    <w:rsid w:val="006262BF"/>
    <w:rsid w:val="00627931"/>
    <w:rsid w:val="00631AAF"/>
    <w:rsid w:val="00631D8C"/>
    <w:rsid w:val="00634A41"/>
    <w:rsid w:val="00634CA4"/>
    <w:rsid w:val="00634E2B"/>
    <w:rsid w:val="00635FE8"/>
    <w:rsid w:val="00640914"/>
    <w:rsid w:val="0064104B"/>
    <w:rsid w:val="006414F8"/>
    <w:rsid w:val="00641C17"/>
    <w:rsid w:val="00642239"/>
    <w:rsid w:val="006443CE"/>
    <w:rsid w:val="00645C46"/>
    <w:rsid w:val="00645E92"/>
    <w:rsid w:val="00646B2C"/>
    <w:rsid w:val="0064730D"/>
    <w:rsid w:val="00647346"/>
    <w:rsid w:val="00651D26"/>
    <w:rsid w:val="00652B33"/>
    <w:rsid w:val="006558E3"/>
    <w:rsid w:val="00655AED"/>
    <w:rsid w:val="006560DA"/>
    <w:rsid w:val="00656776"/>
    <w:rsid w:val="00657F29"/>
    <w:rsid w:val="006604B3"/>
    <w:rsid w:val="006609C5"/>
    <w:rsid w:val="00663522"/>
    <w:rsid w:val="00666026"/>
    <w:rsid w:val="006665DE"/>
    <w:rsid w:val="0066693A"/>
    <w:rsid w:val="00667F9C"/>
    <w:rsid w:val="00671489"/>
    <w:rsid w:val="00672492"/>
    <w:rsid w:val="00673923"/>
    <w:rsid w:val="0067515F"/>
    <w:rsid w:val="00675712"/>
    <w:rsid w:val="0067737E"/>
    <w:rsid w:val="00677521"/>
    <w:rsid w:val="006804C4"/>
    <w:rsid w:val="006805AB"/>
    <w:rsid w:val="0068183D"/>
    <w:rsid w:val="00681879"/>
    <w:rsid w:val="00682048"/>
    <w:rsid w:val="006823E7"/>
    <w:rsid w:val="006824D0"/>
    <w:rsid w:val="006825BB"/>
    <w:rsid w:val="00682EF9"/>
    <w:rsid w:val="00683772"/>
    <w:rsid w:val="00683940"/>
    <w:rsid w:val="00684FE6"/>
    <w:rsid w:val="0068602B"/>
    <w:rsid w:val="00691161"/>
    <w:rsid w:val="00691A9E"/>
    <w:rsid w:val="0069267A"/>
    <w:rsid w:val="006938A0"/>
    <w:rsid w:val="00693CD6"/>
    <w:rsid w:val="00693F26"/>
    <w:rsid w:val="00694C78"/>
    <w:rsid w:val="00694EC3"/>
    <w:rsid w:val="00696BF9"/>
    <w:rsid w:val="006A0DF6"/>
    <w:rsid w:val="006A0EF5"/>
    <w:rsid w:val="006A33C3"/>
    <w:rsid w:val="006A6383"/>
    <w:rsid w:val="006A689B"/>
    <w:rsid w:val="006A6F34"/>
    <w:rsid w:val="006A737C"/>
    <w:rsid w:val="006A75A0"/>
    <w:rsid w:val="006A7ACF"/>
    <w:rsid w:val="006B0550"/>
    <w:rsid w:val="006B0F97"/>
    <w:rsid w:val="006B1A3A"/>
    <w:rsid w:val="006B1BA6"/>
    <w:rsid w:val="006B23DD"/>
    <w:rsid w:val="006B3701"/>
    <w:rsid w:val="006B4954"/>
    <w:rsid w:val="006B49A5"/>
    <w:rsid w:val="006B5F0E"/>
    <w:rsid w:val="006C0DE6"/>
    <w:rsid w:val="006C143F"/>
    <w:rsid w:val="006C19BC"/>
    <w:rsid w:val="006C2BF3"/>
    <w:rsid w:val="006C312C"/>
    <w:rsid w:val="006C469E"/>
    <w:rsid w:val="006C4B2C"/>
    <w:rsid w:val="006C5D6C"/>
    <w:rsid w:val="006C6692"/>
    <w:rsid w:val="006C7F15"/>
    <w:rsid w:val="006D01FC"/>
    <w:rsid w:val="006D0C8E"/>
    <w:rsid w:val="006D1376"/>
    <w:rsid w:val="006D14DB"/>
    <w:rsid w:val="006D4F66"/>
    <w:rsid w:val="006D5B5B"/>
    <w:rsid w:val="006D6CEF"/>
    <w:rsid w:val="006D7067"/>
    <w:rsid w:val="006E0CFB"/>
    <w:rsid w:val="006E1ADA"/>
    <w:rsid w:val="006E2056"/>
    <w:rsid w:val="006E3997"/>
    <w:rsid w:val="006E3F12"/>
    <w:rsid w:val="006E3F36"/>
    <w:rsid w:val="006E453D"/>
    <w:rsid w:val="006E476A"/>
    <w:rsid w:val="006E504E"/>
    <w:rsid w:val="006E5579"/>
    <w:rsid w:val="006E7E47"/>
    <w:rsid w:val="006F2B8D"/>
    <w:rsid w:val="006F6BC3"/>
    <w:rsid w:val="006F7971"/>
    <w:rsid w:val="007022BD"/>
    <w:rsid w:val="0070271D"/>
    <w:rsid w:val="0070283B"/>
    <w:rsid w:val="00702D6C"/>
    <w:rsid w:val="00702FD6"/>
    <w:rsid w:val="0070413D"/>
    <w:rsid w:val="0070440A"/>
    <w:rsid w:val="00704824"/>
    <w:rsid w:val="0070575A"/>
    <w:rsid w:val="007061D2"/>
    <w:rsid w:val="00707039"/>
    <w:rsid w:val="00707BC3"/>
    <w:rsid w:val="00710499"/>
    <w:rsid w:val="00714E51"/>
    <w:rsid w:val="0071625D"/>
    <w:rsid w:val="00716FEB"/>
    <w:rsid w:val="00717840"/>
    <w:rsid w:val="007206F1"/>
    <w:rsid w:val="0072266F"/>
    <w:rsid w:val="00722944"/>
    <w:rsid w:val="00722AFE"/>
    <w:rsid w:val="007231E4"/>
    <w:rsid w:val="00725467"/>
    <w:rsid w:val="007264A4"/>
    <w:rsid w:val="0072680D"/>
    <w:rsid w:val="00727AA4"/>
    <w:rsid w:val="00727CF2"/>
    <w:rsid w:val="00730D64"/>
    <w:rsid w:val="00730EE1"/>
    <w:rsid w:val="00731329"/>
    <w:rsid w:val="0073210A"/>
    <w:rsid w:val="007322B9"/>
    <w:rsid w:val="00732D80"/>
    <w:rsid w:val="00733013"/>
    <w:rsid w:val="00734A94"/>
    <w:rsid w:val="00734FB7"/>
    <w:rsid w:val="00735E8B"/>
    <w:rsid w:val="00736073"/>
    <w:rsid w:val="00736238"/>
    <w:rsid w:val="00736AFD"/>
    <w:rsid w:val="00737876"/>
    <w:rsid w:val="00737C9A"/>
    <w:rsid w:val="00740E78"/>
    <w:rsid w:val="007423F6"/>
    <w:rsid w:val="007434A5"/>
    <w:rsid w:val="00743B07"/>
    <w:rsid w:val="00744B83"/>
    <w:rsid w:val="00744E78"/>
    <w:rsid w:val="00745FDE"/>
    <w:rsid w:val="007465D6"/>
    <w:rsid w:val="00746B83"/>
    <w:rsid w:val="00747173"/>
    <w:rsid w:val="00747FD1"/>
    <w:rsid w:val="007504A9"/>
    <w:rsid w:val="00752D01"/>
    <w:rsid w:val="00753C6B"/>
    <w:rsid w:val="00754130"/>
    <w:rsid w:val="00755278"/>
    <w:rsid w:val="00755FB3"/>
    <w:rsid w:val="00757205"/>
    <w:rsid w:val="007601E5"/>
    <w:rsid w:val="007606D4"/>
    <w:rsid w:val="00760941"/>
    <w:rsid w:val="00760CA6"/>
    <w:rsid w:val="00760CEE"/>
    <w:rsid w:val="00761E5E"/>
    <w:rsid w:val="00762A41"/>
    <w:rsid w:val="00762D25"/>
    <w:rsid w:val="00764AD2"/>
    <w:rsid w:val="007650D0"/>
    <w:rsid w:val="007655F6"/>
    <w:rsid w:val="007658F5"/>
    <w:rsid w:val="007666AB"/>
    <w:rsid w:val="00767FB1"/>
    <w:rsid w:val="0077085E"/>
    <w:rsid w:val="00770862"/>
    <w:rsid w:val="00772050"/>
    <w:rsid w:val="00773204"/>
    <w:rsid w:val="0077350F"/>
    <w:rsid w:val="007748D5"/>
    <w:rsid w:val="007763EE"/>
    <w:rsid w:val="00776984"/>
    <w:rsid w:val="007775F9"/>
    <w:rsid w:val="0078022C"/>
    <w:rsid w:val="00780991"/>
    <w:rsid w:val="00781C2A"/>
    <w:rsid w:val="00781EF8"/>
    <w:rsid w:val="0078254C"/>
    <w:rsid w:val="00782C13"/>
    <w:rsid w:val="00783063"/>
    <w:rsid w:val="00783664"/>
    <w:rsid w:val="00783E55"/>
    <w:rsid w:val="00784AEF"/>
    <w:rsid w:val="00784FF6"/>
    <w:rsid w:val="00785518"/>
    <w:rsid w:val="00785DA0"/>
    <w:rsid w:val="00785E88"/>
    <w:rsid w:val="0078610B"/>
    <w:rsid w:val="00787B8A"/>
    <w:rsid w:val="00787C52"/>
    <w:rsid w:val="00787E25"/>
    <w:rsid w:val="00792525"/>
    <w:rsid w:val="00792B79"/>
    <w:rsid w:val="0079354F"/>
    <w:rsid w:val="00795B03"/>
    <w:rsid w:val="00795DE4"/>
    <w:rsid w:val="00795F8E"/>
    <w:rsid w:val="007966C9"/>
    <w:rsid w:val="00797F90"/>
    <w:rsid w:val="007A04F2"/>
    <w:rsid w:val="007A1DB6"/>
    <w:rsid w:val="007A24C7"/>
    <w:rsid w:val="007A2B1E"/>
    <w:rsid w:val="007A3035"/>
    <w:rsid w:val="007A3B5F"/>
    <w:rsid w:val="007A440A"/>
    <w:rsid w:val="007A5469"/>
    <w:rsid w:val="007A5551"/>
    <w:rsid w:val="007A58D9"/>
    <w:rsid w:val="007A59D4"/>
    <w:rsid w:val="007B0416"/>
    <w:rsid w:val="007B096A"/>
    <w:rsid w:val="007B1ABB"/>
    <w:rsid w:val="007B1D09"/>
    <w:rsid w:val="007B232C"/>
    <w:rsid w:val="007B3616"/>
    <w:rsid w:val="007B3EB7"/>
    <w:rsid w:val="007B5A01"/>
    <w:rsid w:val="007B5E41"/>
    <w:rsid w:val="007B6031"/>
    <w:rsid w:val="007B7422"/>
    <w:rsid w:val="007B77A0"/>
    <w:rsid w:val="007C1A8D"/>
    <w:rsid w:val="007C2688"/>
    <w:rsid w:val="007C270E"/>
    <w:rsid w:val="007C293F"/>
    <w:rsid w:val="007C2E97"/>
    <w:rsid w:val="007C46EB"/>
    <w:rsid w:val="007C4CA5"/>
    <w:rsid w:val="007C5191"/>
    <w:rsid w:val="007C57B3"/>
    <w:rsid w:val="007C5B02"/>
    <w:rsid w:val="007D0B33"/>
    <w:rsid w:val="007D220B"/>
    <w:rsid w:val="007D4FC3"/>
    <w:rsid w:val="007D5527"/>
    <w:rsid w:val="007D7E28"/>
    <w:rsid w:val="007E04C2"/>
    <w:rsid w:val="007E0A80"/>
    <w:rsid w:val="007E1C03"/>
    <w:rsid w:val="007E2590"/>
    <w:rsid w:val="007E280A"/>
    <w:rsid w:val="007E2A75"/>
    <w:rsid w:val="007E2AB6"/>
    <w:rsid w:val="007E5C65"/>
    <w:rsid w:val="007E5F4F"/>
    <w:rsid w:val="007E69FC"/>
    <w:rsid w:val="007F0324"/>
    <w:rsid w:val="007F122B"/>
    <w:rsid w:val="007F1DC4"/>
    <w:rsid w:val="007F2428"/>
    <w:rsid w:val="007F255F"/>
    <w:rsid w:val="007F3680"/>
    <w:rsid w:val="007F3AE6"/>
    <w:rsid w:val="007F4651"/>
    <w:rsid w:val="007F4ECD"/>
    <w:rsid w:val="00802F03"/>
    <w:rsid w:val="00803B2D"/>
    <w:rsid w:val="00803EF5"/>
    <w:rsid w:val="008041C9"/>
    <w:rsid w:val="0080464E"/>
    <w:rsid w:val="008047AB"/>
    <w:rsid w:val="0080528B"/>
    <w:rsid w:val="00805C7D"/>
    <w:rsid w:val="00810152"/>
    <w:rsid w:val="0081017A"/>
    <w:rsid w:val="0081075D"/>
    <w:rsid w:val="00811F3A"/>
    <w:rsid w:val="00813151"/>
    <w:rsid w:val="008147CC"/>
    <w:rsid w:val="008148B9"/>
    <w:rsid w:val="00815FDF"/>
    <w:rsid w:val="00816C4E"/>
    <w:rsid w:val="00817B88"/>
    <w:rsid w:val="00820E9F"/>
    <w:rsid w:val="0082121A"/>
    <w:rsid w:val="0082175C"/>
    <w:rsid w:val="00821E5D"/>
    <w:rsid w:val="00823024"/>
    <w:rsid w:val="0082438A"/>
    <w:rsid w:val="008249B5"/>
    <w:rsid w:val="00827050"/>
    <w:rsid w:val="008274AA"/>
    <w:rsid w:val="008311E0"/>
    <w:rsid w:val="0083237F"/>
    <w:rsid w:val="008323FF"/>
    <w:rsid w:val="008327B4"/>
    <w:rsid w:val="00832A69"/>
    <w:rsid w:val="00832BA2"/>
    <w:rsid w:val="00834C18"/>
    <w:rsid w:val="00836F8D"/>
    <w:rsid w:val="00836FE4"/>
    <w:rsid w:val="008371E2"/>
    <w:rsid w:val="008379B4"/>
    <w:rsid w:val="00837A22"/>
    <w:rsid w:val="0084052D"/>
    <w:rsid w:val="00840DC6"/>
    <w:rsid w:val="008410DC"/>
    <w:rsid w:val="00841757"/>
    <w:rsid w:val="00842172"/>
    <w:rsid w:val="008450AA"/>
    <w:rsid w:val="00845ACF"/>
    <w:rsid w:val="00845CBB"/>
    <w:rsid w:val="00846A22"/>
    <w:rsid w:val="00851170"/>
    <w:rsid w:val="0085293E"/>
    <w:rsid w:val="00852A5A"/>
    <w:rsid w:val="0085360A"/>
    <w:rsid w:val="008537D0"/>
    <w:rsid w:val="00854A8A"/>
    <w:rsid w:val="00855471"/>
    <w:rsid w:val="00855B34"/>
    <w:rsid w:val="00856116"/>
    <w:rsid w:val="00857CC9"/>
    <w:rsid w:val="00861318"/>
    <w:rsid w:val="00861937"/>
    <w:rsid w:val="00861B0C"/>
    <w:rsid w:val="0086480C"/>
    <w:rsid w:val="00865B5D"/>
    <w:rsid w:val="00865FE8"/>
    <w:rsid w:val="00866112"/>
    <w:rsid w:val="00866DDA"/>
    <w:rsid w:val="0086703E"/>
    <w:rsid w:val="008671FC"/>
    <w:rsid w:val="0087147E"/>
    <w:rsid w:val="00871EE0"/>
    <w:rsid w:val="00871FC0"/>
    <w:rsid w:val="008735B2"/>
    <w:rsid w:val="008736DC"/>
    <w:rsid w:val="00873C92"/>
    <w:rsid w:val="00873F3B"/>
    <w:rsid w:val="00875874"/>
    <w:rsid w:val="00876587"/>
    <w:rsid w:val="00880C79"/>
    <w:rsid w:val="00880F1E"/>
    <w:rsid w:val="00881146"/>
    <w:rsid w:val="00882FB3"/>
    <w:rsid w:val="00883828"/>
    <w:rsid w:val="00884F35"/>
    <w:rsid w:val="00885F88"/>
    <w:rsid w:val="00887831"/>
    <w:rsid w:val="00887DAC"/>
    <w:rsid w:val="00891708"/>
    <w:rsid w:val="00891834"/>
    <w:rsid w:val="00891D1B"/>
    <w:rsid w:val="00893572"/>
    <w:rsid w:val="00893632"/>
    <w:rsid w:val="00893A19"/>
    <w:rsid w:val="00894201"/>
    <w:rsid w:val="00894602"/>
    <w:rsid w:val="0089603B"/>
    <w:rsid w:val="0089699B"/>
    <w:rsid w:val="00897334"/>
    <w:rsid w:val="00897AAD"/>
    <w:rsid w:val="00897C57"/>
    <w:rsid w:val="00897C66"/>
    <w:rsid w:val="008A1E54"/>
    <w:rsid w:val="008A3021"/>
    <w:rsid w:val="008A35FF"/>
    <w:rsid w:val="008A6376"/>
    <w:rsid w:val="008A65DD"/>
    <w:rsid w:val="008A67D8"/>
    <w:rsid w:val="008A73F7"/>
    <w:rsid w:val="008B0070"/>
    <w:rsid w:val="008B18EF"/>
    <w:rsid w:val="008B1B6A"/>
    <w:rsid w:val="008B411E"/>
    <w:rsid w:val="008B4732"/>
    <w:rsid w:val="008C1C23"/>
    <w:rsid w:val="008C2459"/>
    <w:rsid w:val="008C322D"/>
    <w:rsid w:val="008C34BA"/>
    <w:rsid w:val="008C353A"/>
    <w:rsid w:val="008C371F"/>
    <w:rsid w:val="008C412F"/>
    <w:rsid w:val="008C4EF3"/>
    <w:rsid w:val="008C54D1"/>
    <w:rsid w:val="008C5A3A"/>
    <w:rsid w:val="008C65B4"/>
    <w:rsid w:val="008D518A"/>
    <w:rsid w:val="008D539D"/>
    <w:rsid w:val="008D7494"/>
    <w:rsid w:val="008E0B36"/>
    <w:rsid w:val="008E1BEB"/>
    <w:rsid w:val="008E1D63"/>
    <w:rsid w:val="008E228F"/>
    <w:rsid w:val="008E39CC"/>
    <w:rsid w:val="008E3C75"/>
    <w:rsid w:val="008E419C"/>
    <w:rsid w:val="008E5FB5"/>
    <w:rsid w:val="008E6045"/>
    <w:rsid w:val="008E64ED"/>
    <w:rsid w:val="008E7065"/>
    <w:rsid w:val="008E762F"/>
    <w:rsid w:val="008E79A0"/>
    <w:rsid w:val="008F0E60"/>
    <w:rsid w:val="008F220F"/>
    <w:rsid w:val="008F2F07"/>
    <w:rsid w:val="008F43B8"/>
    <w:rsid w:val="008F4C8B"/>
    <w:rsid w:val="008F4F9F"/>
    <w:rsid w:val="008F60A1"/>
    <w:rsid w:val="00901492"/>
    <w:rsid w:val="00902EF7"/>
    <w:rsid w:val="00903542"/>
    <w:rsid w:val="009041DA"/>
    <w:rsid w:val="00904BB3"/>
    <w:rsid w:val="00904E78"/>
    <w:rsid w:val="00906221"/>
    <w:rsid w:val="00911130"/>
    <w:rsid w:val="00911C54"/>
    <w:rsid w:val="0091264F"/>
    <w:rsid w:val="00912955"/>
    <w:rsid w:val="00914768"/>
    <w:rsid w:val="00914794"/>
    <w:rsid w:val="00914D08"/>
    <w:rsid w:val="0091509B"/>
    <w:rsid w:val="0091539F"/>
    <w:rsid w:val="009174E1"/>
    <w:rsid w:val="00917A25"/>
    <w:rsid w:val="009208F9"/>
    <w:rsid w:val="00921370"/>
    <w:rsid w:val="00922733"/>
    <w:rsid w:val="00922B2B"/>
    <w:rsid w:val="00922FAD"/>
    <w:rsid w:val="00924F0B"/>
    <w:rsid w:val="00925A5C"/>
    <w:rsid w:val="00925B2F"/>
    <w:rsid w:val="00927008"/>
    <w:rsid w:val="00930533"/>
    <w:rsid w:val="00933355"/>
    <w:rsid w:val="00934FD7"/>
    <w:rsid w:val="009366AA"/>
    <w:rsid w:val="0093787D"/>
    <w:rsid w:val="00937AA6"/>
    <w:rsid w:val="00940A00"/>
    <w:rsid w:val="00942179"/>
    <w:rsid w:val="00942669"/>
    <w:rsid w:val="009430EE"/>
    <w:rsid w:val="00945BF2"/>
    <w:rsid w:val="00946413"/>
    <w:rsid w:val="00946622"/>
    <w:rsid w:val="00946BFE"/>
    <w:rsid w:val="00946D51"/>
    <w:rsid w:val="00947CCC"/>
    <w:rsid w:val="00947EA5"/>
    <w:rsid w:val="0095000C"/>
    <w:rsid w:val="0095044E"/>
    <w:rsid w:val="0095183F"/>
    <w:rsid w:val="009533FB"/>
    <w:rsid w:val="009539BB"/>
    <w:rsid w:val="00954415"/>
    <w:rsid w:val="009547AE"/>
    <w:rsid w:val="00954C22"/>
    <w:rsid w:val="00954D6D"/>
    <w:rsid w:val="00957154"/>
    <w:rsid w:val="0096002E"/>
    <w:rsid w:val="009602FA"/>
    <w:rsid w:val="00960667"/>
    <w:rsid w:val="00962320"/>
    <w:rsid w:val="009624EA"/>
    <w:rsid w:val="00963E48"/>
    <w:rsid w:val="00964F0D"/>
    <w:rsid w:val="0096650D"/>
    <w:rsid w:val="00966B2A"/>
    <w:rsid w:val="00966E54"/>
    <w:rsid w:val="00972144"/>
    <w:rsid w:val="00972C71"/>
    <w:rsid w:val="00972D2D"/>
    <w:rsid w:val="00974C38"/>
    <w:rsid w:val="0097629D"/>
    <w:rsid w:val="00981542"/>
    <w:rsid w:val="0098202E"/>
    <w:rsid w:val="00983182"/>
    <w:rsid w:val="0098343B"/>
    <w:rsid w:val="00983BDA"/>
    <w:rsid w:val="009859BF"/>
    <w:rsid w:val="00985B7A"/>
    <w:rsid w:val="009876BD"/>
    <w:rsid w:val="00990BF0"/>
    <w:rsid w:val="00990CD4"/>
    <w:rsid w:val="00990EE8"/>
    <w:rsid w:val="00993FBA"/>
    <w:rsid w:val="0099514B"/>
    <w:rsid w:val="00995A4E"/>
    <w:rsid w:val="00995D8E"/>
    <w:rsid w:val="0099660D"/>
    <w:rsid w:val="009A2B93"/>
    <w:rsid w:val="009A2DE8"/>
    <w:rsid w:val="009A36B6"/>
    <w:rsid w:val="009A4723"/>
    <w:rsid w:val="009A652B"/>
    <w:rsid w:val="009A6988"/>
    <w:rsid w:val="009A78B5"/>
    <w:rsid w:val="009B0252"/>
    <w:rsid w:val="009B12B2"/>
    <w:rsid w:val="009B26BE"/>
    <w:rsid w:val="009B2BD8"/>
    <w:rsid w:val="009B521C"/>
    <w:rsid w:val="009B5AEB"/>
    <w:rsid w:val="009B621D"/>
    <w:rsid w:val="009B7E13"/>
    <w:rsid w:val="009B7E18"/>
    <w:rsid w:val="009C2FCF"/>
    <w:rsid w:val="009C451F"/>
    <w:rsid w:val="009C4C80"/>
    <w:rsid w:val="009C4DD6"/>
    <w:rsid w:val="009C5A6B"/>
    <w:rsid w:val="009C5BF9"/>
    <w:rsid w:val="009C5C30"/>
    <w:rsid w:val="009C70CC"/>
    <w:rsid w:val="009C7308"/>
    <w:rsid w:val="009C7883"/>
    <w:rsid w:val="009D0D4A"/>
    <w:rsid w:val="009D1F25"/>
    <w:rsid w:val="009D530F"/>
    <w:rsid w:val="009D66F1"/>
    <w:rsid w:val="009D6ACE"/>
    <w:rsid w:val="009D74E3"/>
    <w:rsid w:val="009E01DD"/>
    <w:rsid w:val="009E1694"/>
    <w:rsid w:val="009E1AE0"/>
    <w:rsid w:val="009E23F8"/>
    <w:rsid w:val="009E23FF"/>
    <w:rsid w:val="009E2607"/>
    <w:rsid w:val="009E2ADC"/>
    <w:rsid w:val="009E63D4"/>
    <w:rsid w:val="009E6707"/>
    <w:rsid w:val="009E6C73"/>
    <w:rsid w:val="009E6E24"/>
    <w:rsid w:val="009E718A"/>
    <w:rsid w:val="009E7471"/>
    <w:rsid w:val="009E7A98"/>
    <w:rsid w:val="009F08BF"/>
    <w:rsid w:val="009F2D06"/>
    <w:rsid w:val="009F3C5C"/>
    <w:rsid w:val="009F6FDA"/>
    <w:rsid w:val="009F7A41"/>
    <w:rsid w:val="00A01A92"/>
    <w:rsid w:val="00A02ECC"/>
    <w:rsid w:val="00A039D8"/>
    <w:rsid w:val="00A0455A"/>
    <w:rsid w:val="00A04750"/>
    <w:rsid w:val="00A1088F"/>
    <w:rsid w:val="00A116C8"/>
    <w:rsid w:val="00A126EB"/>
    <w:rsid w:val="00A1397C"/>
    <w:rsid w:val="00A14715"/>
    <w:rsid w:val="00A14F10"/>
    <w:rsid w:val="00A16A43"/>
    <w:rsid w:val="00A16E0F"/>
    <w:rsid w:val="00A16EB8"/>
    <w:rsid w:val="00A17E8C"/>
    <w:rsid w:val="00A22082"/>
    <w:rsid w:val="00A22712"/>
    <w:rsid w:val="00A23125"/>
    <w:rsid w:val="00A23256"/>
    <w:rsid w:val="00A23E03"/>
    <w:rsid w:val="00A23EA1"/>
    <w:rsid w:val="00A243B1"/>
    <w:rsid w:val="00A24479"/>
    <w:rsid w:val="00A272F1"/>
    <w:rsid w:val="00A27DC0"/>
    <w:rsid w:val="00A303B2"/>
    <w:rsid w:val="00A33A83"/>
    <w:rsid w:val="00A3524C"/>
    <w:rsid w:val="00A360DB"/>
    <w:rsid w:val="00A36A05"/>
    <w:rsid w:val="00A36D05"/>
    <w:rsid w:val="00A36F5E"/>
    <w:rsid w:val="00A37573"/>
    <w:rsid w:val="00A37676"/>
    <w:rsid w:val="00A378BB"/>
    <w:rsid w:val="00A37C60"/>
    <w:rsid w:val="00A37DBC"/>
    <w:rsid w:val="00A40F02"/>
    <w:rsid w:val="00A43469"/>
    <w:rsid w:val="00A43905"/>
    <w:rsid w:val="00A43FA0"/>
    <w:rsid w:val="00A4475D"/>
    <w:rsid w:val="00A45047"/>
    <w:rsid w:val="00A45260"/>
    <w:rsid w:val="00A45420"/>
    <w:rsid w:val="00A4564F"/>
    <w:rsid w:val="00A45D95"/>
    <w:rsid w:val="00A47AAC"/>
    <w:rsid w:val="00A507B9"/>
    <w:rsid w:val="00A53D1C"/>
    <w:rsid w:val="00A541C7"/>
    <w:rsid w:val="00A545B8"/>
    <w:rsid w:val="00A552D8"/>
    <w:rsid w:val="00A5615B"/>
    <w:rsid w:val="00A56A9F"/>
    <w:rsid w:val="00A67C35"/>
    <w:rsid w:val="00A67E0C"/>
    <w:rsid w:val="00A72AE6"/>
    <w:rsid w:val="00A72B5A"/>
    <w:rsid w:val="00A74B7A"/>
    <w:rsid w:val="00A75359"/>
    <w:rsid w:val="00A75C03"/>
    <w:rsid w:val="00A76722"/>
    <w:rsid w:val="00A77807"/>
    <w:rsid w:val="00A80BF9"/>
    <w:rsid w:val="00A81062"/>
    <w:rsid w:val="00A81168"/>
    <w:rsid w:val="00A81C78"/>
    <w:rsid w:val="00A841FA"/>
    <w:rsid w:val="00A8593B"/>
    <w:rsid w:val="00A8597A"/>
    <w:rsid w:val="00A86F35"/>
    <w:rsid w:val="00A90BF9"/>
    <w:rsid w:val="00A90F8F"/>
    <w:rsid w:val="00A915C3"/>
    <w:rsid w:val="00A924C2"/>
    <w:rsid w:val="00A94279"/>
    <w:rsid w:val="00A94598"/>
    <w:rsid w:val="00A94D65"/>
    <w:rsid w:val="00A95E7C"/>
    <w:rsid w:val="00A9661E"/>
    <w:rsid w:val="00AA0412"/>
    <w:rsid w:val="00AA0F59"/>
    <w:rsid w:val="00AA2358"/>
    <w:rsid w:val="00AA25C8"/>
    <w:rsid w:val="00AA4886"/>
    <w:rsid w:val="00AA48F2"/>
    <w:rsid w:val="00AA544E"/>
    <w:rsid w:val="00AA6411"/>
    <w:rsid w:val="00AA67B9"/>
    <w:rsid w:val="00AA6E61"/>
    <w:rsid w:val="00AA7F48"/>
    <w:rsid w:val="00AB0943"/>
    <w:rsid w:val="00AB1333"/>
    <w:rsid w:val="00AB14FE"/>
    <w:rsid w:val="00AB171D"/>
    <w:rsid w:val="00AB1DCD"/>
    <w:rsid w:val="00AB282F"/>
    <w:rsid w:val="00AB35AD"/>
    <w:rsid w:val="00AB3849"/>
    <w:rsid w:val="00AB4F52"/>
    <w:rsid w:val="00AB65F4"/>
    <w:rsid w:val="00AB70C7"/>
    <w:rsid w:val="00AB7D95"/>
    <w:rsid w:val="00AB7F4F"/>
    <w:rsid w:val="00AC00DC"/>
    <w:rsid w:val="00AC0AC1"/>
    <w:rsid w:val="00AC1D8C"/>
    <w:rsid w:val="00AC2397"/>
    <w:rsid w:val="00AC4C07"/>
    <w:rsid w:val="00AC5834"/>
    <w:rsid w:val="00AC6562"/>
    <w:rsid w:val="00AC7044"/>
    <w:rsid w:val="00AC76D4"/>
    <w:rsid w:val="00AD00C1"/>
    <w:rsid w:val="00AD0627"/>
    <w:rsid w:val="00AD1F20"/>
    <w:rsid w:val="00AD23A9"/>
    <w:rsid w:val="00AD2B26"/>
    <w:rsid w:val="00AD35F6"/>
    <w:rsid w:val="00AD38A0"/>
    <w:rsid w:val="00AD4291"/>
    <w:rsid w:val="00AD4352"/>
    <w:rsid w:val="00AD43B8"/>
    <w:rsid w:val="00AD67B4"/>
    <w:rsid w:val="00AD7E03"/>
    <w:rsid w:val="00AE02BB"/>
    <w:rsid w:val="00AE0D93"/>
    <w:rsid w:val="00AE41B1"/>
    <w:rsid w:val="00AE5BDC"/>
    <w:rsid w:val="00AE64FC"/>
    <w:rsid w:val="00AE6A2A"/>
    <w:rsid w:val="00AE714C"/>
    <w:rsid w:val="00AE7E5B"/>
    <w:rsid w:val="00AF12CE"/>
    <w:rsid w:val="00AF1F10"/>
    <w:rsid w:val="00AF2727"/>
    <w:rsid w:val="00AF28D8"/>
    <w:rsid w:val="00AF41EA"/>
    <w:rsid w:val="00AF4EFE"/>
    <w:rsid w:val="00AF6661"/>
    <w:rsid w:val="00AF70E1"/>
    <w:rsid w:val="00AF7882"/>
    <w:rsid w:val="00B010EA"/>
    <w:rsid w:val="00B03990"/>
    <w:rsid w:val="00B03C1E"/>
    <w:rsid w:val="00B04DA8"/>
    <w:rsid w:val="00B04E13"/>
    <w:rsid w:val="00B05380"/>
    <w:rsid w:val="00B05D94"/>
    <w:rsid w:val="00B05EEF"/>
    <w:rsid w:val="00B06182"/>
    <w:rsid w:val="00B06353"/>
    <w:rsid w:val="00B06400"/>
    <w:rsid w:val="00B06FFA"/>
    <w:rsid w:val="00B076ED"/>
    <w:rsid w:val="00B10633"/>
    <w:rsid w:val="00B11B7D"/>
    <w:rsid w:val="00B13F57"/>
    <w:rsid w:val="00B15F4B"/>
    <w:rsid w:val="00B16392"/>
    <w:rsid w:val="00B16EC3"/>
    <w:rsid w:val="00B218EE"/>
    <w:rsid w:val="00B21D7F"/>
    <w:rsid w:val="00B228DA"/>
    <w:rsid w:val="00B22E1E"/>
    <w:rsid w:val="00B23444"/>
    <w:rsid w:val="00B23FE6"/>
    <w:rsid w:val="00B24FAD"/>
    <w:rsid w:val="00B273C5"/>
    <w:rsid w:val="00B279FD"/>
    <w:rsid w:val="00B32B5B"/>
    <w:rsid w:val="00B332C6"/>
    <w:rsid w:val="00B34581"/>
    <w:rsid w:val="00B36C2F"/>
    <w:rsid w:val="00B36C46"/>
    <w:rsid w:val="00B41388"/>
    <w:rsid w:val="00B44A59"/>
    <w:rsid w:val="00B46EFF"/>
    <w:rsid w:val="00B472BC"/>
    <w:rsid w:val="00B47F08"/>
    <w:rsid w:val="00B501F4"/>
    <w:rsid w:val="00B5085D"/>
    <w:rsid w:val="00B509E3"/>
    <w:rsid w:val="00B52104"/>
    <w:rsid w:val="00B52D78"/>
    <w:rsid w:val="00B52FAC"/>
    <w:rsid w:val="00B53B23"/>
    <w:rsid w:val="00B5473A"/>
    <w:rsid w:val="00B55A7C"/>
    <w:rsid w:val="00B61945"/>
    <w:rsid w:val="00B63ADC"/>
    <w:rsid w:val="00B63B9E"/>
    <w:rsid w:val="00B65096"/>
    <w:rsid w:val="00B65425"/>
    <w:rsid w:val="00B66121"/>
    <w:rsid w:val="00B66615"/>
    <w:rsid w:val="00B673D7"/>
    <w:rsid w:val="00B67D5C"/>
    <w:rsid w:val="00B702E5"/>
    <w:rsid w:val="00B7057E"/>
    <w:rsid w:val="00B71A33"/>
    <w:rsid w:val="00B72173"/>
    <w:rsid w:val="00B74823"/>
    <w:rsid w:val="00B75588"/>
    <w:rsid w:val="00B759E5"/>
    <w:rsid w:val="00B76408"/>
    <w:rsid w:val="00B774D9"/>
    <w:rsid w:val="00B77DC6"/>
    <w:rsid w:val="00B80FB6"/>
    <w:rsid w:val="00B82CF8"/>
    <w:rsid w:val="00B830ED"/>
    <w:rsid w:val="00B83E51"/>
    <w:rsid w:val="00B847AB"/>
    <w:rsid w:val="00B84DFA"/>
    <w:rsid w:val="00B84EA6"/>
    <w:rsid w:val="00B85ADA"/>
    <w:rsid w:val="00B8689A"/>
    <w:rsid w:val="00B935E5"/>
    <w:rsid w:val="00B93A81"/>
    <w:rsid w:val="00B93AC2"/>
    <w:rsid w:val="00B95112"/>
    <w:rsid w:val="00B951D0"/>
    <w:rsid w:val="00B96317"/>
    <w:rsid w:val="00B971FD"/>
    <w:rsid w:val="00B97C02"/>
    <w:rsid w:val="00BA0BAD"/>
    <w:rsid w:val="00BA2B18"/>
    <w:rsid w:val="00BA3719"/>
    <w:rsid w:val="00BA375F"/>
    <w:rsid w:val="00BA4F69"/>
    <w:rsid w:val="00BA511C"/>
    <w:rsid w:val="00BA52BE"/>
    <w:rsid w:val="00BA5D43"/>
    <w:rsid w:val="00BA7AA8"/>
    <w:rsid w:val="00BA7B7D"/>
    <w:rsid w:val="00BA7E9D"/>
    <w:rsid w:val="00BB0184"/>
    <w:rsid w:val="00BB020D"/>
    <w:rsid w:val="00BB0B2B"/>
    <w:rsid w:val="00BB25A0"/>
    <w:rsid w:val="00BB2C8D"/>
    <w:rsid w:val="00BB717F"/>
    <w:rsid w:val="00BC06D0"/>
    <w:rsid w:val="00BC2898"/>
    <w:rsid w:val="00BC2C7A"/>
    <w:rsid w:val="00BC4131"/>
    <w:rsid w:val="00BC4514"/>
    <w:rsid w:val="00BC6CB9"/>
    <w:rsid w:val="00BC7344"/>
    <w:rsid w:val="00BC7E57"/>
    <w:rsid w:val="00BD00BC"/>
    <w:rsid w:val="00BD1803"/>
    <w:rsid w:val="00BD3AF2"/>
    <w:rsid w:val="00BD3F38"/>
    <w:rsid w:val="00BD4F03"/>
    <w:rsid w:val="00BD65F8"/>
    <w:rsid w:val="00BD7424"/>
    <w:rsid w:val="00BD7A0A"/>
    <w:rsid w:val="00BE0734"/>
    <w:rsid w:val="00BE0C22"/>
    <w:rsid w:val="00BE1DA2"/>
    <w:rsid w:val="00BE209B"/>
    <w:rsid w:val="00BE21C1"/>
    <w:rsid w:val="00BE3B0D"/>
    <w:rsid w:val="00BE3B48"/>
    <w:rsid w:val="00BE47A6"/>
    <w:rsid w:val="00BE68B5"/>
    <w:rsid w:val="00BE7A44"/>
    <w:rsid w:val="00BF03FB"/>
    <w:rsid w:val="00BF1114"/>
    <w:rsid w:val="00BF4F8E"/>
    <w:rsid w:val="00BF51B8"/>
    <w:rsid w:val="00BF53EA"/>
    <w:rsid w:val="00BF5C44"/>
    <w:rsid w:val="00BF6259"/>
    <w:rsid w:val="00BF78A6"/>
    <w:rsid w:val="00C009F7"/>
    <w:rsid w:val="00C00BE4"/>
    <w:rsid w:val="00C01529"/>
    <w:rsid w:val="00C01580"/>
    <w:rsid w:val="00C02440"/>
    <w:rsid w:val="00C0591C"/>
    <w:rsid w:val="00C05EDF"/>
    <w:rsid w:val="00C061A3"/>
    <w:rsid w:val="00C07483"/>
    <w:rsid w:val="00C07C38"/>
    <w:rsid w:val="00C07D22"/>
    <w:rsid w:val="00C100C5"/>
    <w:rsid w:val="00C1179C"/>
    <w:rsid w:val="00C11803"/>
    <w:rsid w:val="00C13481"/>
    <w:rsid w:val="00C1397C"/>
    <w:rsid w:val="00C13A48"/>
    <w:rsid w:val="00C14A84"/>
    <w:rsid w:val="00C1565F"/>
    <w:rsid w:val="00C15C6D"/>
    <w:rsid w:val="00C216F8"/>
    <w:rsid w:val="00C22CA4"/>
    <w:rsid w:val="00C23C76"/>
    <w:rsid w:val="00C24D86"/>
    <w:rsid w:val="00C3017B"/>
    <w:rsid w:val="00C3134B"/>
    <w:rsid w:val="00C32679"/>
    <w:rsid w:val="00C3353A"/>
    <w:rsid w:val="00C357B8"/>
    <w:rsid w:val="00C35A7D"/>
    <w:rsid w:val="00C3612E"/>
    <w:rsid w:val="00C36FE0"/>
    <w:rsid w:val="00C402C9"/>
    <w:rsid w:val="00C4136F"/>
    <w:rsid w:val="00C41900"/>
    <w:rsid w:val="00C442C3"/>
    <w:rsid w:val="00C45A58"/>
    <w:rsid w:val="00C4696F"/>
    <w:rsid w:val="00C470EA"/>
    <w:rsid w:val="00C472B8"/>
    <w:rsid w:val="00C47B1C"/>
    <w:rsid w:val="00C51BD3"/>
    <w:rsid w:val="00C51F69"/>
    <w:rsid w:val="00C550B1"/>
    <w:rsid w:val="00C564D0"/>
    <w:rsid w:val="00C60581"/>
    <w:rsid w:val="00C611F0"/>
    <w:rsid w:val="00C62C56"/>
    <w:rsid w:val="00C62FE8"/>
    <w:rsid w:val="00C63E51"/>
    <w:rsid w:val="00C64081"/>
    <w:rsid w:val="00C6493F"/>
    <w:rsid w:val="00C6544A"/>
    <w:rsid w:val="00C6613C"/>
    <w:rsid w:val="00C668B6"/>
    <w:rsid w:val="00C66F3B"/>
    <w:rsid w:val="00C719F1"/>
    <w:rsid w:val="00C71DF4"/>
    <w:rsid w:val="00C762F5"/>
    <w:rsid w:val="00C763C0"/>
    <w:rsid w:val="00C80548"/>
    <w:rsid w:val="00C80D1C"/>
    <w:rsid w:val="00C80F52"/>
    <w:rsid w:val="00C82C0A"/>
    <w:rsid w:val="00C82EB4"/>
    <w:rsid w:val="00C83538"/>
    <w:rsid w:val="00C9088E"/>
    <w:rsid w:val="00C90D84"/>
    <w:rsid w:val="00C91589"/>
    <w:rsid w:val="00C92FB2"/>
    <w:rsid w:val="00C95040"/>
    <w:rsid w:val="00CA022F"/>
    <w:rsid w:val="00CA038A"/>
    <w:rsid w:val="00CA19A0"/>
    <w:rsid w:val="00CA2DEF"/>
    <w:rsid w:val="00CA3D91"/>
    <w:rsid w:val="00CA5EC5"/>
    <w:rsid w:val="00CB012F"/>
    <w:rsid w:val="00CB0608"/>
    <w:rsid w:val="00CB3121"/>
    <w:rsid w:val="00CB3FDD"/>
    <w:rsid w:val="00CB5EBB"/>
    <w:rsid w:val="00CB62B6"/>
    <w:rsid w:val="00CB7B88"/>
    <w:rsid w:val="00CC05D2"/>
    <w:rsid w:val="00CC2331"/>
    <w:rsid w:val="00CC256B"/>
    <w:rsid w:val="00CC2BBC"/>
    <w:rsid w:val="00CC2CB6"/>
    <w:rsid w:val="00CC35A4"/>
    <w:rsid w:val="00CC35D6"/>
    <w:rsid w:val="00CC4B24"/>
    <w:rsid w:val="00CC6BC3"/>
    <w:rsid w:val="00CC6C3D"/>
    <w:rsid w:val="00CC7F21"/>
    <w:rsid w:val="00CD043D"/>
    <w:rsid w:val="00CD0B42"/>
    <w:rsid w:val="00CD193D"/>
    <w:rsid w:val="00CD3436"/>
    <w:rsid w:val="00CD3AFB"/>
    <w:rsid w:val="00CD46AE"/>
    <w:rsid w:val="00CD5601"/>
    <w:rsid w:val="00CD64AA"/>
    <w:rsid w:val="00CD66EB"/>
    <w:rsid w:val="00CD6DD8"/>
    <w:rsid w:val="00CD7685"/>
    <w:rsid w:val="00CE0D43"/>
    <w:rsid w:val="00CE0F4B"/>
    <w:rsid w:val="00CE10C6"/>
    <w:rsid w:val="00CE11BA"/>
    <w:rsid w:val="00CE1C64"/>
    <w:rsid w:val="00CE256B"/>
    <w:rsid w:val="00CE29C5"/>
    <w:rsid w:val="00CE37BF"/>
    <w:rsid w:val="00CE3D67"/>
    <w:rsid w:val="00CE6496"/>
    <w:rsid w:val="00CE7EE5"/>
    <w:rsid w:val="00CE7FA4"/>
    <w:rsid w:val="00CF3816"/>
    <w:rsid w:val="00CF6CC8"/>
    <w:rsid w:val="00CF75C8"/>
    <w:rsid w:val="00CF77DD"/>
    <w:rsid w:val="00CF7AD4"/>
    <w:rsid w:val="00CF7FB1"/>
    <w:rsid w:val="00D0176C"/>
    <w:rsid w:val="00D02B47"/>
    <w:rsid w:val="00D033C0"/>
    <w:rsid w:val="00D03852"/>
    <w:rsid w:val="00D0393D"/>
    <w:rsid w:val="00D0421C"/>
    <w:rsid w:val="00D05529"/>
    <w:rsid w:val="00D05B41"/>
    <w:rsid w:val="00D0611A"/>
    <w:rsid w:val="00D06718"/>
    <w:rsid w:val="00D06AC2"/>
    <w:rsid w:val="00D06DEA"/>
    <w:rsid w:val="00D108C3"/>
    <w:rsid w:val="00D10AC5"/>
    <w:rsid w:val="00D1244A"/>
    <w:rsid w:val="00D169FD"/>
    <w:rsid w:val="00D17E83"/>
    <w:rsid w:val="00D21458"/>
    <w:rsid w:val="00D23603"/>
    <w:rsid w:val="00D24AAF"/>
    <w:rsid w:val="00D2546F"/>
    <w:rsid w:val="00D2629D"/>
    <w:rsid w:val="00D27955"/>
    <w:rsid w:val="00D31960"/>
    <w:rsid w:val="00D3242E"/>
    <w:rsid w:val="00D332E5"/>
    <w:rsid w:val="00D353B6"/>
    <w:rsid w:val="00D3578B"/>
    <w:rsid w:val="00D361CF"/>
    <w:rsid w:val="00D4093A"/>
    <w:rsid w:val="00D40E14"/>
    <w:rsid w:val="00D41775"/>
    <w:rsid w:val="00D41B17"/>
    <w:rsid w:val="00D42176"/>
    <w:rsid w:val="00D4242D"/>
    <w:rsid w:val="00D42C07"/>
    <w:rsid w:val="00D42F2C"/>
    <w:rsid w:val="00D43ED1"/>
    <w:rsid w:val="00D444F4"/>
    <w:rsid w:val="00D44554"/>
    <w:rsid w:val="00D448D4"/>
    <w:rsid w:val="00D44DC0"/>
    <w:rsid w:val="00D44EE0"/>
    <w:rsid w:val="00D45615"/>
    <w:rsid w:val="00D465F6"/>
    <w:rsid w:val="00D47CED"/>
    <w:rsid w:val="00D503B2"/>
    <w:rsid w:val="00D510E9"/>
    <w:rsid w:val="00D51926"/>
    <w:rsid w:val="00D51D17"/>
    <w:rsid w:val="00D53873"/>
    <w:rsid w:val="00D538BA"/>
    <w:rsid w:val="00D54B35"/>
    <w:rsid w:val="00D550BD"/>
    <w:rsid w:val="00D56477"/>
    <w:rsid w:val="00D60A2B"/>
    <w:rsid w:val="00D62F9D"/>
    <w:rsid w:val="00D6372D"/>
    <w:rsid w:val="00D63FD0"/>
    <w:rsid w:val="00D649E5"/>
    <w:rsid w:val="00D66D31"/>
    <w:rsid w:val="00D67892"/>
    <w:rsid w:val="00D7196F"/>
    <w:rsid w:val="00D72010"/>
    <w:rsid w:val="00D7257A"/>
    <w:rsid w:val="00D748C6"/>
    <w:rsid w:val="00D757B6"/>
    <w:rsid w:val="00D758CF"/>
    <w:rsid w:val="00D76543"/>
    <w:rsid w:val="00D76AC2"/>
    <w:rsid w:val="00D82198"/>
    <w:rsid w:val="00D84225"/>
    <w:rsid w:val="00D84B34"/>
    <w:rsid w:val="00D853CB"/>
    <w:rsid w:val="00D85A28"/>
    <w:rsid w:val="00D87736"/>
    <w:rsid w:val="00D90418"/>
    <w:rsid w:val="00D90FCE"/>
    <w:rsid w:val="00D92BE6"/>
    <w:rsid w:val="00D9308B"/>
    <w:rsid w:val="00D938CC"/>
    <w:rsid w:val="00DA0458"/>
    <w:rsid w:val="00DA0A8F"/>
    <w:rsid w:val="00DA3121"/>
    <w:rsid w:val="00DA378A"/>
    <w:rsid w:val="00DA4909"/>
    <w:rsid w:val="00DA4B98"/>
    <w:rsid w:val="00DA51A8"/>
    <w:rsid w:val="00DA6000"/>
    <w:rsid w:val="00DB4090"/>
    <w:rsid w:val="00DB424B"/>
    <w:rsid w:val="00DB48A0"/>
    <w:rsid w:val="00DC1EA5"/>
    <w:rsid w:val="00DC3495"/>
    <w:rsid w:val="00DC3B21"/>
    <w:rsid w:val="00DC59C9"/>
    <w:rsid w:val="00DC5C9E"/>
    <w:rsid w:val="00DC5D0C"/>
    <w:rsid w:val="00DD1162"/>
    <w:rsid w:val="00DD159D"/>
    <w:rsid w:val="00DD1A28"/>
    <w:rsid w:val="00DD3D79"/>
    <w:rsid w:val="00DD4800"/>
    <w:rsid w:val="00DD5C85"/>
    <w:rsid w:val="00DD6691"/>
    <w:rsid w:val="00DD68BA"/>
    <w:rsid w:val="00DE0D48"/>
    <w:rsid w:val="00DE1750"/>
    <w:rsid w:val="00DE1876"/>
    <w:rsid w:val="00DE1A1C"/>
    <w:rsid w:val="00DE1A43"/>
    <w:rsid w:val="00DE20F2"/>
    <w:rsid w:val="00DE22D6"/>
    <w:rsid w:val="00DE3A0E"/>
    <w:rsid w:val="00DE3B2A"/>
    <w:rsid w:val="00DE4952"/>
    <w:rsid w:val="00DE4A97"/>
    <w:rsid w:val="00DE4B64"/>
    <w:rsid w:val="00DE7A70"/>
    <w:rsid w:val="00DF0340"/>
    <w:rsid w:val="00DF0BC4"/>
    <w:rsid w:val="00DF2645"/>
    <w:rsid w:val="00DF2CBF"/>
    <w:rsid w:val="00DF5190"/>
    <w:rsid w:val="00DF619B"/>
    <w:rsid w:val="00DF76B0"/>
    <w:rsid w:val="00E00FA3"/>
    <w:rsid w:val="00E03D54"/>
    <w:rsid w:val="00E03FB4"/>
    <w:rsid w:val="00E0567C"/>
    <w:rsid w:val="00E05DFD"/>
    <w:rsid w:val="00E070C4"/>
    <w:rsid w:val="00E10B1A"/>
    <w:rsid w:val="00E13BDD"/>
    <w:rsid w:val="00E14F7C"/>
    <w:rsid w:val="00E1577E"/>
    <w:rsid w:val="00E20C7A"/>
    <w:rsid w:val="00E2135E"/>
    <w:rsid w:val="00E215FD"/>
    <w:rsid w:val="00E22CBC"/>
    <w:rsid w:val="00E238ED"/>
    <w:rsid w:val="00E2400A"/>
    <w:rsid w:val="00E25516"/>
    <w:rsid w:val="00E2556E"/>
    <w:rsid w:val="00E25574"/>
    <w:rsid w:val="00E2726D"/>
    <w:rsid w:val="00E30A4C"/>
    <w:rsid w:val="00E3125B"/>
    <w:rsid w:val="00E32CAF"/>
    <w:rsid w:val="00E34312"/>
    <w:rsid w:val="00E3619D"/>
    <w:rsid w:val="00E374A7"/>
    <w:rsid w:val="00E40245"/>
    <w:rsid w:val="00E46DB4"/>
    <w:rsid w:val="00E4766F"/>
    <w:rsid w:val="00E51ACA"/>
    <w:rsid w:val="00E52ADB"/>
    <w:rsid w:val="00E53DE9"/>
    <w:rsid w:val="00E53F37"/>
    <w:rsid w:val="00E5408F"/>
    <w:rsid w:val="00E5527B"/>
    <w:rsid w:val="00E57796"/>
    <w:rsid w:val="00E57BED"/>
    <w:rsid w:val="00E61235"/>
    <w:rsid w:val="00E614B0"/>
    <w:rsid w:val="00E61FB3"/>
    <w:rsid w:val="00E6355C"/>
    <w:rsid w:val="00E63782"/>
    <w:rsid w:val="00E6391C"/>
    <w:rsid w:val="00E649B5"/>
    <w:rsid w:val="00E660C2"/>
    <w:rsid w:val="00E66A19"/>
    <w:rsid w:val="00E66BA8"/>
    <w:rsid w:val="00E70253"/>
    <w:rsid w:val="00E70624"/>
    <w:rsid w:val="00E71368"/>
    <w:rsid w:val="00E71AE1"/>
    <w:rsid w:val="00E724E4"/>
    <w:rsid w:val="00E742A3"/>
    <w:rsid w:val="00E77BA5"/>
    <w:rsid w:val="00E820AD"/>
    <w:rsid w:val="00E82132"/>
    <w:rsid w:val="00E832DF"/>
    <w:rsid w:val="00E83CCA"/>
    <w:rsid w:val="00E8447C"/>
    <w:rsid w:val="00E85033"/>
    <w:rsid w:val="00E85568"/>
    <w:rsid w:val="00E87552"/>
    <w:rsid w:val="00E939C4"/>
    <w:rsid w:val="00E95114"/>
    <w:rsid w:val="00E955BA"/>
    <w:rsid w:val="00E95CBD"/>
    <w:rsid w:val="00E97941"/>
    <w:rsid w:val="00EA0C3A"/>
    <w:rsid w:val="00EA37A0"/>
    <w:rsid w:val="00EA4807"/>
    <w:rsid w:val="00EA4BDB"/>
    <w:rsid w:val="00EA52A5"/>
    <w:rsid w:val="00EA5DF0"/>
    <w:rsid w:val="00EA63E5"/>
    <w:rsid w:val="00EA75F0"/>
    <w:rsid w:val="00EA7BC9"/>
    <w:rsid w:val="00EB19DF"/>
    <w:rsid w:val="00EB1C1B"/>
    <w:rsid w:val="00EB1C40"/>
    <w:rsid w:val="00EB27C9"/>
    <w:rsid w:val="00EB292A"/>
    <w:rsid w:val="00EB39A4"/>
    <w:rsid w:val="00EB42F1"/>
    <w:rsid w:val="00EB62D0"/>
    <w:rsid w:val="00EB7534"/>
    <w:rsid w:val="00EC020E"/>
    <w:rsid w:val="00EC3646"/>
    <w:rsid w:val="00EC3AEF"/>
    <w:rsid w:val="00EC41A6"/>
    <w:rsid w:val="00EC42DE"/>
    <w:rsid w:val="00EC477B"/>
    <w:rsid w:val="00EC4EC2"/>
    <w:rsid w:val="00EC6239"/>
    <w:rsid w:val="00EC64A3"/>
    <w:rsid w:val="00ED20DB"/>
    <w:rsid w:val="00ED2D67"/>
    <w:rsid w:val="00ED45D9"/>
    <w:rsid w:val="00ED48CB"/>
    <w:rsid w:val="00ED4E3C"/>
    <w:rsid w:val="00ED59F4"/>
    <w:rsid w:val="00ED5F0A"/>
    <w:rsid w:val="00ED7865"/>
    <w:rsid w:val="00EE2165"/>
    <w:rsid w:val="00EE3BF9"/>
    <w:rsid w:val="00EE5677"/>
    <w:rsid w:val="00EE59C5"/>
    <w:rsid w:val="00EE6F2C"/>
    <w:rsid w:val="00EF0905"/>
    <w:rsid w:val="00EF0995"/>
    <w:rsid w:val="00EF14BD"/>
    <w:rsid w:val="00EF1778"/>
    <w:rsid w:val="00EF23F3"/>
    <w:rsid w:val="00EF3D25"/>
    <w:rsid w:val="00EF4F37"/>
    <w:rsid w:val="00EF598E"/>
    <w:rsid w:val="00EF6016"/>
    <w:rsid w:val="00EF74AB"/>
    <w:rsid w:val="00EF76CE"/>
    <w:rsid w:val="00EF7F39"/>
    <w:rsid w:val="00F00220"/>
    <w:rsid w:val="00F0098D"/>
    <w:rsid w:val="00F00BC4"/>
    <w:rsid w:val="00F0375E"/>
    <w:rsid w:val="00F0415B"/>
    <w:rsid w:val="00F04AF0"/>
    <w:rsid w:val="00F05C42"/>
    <w:rsid w:val="00F05E76"/>
    <w:rsid w:val="00F06704"/>
    <w:rsid w:val="00F06C07"/>
    <w:rsid w:val="00F07DA8"/>
    <w:rsid w:val="00F116E9"/>
    <w:rsid w:val="00F147A0"/>
    <w:rsid w:val="00F14F7D"/>
    <w:rsid w:val="00F16A15"/>
    <w:rsid w:val="00F172B5"/>
    <w:rsid w:val="00F20525"/>
    <w:rsid w:val="00F207E7"/>
    <w:rsid w:val="00F225E0"/>
    <w:rsid w:val="00F22E7A"/>
    <w:rsid w:val="00F22F13"/>
    <w:rsid w:val="00F22FAA"/>
    <w:rsid w:val="00F232DD"/>
    <w:rsid w:val="00F25F20"/>
    <w:rsid w:val="00F26147"/>
    <w:rsid w:val="00F274B9"/>
    <w:rsid w:val="00F3182F"/>
    <w:rsid w:val="00F32132"/>
    <w:rsid w:val="00F322E1"/>
    <w:rsid w:val="00F33FD6"/>
    <w:rsid w:val="00F34B29"/>
    <w:rsid w:val="00F34C5C"/>
    <w:rsid w:val="00F35D8C"/>
    <w:rsid w:val="00F3644F"/>
    <w:rsid w:val="00F36CD5"/>
    <w:rsid w:val="00F372ED"/>
    <w:rsid w:val="00F40029"/>
    <w:rsid w:val="00F40A81"/>
    <w:rsid w:val="00F411E0"/>
    <w:rsid w:val="00F41E54"/>
    <w:rsid w:val="00F4223C"/>
    <w:rsid w:val="00F42458"/>
    <w:rsid w:val="00F424CD"/>
    <w:rsid w:val="00F42667"/>
    <w:rsid w:val="00F4349E"/>
    <w:rsid w:val="00F43948"/>
    <w:rsid w:val="00F4394D"/>
    <w:rsid w:val="00F45275"/>
    <w:rsid w:val="00F5036B"/>
    <w:rsid w:val="00F50927"/>
    <w:rsid w:val="00F516FF"/>
    <w:rsid w:val="00F51DF3"/>
    <w:rsid w:val="00F52564"/>
    <w:rsid w:val="00F5374F"/>
    <w:rsid w:val="00F543EE"/>
    <w:rsid w:val="00F54976"/>
    <w:rsid w:val="00F60171"/>
    <w:rsid w:val="00F60AFE"/>
    <w:rsid w:val="00F6167C"/>
    <w:rsid w:val="00F61E2E"/>
    <w:rsid w:val="00F63C52"/>
    <w:rsid w:val="00F63EE9"/>
    <w:rsid w:val="00F6446B"/>
    <w:rsid w:val="00F64712"/>
    <w:rsid w:val="00F669EE"/>
    <w:rsid w:val="00F66AC6"/>
    <w:rsid w:val="00F66EC2"/>
    <w:rsid w:val="00F724D5"/>
    <w:rsid w:val="00F73EF2"/>
    <w:rsid w:val="00F74DAE"/>
    <w:rsid w:val="00F75154"/>
    <w:rsid w:val="00F773C4"/>
    <w:rsid w:val="00F817E3"/>
    <w:rsid w:val="00F82165"/>
    <w:rsid w:val="00F835AF"/>
    <w:rsid w:val="00F83AD3"/>
    <w:rsid w:val="00F83DC0"/>
    <w:rsid w:val="00F83EBC"/>
    <w:rsid w:val="00F84F14"/>
    <w:rsid w:val="00F860EB"/>
    <w:rsid w:val="00F8662B"/>
    <w:rsid w:val="00F8771E"/>
    <w:rsid w:val="00F9365C"/>
    <w:rsid w:val="00F938FE"/>
    <w:rsid w:val="00F9480B"/>
    <w:rsid w:val="00F951A8"/>
    <w:rsid w:val="00F95F76"/>
    <w:rsid w:val="00F97663"/>
    <w:rsid w:val="00F97FDA"/>
    <w:rsid w:val="00FA1394"/>
    <w:rsid w:val="00FA1A51"/>
    <w:rsid w:val="00FA225A"/>
    <w:rsid w:val="00FA3B92"/>
    <w:rsid w:val="00FA5119"/>
    <w:rsid w:val="00FA56DC"/>
    <w:rsid w:val="00FA6894"/>
    <w:rsid w:val="00FA6B09"/>
    <w:rsid w:val="00FB042A"/>
    <w:rsid w:val="00FB105F"/>
    <w:rsid w:val="00FB173B"/>
    <w:rsid w:val="00FB1DEA"/>
    <w:rsid w:val="00FB380F"/>
    <w:rsid w:val="00FB3F21"/>
    <w:rsid w:val="00FB4988"/>
    <w:rsid w:val="00FB4ACF"/>
    <w:rsid w:val="00FB4B71"/>
    <w:rsid w:val="00FB4E53"/>
    <w:rsid w:val="00FB5129"/>
    <w:rsid w:val="00FB5592"/>
    <w:rsid w:val="00FC020C"/>
    <w:rsid w:val="00FC07DB"/>
    <w:rsid w:val="00FC1106"/>
    <w:rsid w:val="00FC17D6"/>
    <w:rsid w:val="00FC2C10"/>
    <w:rsid w:val="00FC2C25"/>
    <w:rsid w:val="00FC4B76"/>
    <w:rsid w:val="00FC5306"/>
    <w:rsid w:val="00FC66DA"/>
    <w:rsid w:val="00FC6A84"/>
    <w:rsid w:val="00FC74F2"/>
    <w:rsid w:val="00FD0371"/>
    <w:rsid w:val="00FD0C83"/>
    <w:rsid w:val="00FD21BB"/>
    <w:rsid w:val="00FD4FDE"/>
    <w:rsid w:val="00FD6FB3"/>
    <w:rsid w:val="00FD7139"/>
    <w:rsid w:val="00FE0050"/>
    <w:rsid w:val="00FE0394"/>
    <w:rsid w:val="00FE19C7"/>
    <w:rsid w:val="00FE3060"/>
    <w:rsid w:val="00FE66B7"/>
    <w:rsid w:val="00FE67D0"/>
    <w:rsid w:val="00FE7010"/>
    <w:rsid w:val="00FE74CC"/>
    <w:rsid w:val="00FF098E"/>
    <w:rsid w:val="00FF11EE"/>
    <w:rsid w:val="00FF1510"/>
    <w:rsid w:val="00FF2F19"/>
    <w:rsid w:val="00FF3193"/>
    <w:rsid w:val="00FF408A"/>
    <w:rsid w:val="00FF464C"/>
    <w:rsid w:val="00FF47AE"/>
    <w:rsid w:val="00FF50A8"/>
    <w:rsid w:val="00FF54B4"/>
    <w:rsid w:val="00FF6651"/>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qFormat="1"/>
    <w:lsdException w:name="caption" w:qFormat="1"/>
    <w:lsdException w:name="List"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Block Text" w:qFormat="1"/>
    <w:lsdException w:name="Strong" w:semiHidden="0" w:uiPriority="22" w:unhideWhenUsed="0" w:qFormat="1"/>
    <w:lsdException w:name="Emphasis" w:semiHidden="0" w:unhideWhenUsed="0" w:qFormat="1"/>
    <w:lsdException w:name="Document Map" w:qFormat="1"/>
    <w:lsdException w:name="Plain Text" w:qFormat="1"/>
    <w:lsdException w:name="Normal (Web)" w:qFormat="1"/>
    <w:lsdException w:name="HTML Preformatted"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634B"/>
    <w:pPr>
      <w:widowControl w:val="0"/>
      <w:autoSpaceDE w:val="0"/>
      <w:autoSpaceDN w:val="0"/>
      <w:adjustRightInd w:val="0"/>
      <w:spacing w:line="300" w:lineRule="auto"/>
      <w:ind w:firstLine="160"/>
      <w:jc w:val="both"/>
    </w:pPr>
    <w:rPr>
      <w:rFonts w:ascii="Arial" w:hAnsi="Arial" w:cs="Arial"/>
      <w:sz w:val="16"/>
      <w:szCs w:val="16"/>
    </w:rPr>
  </w:style>
  <w:style w:type="paragraph" w:styleId="10">
    <w:name w:val="heading 1"/>
    <w:basedOn w:val="a0"/>
    <w:next w:val="a0"/>
    <w:link w:val="11"/>
    <w:qFormat/>
    <w:rsid w:val="008C4EF3"/>
    <w:pPr>
      <w:keepNext/>
      <w:widowControl/>
      <w:numPr>
        <w:numId w:val="4"/>
      </w:numPr>
      <w:autoSpaceDE/>
      <w:autoSpaceDN/>
      <w:adjustRightInd/>
      <w:spacing w:line="240" w:lineRule="auto"/>
      <w:jc w:val="center"/>
      <w:outlineLvl w:val="0"/>
    </w:pPr>
    <w:rPr>
      <w:rFonts w:ascii="Times New Roman" w:hAnsi="Times New Roman" w:cs="Times New Roman"/>
      <w:b/>
      <w:sz w:val="28"/>
      <w:szCs w:val="20"/>
    </w:rPr>
  </w:style>
  <w:style w:type="paragraph" w:styleId="20">
    <w:name w:val="heading 2"/>
    <w:basedOn w:val="a0"/>
    <w:next w:val="a0"/>
    <w:link w:val="21"/>
    <w:qFormat/>
    <w:rsid w:val="00B5085D"/>
    <w:pPr>
      <w:keepNext/>
      <w:numPr>
        <w:ilvl w:val="1"/>
        <w:numId w:val="4"/>
      </w:numPr>
      <w:spacing w:before="140" w:line="240" w:lineRule="auto"/>
      <w:outlineLvl w:val="1"/>
    </w:pPr>
    <w:rPr>
      <w:rFonts w:ascii="Times New Roman" w:hAnsi="Times New Roman"/>
      <w:b/>
      <w:bCs/>
      <w:sz w:val="24"/>
    </w:rPr>
  </w:style>
  <w:style w:type="paragraph" w:styleId="30">
    <w:name w:val="heading 3"/>
    <w:basedOn w:val="a0"/>
    <w:next w:val="a0"/>
    <w:link w:val="31"/>
    <w:qFormat/>
    <w:rsid w:val="0021110E"/>
    <w:pPr>
      <w:keepNext/>
      <w:numPr>
        <w:ilvl w:val="2"/>
        <w:numId w:val="4"/>
      </w:numPr>
      <w:outlineLvl w:val="2"/>
    </w:pPr>
    <w:rPr>
      <w:rFonts w:ascii="Times New Roman" w:hAnsi="Times New Roman"/>
      <w:b/>
      <w:bCs/>
      <w:sz w:val="24"/>
    </w:rPr>
  </w:style>
  <w:style w:type="paragraph" w:styleId="40">
    <w:name w:val="heading 4"/>
    <w:basedOn w:val="a0"/>
    <w:next w:val="a0"/>
    <w:link w:val="41"/>
    <w:qFormat/>
    <w:rsid w:val="008C4EF3"/>
    <w:pPr>
      <w:keepNext/>
      <w:numPr>
        <w:ilvl w:val="3"/>
        <w:numId w:val="4"/>
      </w:numPr>
      <w:outlineLvl w:val="3"/>
    </w:pPr>
    <w:rPr>
      <w:b/>
      <w:bCs/>
      <w:sz w:val="24"/>
    </w:rPr>
  </w:style>
  <w:style w:type="paragraph" w:styleId="50">
    <w:name w:val="heading 5"/>
    <w:basedOn w:val="a0"/>
    <w:next w:val="a0"/>
    <w:link w:val="51"/>
    <w:qFormat/>
    <w:rsid w:val="008C4EF3"/>
    <w:pPr>
      <w:numPr>
        <w:ilvl w:val="4"/>
        <w:numId w:val="4"/>
      </w:numPr>
      <w:spacing w:before="240" w:after="60"/>
      <w:outlineLvl w:val="4"/>
    </w:pPr>
    <w:rPr>
      <w:b/>
      <w:bCs/>
      <w:i/>
      <w:iCs/>
      <w:sz w:val="26"/>
      <w:szCs w:val="26"/>
    </w:rPr>
  </w:style>
  <w:style w:type="paragraph" w:styleId="6">
    <w:name w:val="heading 6"/>
    <w:basedOn w:val="a0"/>
    <w:next w:val="a0"/>
    <w:link w:val="60"/>
    <w:qFormat/>
    <w:rsid w:val="008C4EF3"/>
    <w:pPr>
      <w:numPr>
        <w:ilvl w:val="5"/>
        <w:numId w:val="4"/>
      </w:numPr>
      <w:spacing w:before="240" w:after="60"/>
      <w:outlineLvl w:val="5"/>
    </w:pPr>
    <w:rPr>
      <w:rFonts w:ascii="Times New Roman" w:hAnsi="Times New Roman" w:cs="Times New Roman"/>
      <w:b/>
      <w:bCs/>
      <w:sz w:val="22"/>
      <w:szCs w:val="22"/>
    </w:rPr>
  </w:style>
  <w:style w:type="paragraph" w:styleId="70">
    <w:name w:val="heading 7"/>
    <w:basedOn w:val="a0"/>
    <w:next w:val="a0"/>
    <w:link w:val="71"/>
    <w:qFormat/>
    <w:rsid w:val="008C4EF3"/>
    <w:pPr>
      <w:keepNext/>
      <w:numPr>
        <w:ilvl w:val="6"/>
        <w:numId w:val="4"/>
      </w:numPr>
      <w:outlineLvl w:val="6"/>
    </w:pPr>
    <w:rPr>
      <w:sz w:val="20"/>
    </w:rPr>
  </w:style>
  <w:style w:type="paragraph" w:styleId="8">
    <w:name w:val="heading 8"/>
    <w:basedOn w:val="a0"/>
    <w:next w:val="a0"/>
    <w:link w:val="80"/>
    <w:qFormat/>
    <w:rsid w:val="008C4EF3"/>
    <w:pPr>
      <w:keepNext/>
      <w:numPr>
        <w:ilvl w:val="7"/>
        <w:numId w:val="4"/>
      </w:numPr>
      <w:outlineLvl w:val="7"/>
    </w:pPr>
    <w:rPr>
      <w:sz w:val="20"/>
    </w:rPr>
  </w:style>
  <w:style w:type="paragraph" w:styleId="9">
    <w:name w:val="heading 9"/>
    <w:basedOn w:val="a0"/>
    <w:next w:val="a0"/>
    <w:link w:val="90"/>
    <w:qFormat/>
    <w:rsid w:val="008C4EF3"/>
    <w:pPr>
      <w:keepNext/>
      <w:numPr>
        <w:ilvl w:val="8"/>
        <w:numId w:val="4"/>
      </w:numPr>
      <w:spacing w:before="140" w:line="360" w:lineRule="auto"/>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2">
    <w:name w:val="FR2"/>
    <w:qFormat/>
    <w:rsid w:val="008C4EF3"/>
    <w:pPr>
      <w:widowControl w:val="0"/>
      <w:autoSpaceDE w:val="0"/>
      <w:autoSpaceDN w:val="0"/>
      <w:adjustRightInd w:val="0"/>
      <w:spacing w:line="260" w:lineRule="auto"/>
      <w:ind w:firstLine="160"/>
      <w:jc w:val="both"/>
    </w:pPr>
    <w:rPr>
      <w:sz w:val="18"/>
      <w:szCs w:val="18"/>
    </w:rPr>
  </w:style>
  <w:style w:type="paragraph" w:styleId="a4">
    <w:name w:val="Body Text Indent"/>
    <w:basedOn w:val="a0"/>
    <w:link w:val="a5"/>
    <w:qFormat/>
    <w:rsid w:val="008C4EF3"/>
    <w:pPr>
      <w:spacing w:line="260" w:lineRule="auto"/>
      <w:ind w:left="220" w:firstLine="0"/>
    </w:pPr>
    <w:rPr>
      <w:sz w:val="24"/>
    </w:rPr>
  </w:style>
  <w:style w:type="paragraph" w:styleId="a6">
    <w:name w:val="Title"/>
    <w:basedOn w:val="a0"/>
    <w:link w:val="a7"/>
    <w:qFormat/>
    <w:rsid w:val="008C4EF3"/>
    <w:pPr>
      <w:spacing w:line="260" w:lineRule="auto"/>
      <w:ind w:firstLine="0"/>
      <w:jc w:val="center"/>
    </w:pPr>
    <w:rPr>
      <w:b/>
      <w:bCs/>
      <w:sz w:val="24"/>
      <w:szCs w:val="24"/>
    </w:rPr>
  </w:style>
  <w:style w:type="paragraph" w:styleId="a8">
    <w:name w:val="Body Text"/>
    <w:basedOn w:val="a0"/>
    <w:link w:val="a9"/>
    <w:qFormat/>
    <w:rsid w:val="008C4EF3"/>
    <w:pPr>
      <w:widowControl/>
      <w:autoSpaceDE/>
      <w:autoSpaceDN/>
      <w:adjustRightInd/>
      <w:spacing w:line="240" w:lineRule="auto"/>
      <w:ind w:firstLine="0"/>
    </w:pPr>
    <w:rPr>
      <w:rFonts w:ascii="Times New Roman" w:hAnsi="Times New Roman" w:cs="Times New Roman"/>
      <w:sz w:val="28"/>
      <w:szCs w:val="20"/>
    </w:rPr>
  </w:style>
  <w:style w:type="paragraph" w:customStyle="1" w:styleId="Web1">
    <w:name w:val="Обычный (Web)1"/>
    <w:basedOn w:val="a0"/>
    <w:qFormat/>
    <w:rsid w:val="008C4EF3"/>
    <w:pPr>
      <w:widowControl/>
      <w:autoSpaceDE/>
      <w:autoSpaceDN/>
      <w:adjustRightInd/>
      <w:spacing w:before="100" w:after="100" w:line="240" w:lineRule="auto"/>
      <w:ind w:left="480" w:right="240" w:firstLine="0"/>
    </w:pPr>
    <w:rPr>
      <w:rFonts w:ascii="Verdana" w:hAnsi="Verdana"/>
      <w:color w:val="000000"/>
    </w:rPr>
  </w:style>
  <w:style w:type="paragraph" w:styleId="aa">
    <w:name w:val="Normal (Web)"/>
    <w:basedOn w:val="a0"/>
    <w:qFormat/>
    <w:rsid w:val="008C4EF3"/>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11">
    <w:name w:val="Заголовок 1 Знак"/>
    <w:link w:val="10"/>
    <w:qFormat/>
    <w:locked/>
    <w:rsid w:val="008C4EF3"/>
    <w:rPr>
      <w:b/>
      <w:sz w:val="28"/>
    </w:rPr>
  </w:style>
  <w:style w:type="character" w:customStyle="1" w:styleId="31">
    <w:name w:val="Заголовок 3 Знак"/>
    <w:link w:val="30"/>
    <w:qFormat/>
    <w:locked/>
    <w:rsid w:val="0021110E"/>
    <w:rPr>
      <w:rFonts w:cs="Arial"/>
      <w:b/>
      <w:bCs/>
      <w:sz w:val="24"/>
      <w:szCs w:val="16"/>
    </w:rPr>
  </w:style>
  <w:style w:type="paragraph" w:customStyle="1" w:styleId="ConsNormal">
    <w:name w:val="ConsNormal"/>
    <w:qFormat/>
    <w:rsid w:val="00EA0C3A"/>
    <w:pPr>
      <w:widowControl w:val="0"/>
      <w:autoSpaceDE w:val="0"/>
      <w:autoSpaceDN w:val="0"/>
      <w:adjustRightInd w:val="0"/>
      <w:ind w:firstLine="720"/>
    </w:pPr>
    <w:rPr>
      <w:rFonts w:ascii="Arial" w:hAnsi="Arial" w:cs="Arial"/>
    </w:rPr>
  </w:style>
  <w:style w:type="paragraph" w:customStyle="1" w:styleId="ConsPlusNormal">
    <w:name w:val="ConsPlusNormal"/>
    <w:link w:val="ConsPlusNormal0"/>
    <w:qFormat/>
    <w:rsid w:val="00EA0C3A"/>
    <w:pPr>
      <w:widowControl w:val="0"/>
      <w:autoSpaceDE w:val="0"/>
      <w:autoSpaceDN w:val="0"/>
      <w:adjustRightInd w:val="0"/>
      <w:ind w:firstLine="720"/>
    </w:pPr>
    <w:rPr>
      <w:rFonts w:ascii="Arial" w:hAnsi="Arial" w:cs="Arial"/>
    </w:rPr>
  </w:style>
  <w:style w:type="paragraph" w:styleId="32">
    <w:name w:val="Body Text Indent 3"/>
    <w:basedOn w:val="a0"/>
    <w:link w:val="33"/>
    <w:qFormat/>
    <w:rsid w:val="004235A9"/>
    <w:pPr>
      <w:spacing w:after="120"/>
      <w:ind w:left="283"/>
    </w:pPr>
  </w:style>
  <w:style w:type="paragraph" w:styleId="ab">
    <w:name w:val="footer"/>
    <w:basedOn w:val="a0"/>
    <w:link w:val="ac"/>
    <w:qFormat/>
    <w:rsid w:val="00B076ED"/>
    <w:pPr>
      <w:tabs>
        <w:tab w:val="center" w:pos="4677"/>
        <w:tab w:val="right" w:pos="9355"/>
      </w:tabs>
    </w:pPr>
  </w:style>
  <w:style w:type="character" w:styleId="ad">
    <w:name w:val="page number"/>
    <w:basedOn w:val="a1"/>
    <w:rsid w:val="00B076ED"/>
  </w:style>
  <w:style w:type="paragraph" w:customStyle="1" w:styleId="ConsPlusNonformat">
    <w:name w:val="ConsPlusNonformat"/>
    <w:qFormat/>
    <w:rsid w:val="00A23125"/>
    <w:pPr>
      <w:widowControl w:val="0"/>
      <w:autoSpaceDE w:val="0"/>
      <w:autoSpaceDN w:val="0"/>
      <w:adjustRightInd w:val="0"/>
    </w:pPr>
    <w:rPr>
      <w:rFonts w:ascii="Courier New" w:hAnsi="Courier New" w:cs="Courier New"/>
    </w:rPr>
  </w:style>
  <w:style w:type="paragraph" w:styleId="34">
    <w:name w:val="Body Text 3"/>
    <w:basedOn w:val="a0"/>
    <w:link w:val="35"/>
    <w:qFormat/>
    <w:rsid w:val="00B16EC3"/>
    <w:pPr>
      <w:spacing w:after="120"/>
    </w:pPr>
  </w:style>
  <w:style w:type="paragraph" w:customStyle="1" w:styleId="ConsNonformat">
    <w:name w:val="ConsNonformat"/>
    <w:qFormat/>
    <w:rsid w:val="00B16EC3"/>
    <w:pPr>
      <w:widowControl w:val="0"/>
      <w:autoSpaceDE w:val="0"/>
      <w:autoSpaceDN w:val="0"/>
      <w:adjustRightInd w:val="0"/>
    </w:pPr>
    <w:rPr>
      <w:rFonts w:ascii="Courier New" w:hAnsi="Courier New" w:cs="Courier New"/>
    </w:rPr>
  </w:style>
  <w:style w:type="paragraph" w:customStyle="1" w:styleId="ae">
    <w:name w:val="Знак Знак Знак"/>
    <w:basedOn w:val="a0"/>
    <w:rsid w:val="003735C9"/>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Iauiue">
    <w:name w:val="Iau?iue"/>
    <w:qFormat/>
    <w:rsid w:val="0082438A"/>
    <w:pPr>
      <w:widowControl w:val="0"/>
    </w:pPr>
  </w:style>
  <w:style w:type="paragraph" w:customStyle="1" w:styleId="af">
    <w:name w:val="основной"/>
    <w:basedOn w:val="a0"/>
    <w:qFormat/>
    <w:rsid w:val="0082438A"/>
    <w:pPr>
      <w:keepNext/>
      <w:widowControl/>
      <w:autoSpaceDE/>
      <w:autoSpaceDN/>
      <w:adjustRightInd/>
      <w:spacing w:line="240" w:lineRule="auto"/>
      <w:ind w:firstLine="0"/>
      <w:jc w:val="left"/>
    </w:pPr>
    <w:rPr>
      <w:rFonts w:ascii="Times New Roman" w:hAnsi="Times New Roman" w:cs="Times New Roman"/>
      <w:sz w:val="24"/>
      <w:szCs w:val="20"/>
    </w:rPr>
  </w:style>
  <w:style w:type="paragraph" w:customStyle="1" w:styleId="nienie">
    <w:name w:val="nienie"/>
    <w:basedOn w:val="Iauiue"/>
    <w:qFormat/>
    <w:rsid w:val="0082438A"/>
    <w:pPr>
      <w:keepLines/>
      <w:ind w:left="709" w:hanging="284"/>
      <w:jc w:val="both"/>
    </w:pPr>
    <w:rPr>
      <w:rFonts w:ascii="Peterburg" w:hAnsi="Peterburg"/>
      <w:sz w:val="24"/>
    </w:rPr>
  </w:style>
  <w:style w:type="paragraph" w:customStyle="1" w:styleId="caaieiaie2">
    <w:name w:val="caaieiaie 2"/>
    <w:basedOn w:val="Iauiue"/>
    <w:next w:val="Iauiue"/>
    <w:qFormat/>
    <w:rsid w:val="0082438A"/>
    <w:pPr>
      <w:keepNext/>
      <w:keepLines/>
      <w:spacing w:before="240" w:after="60"/>
      <w:jc w:val="center"/>
    </w:pPr>
    <w:rPr>
      <w:rFonts w:ascii="Peterburg" w:hAnsi="Peterburg"/>
      <w:b/>
      <w:sz w:val="24"/>
    </w:rPr>
  </w:style>
  <w:style w:type="paragraph" w:customStyle="1" w:styleId="Iniiaiieoaenonionooiii2">
    <w:name w:val="Iniiaiie oaeno n ionooiii 2"/>
    <w:basedOn w:val="Iauiue"/>
    <w:qFormat/>
    <w:rsid w:val="00A45420"/>
    <w:pPr>
      <w:widowControl/>
      <w:ind w:firstLine="284"/>
      <w:jc w:val="both"/>
    </w:pPr>
    <w:rPr>
      <w:rFonts w:ascii="Peterburg" w:hAnsi="Peterburg"/>
    </w:rPr>
  </w:style>
  <w:style w:type="paragraph" w:customStyle="1" w:styleId="Heading">
    <w:name w:val="Heading"/>
    <w:qFormat/>
    <w:rsid w:val="000168C9"/>
    <w:pPr>
      <w:autoSpaceDE w:val="0"/>
      <w:autoSpaceDN w:val="0"/>
      <w:adjustRightInd w:val="0"/>
    </w:pPr>
    <w:rPr>
      <w:rFonts w:ascii="Arial" w:hAnsi="Arial" w:cs="Arial"/>
      <w:b/>
      <w:bCs/>
      <w:sz w:val="22"/>
      <w:szCs w:val="22"/>
    </w:rPr>
  </w:style>
  <w:style w:type="paragraph" w:styleId="af0">
    <w:name w:val="header"/>
    <w:basedOn w:val="a0"/>
    <w:link w:val="af1"/>
    <w:uiPriority w:val="99"/>
    <w:qFormat/>
    <w:rsid w:val="00CF77DD"/>
    <w:pPr>
      <w:tabs>
        <w:tab w:val="center" w:pos="4677"/>
        <w:tab w:val="right" w:pos="9355"/>
      </w:tabs>
    </w:pPr>
  </w:style>
  <w:style w:type="paragraph" w:styleId="22">
    <w:name w:val="Body Text Indent 2"/>
    <w:basedOn w:val="a0"/>
    <w:link w:val="23"/>
    <w:qFormat/>
    <w:rsid w:val="00AF4EFE"/>
    <w:pPr>
      <w:spacing w:after="120" w:line="480" w:lineRule="auto"/>
      <w:ind w:left="283"/>
    </w:pPr>
  </w:style>
  <w:style w:type="paragraph" w:customStyle="1" w:styleId="consplusnormal1">
    <w:name w:val="consplusnormal"/>
    <w:basedOn w:val="a0"/>
    <w:qFormat/>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consplustitle">
    <w:name w:val="consplustitle"/>
    <w:basedOn w:val="a0"/>
    <w:qFormat/>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styleId="af2">
    <w:name w:val="Strong"/>
    <w:uiPriority w:val="22"/>
    <w:qFormat/>
    <w:rsid w:val="00D0611A"/>
    <w:rPr>
      <w:b/>
      <w:bCs/>
      <w:sz w:val="24"/>
      <w:lang w:val="en-US" w:eastAsia="en-US" w:bidi="ar-SA"/>
    </w:rPr>
  </w:style>
  <w:style w:type="paragraph" w:customStyle="1" w:styleId="ConsPlusTitle0">
    <w:name w:val="ConsPlusTitle"/>
    <w:qFormat/>
    <w:rsid w:val="004C4D5C"/>
    <w:pPr>
      <w:widowControl w:val="0"/>
      <w:autoSpaceDE w:val="0"/>
      <w:autoSpaceDN w:val="0"/>
      <w:adjustRightInd w:val="0"/>
    </w:pPr>
    <w:rPr>
      <w:rFonts w:ascii="Arial" w:hAnsi="Arial" w:cs="Arial"/>
      <w:b/>
      <w:bCs/>
    </w:rPr>
  </w:style>
  <w:style w:type="paragraph" w:customStyle="1" w:styleId="printj">
    <w:name w:val="printj"/>
    <w:basedOn w:val="a0"/>
    <w:qFormat/>
    <w:rsid w:val="008D539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af3">
    <w:name w:val="НВС"/>
    <w:basedOn w:val="a0"/>
    <w:next w:val="a0"/>
    <w:qFormat/>
    <w:rsid w:val="00B5085D"/>
    <w:pPr>
      <w:widowControl/>
      <w:autoSpaceDE/>
      <w:autoSpaceDN/>
      <w:adjustRightInd/>
      <w:spacing w:after="160" w:line="240" w:lineRule="exact"/>
      <w:ind w:firstLine="0"/>
    </w:pPr>
    <w:rPr>
      <w:rFonts w:ascii="Times New Roman" w:hAnsi="Times New Roman" w:cs="Times New Roman"/>
      <w:sz w:val="24"/>
      <w:szCs w:val="20"/>
      <w:lang w:val="en-US" w:eastAsia="en-US"/>
    </w:rPr>
  </w:style>
  <w:style w:type="character" w:customStyle="1" w:styleId="spelle">
    <w:name w:val="spelle"/>
    <w:basedOn w:val="a1"/>
    <w:rsid w:val="006E453D"/>
  </w:style>
  <w:style w:type="paragraph" w:styleId="36">
    <w:name w:val="toc 3"/>
    <w:basedOn w:val="a0"/>
    <w:next w:val="a0"/>
    <w:autoRedefine/>
    <w:qFormat/>
    <w:rsid w:val="004856F9"/>
    <w:pPr>
      <w:tabs>
        <w:tab w:val="right" w:leader="dot" w:pos="10070"/>
      </w:tabs>
      <w:ind w:left="1620" w:hanging="1080"/>
      <w:jc w:val="left"/>
    </w:pPr>
    <w:rPr>
      <w:rFonts w:ascii="Times New Roman" w:hAnsi="Times New Roman" w:cs="Times New Roman"/>
      <w:szCs w:val="24"/>
    </w:rPr>
  </w:style>
  <w:style w:type="paragraph" w:styleId="13">
    <w:name w:val="toc 1"/>
    <w:basedOn w:val="a0"/>
    <w:next w:val="a0"/>
    <w:autoRedefine/>
    <w:qFormat/>
    <w:rsid w:val="006F2B8D"/>
    <w:pPr>
      <w:tabs>
        <w:tab w:val="right" w:leader="dot" w:pos="10070"/>
      </w:tabs>
      <w:ind w:firstLine="0"/>
    </w:pPr>
    <w:rPr>
      <w:rFonts w:ascii="Times New Roman" w:hAnsi="Times New Roman"/>
      <w:sz w:val="24"/>
    </w:rPr>
  </w:style>
  <w:style w:type="character" w:styleId="af4">
    <w:name w:val="Hyperlink"/>
    <w:rsid w:val="0021110E"/>
    <w:rPr>
      <w:color w:val="0000FF"/>
      <w:sz w:val="24"/>
      <w:u w:val="single"/>
      <w:lang w:val="en-US" w:eastAsia="en-US" w:bidi="ar-SA"/>
    </w:rPr>
  </w:style>
  <w:style w:type="character" w:customStyle="1" w:styleId="21">
    <w:name w:val="Заголовок 2 Знак"/>
    <w:link w:val="20"/>
    <w:qFormat/>
    <w:rsid w:val="00B5085D"/>
    <w:rPr>
      <w:rFonts w:cs="Arial"/>
      <w:b/>
      <w:bCs/>
      <w:sz w:val="24"/>
      <w:szCs w:val="16"/>
    </w:rPr>
  </w:style>
  <w:style w:type="paragraph" w:styleId="24">
    <w:name w:val="toc 2"/>
    <w:basedOn w:val="a0"/>
    <w:next w:val="a0"/>
    <w:autoRedefine/>
    <w:semiHidden/>
    <w:qFormat/>
    <w:rsid w:val="004856F9"/>
    <w:pPr>
      <w:tabs>
        <w:tab w:val="right" w:leader="dot" w:pos="10070"/>
      </w:tabs>
      <w:ind w:firstLine="540"/>
      <w:jc w:val="left"/>
    </w:pPr>
  </w:style>
  <w:style w:type="numbering" w:customStyle="1" w:styleId="12">
    <w:name w:val="Стиль маркированный 12 пт"/>
    <w:basedOn w:val="a3"/>
    <w:rsid w:val="00526A64"/>
    <w:pPr>
      <w:numPr>
        <w:numId w:val="1"/>
      </w:numPr>
    </w:pPr>
  </w:style>
  <w:style w:type="numbering" w:customStyle="1" w:styleId="TimesNewRoman12">
    <w:name w:val="Стиль маркированный Times New Roman 12 пт"/>
    <w:basedOn w:val="a3"/>
    <w:rsid w:val="00A94279"/>
    <w:pPr>
      <w:numPr>
        <w:numId w:val="2"/>
      </w:numPr>
    </w:pPr>
  </w:style>
  <w:style w:type="numbering" w:customStyle="1" w:styleId="TimesNewRoman121">
    <w:name w:val="Стиль маркированный Times New Roman 12 пт1"/>
    <w:basedOn w:val="a3"/>
    <w:rsid w:val="00D31960"/>
    <w:pPr>
      <w:numPr>
        <w:numId w:val="3"/>
      </w:numPr>
    </w:pPr>
  </w:style>
  <w:style w:type="character" w:styleId="af5">
    <w:name w:val="FollowedHyperlink"/>
    <w:rsid w:val="001D247D"/>
    <w:rPr>
      <w:color w:val="800080"/>
      <w:sz w:val="24"/>
      <w:u w:val="single"/>
      <w:lang w:val="en-US" w:eastAsia="en-US" w:bidi="ar-SA"/>
    </w:rPr>
  </w:style>
  <w:style w:type="paragraph" w:customStyle="1" w:styleId="37">
    <w:name w:val="Знак3"/>
    <w:basedOn w:val="a0"/>
    <w:rsid w:val="007A3035"/>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6">
    <w:name w:val="Содержимое таблицы"/>
    <w:basedOn w:val="a0"/>
    <w:qFormat/>
    <w:rsid w:val="00FF7855"/>
    <w:pPr>
      <w:suppressLineNumbers/>
      <w:suppressAutoHyphens/>
      <w:autoSpaceDN/>
      <w:adjustRightInd/>
    </w:pPr>
    <w:rPr>
      <w:lang w:eastAsia="ar-SA"/>
    </w:rPr>
  </w:style>
  <w:style w:type="paragraph" w:customStyle="1" w:styleId="Char">
    <w:name w:val="Char Знак"/>
    <w:basedOn w:val="a0"/>
    <w:autoRedefine/>
    <w:qFormat/>
    <w:rsid w:val="005D639E"/>
    <w:pPr>
      <w:widowControl/>
      <w:autoSpaceDE/>
      <w:autoSpaceDN/>
      <w:adjustRightInd/>
      <w:spacing w:after="160" w:line="240" w:lineRule="exact"/>
      <w:ind w:firstLine="0"/>
      <w:jc w:val="left"/>
    </w:pPr>
    <w:rPr>
      <w:rFonts w:ascii="Times New Roman" w:eastAsia="SimSun" w:hAnsi="Times New Roman" w:cs="Times New Roman"/>
      <w:b/>
      <w:sz w:val="28"/>
      <w:szCs w:val="24"/>
      <w:lang w:val="en-US" w:eastAsia="en-US"/>
    </w:rPr>
  </w:style>
  <w:style w:type="paragraph" w:customStyle="1" w:styleId="Default">
    <w:name w:val="Default"/>
    <w:qFormat/>
    <w:rsid w:val="00A16A43"/>
    <w:pPr>
      <w:autoSpaceDE w:val="0"/>
      <w:autoSpaceDN w:val="0"/>
      <w:adjustRightInd w:val="0"/>
    </w:pPr>
    <w:rPr>
      <w:color w:val="000000"/>
      <w:sz w:val="24"/>
      <w:szCs w:val="24"/>
    </w:rPr>
  </w:style>
  <w:style w:type="paragraph" w:styleId="af7">
    <w:name w:val="Balloon Text"/>
    <w:basedOn w:val="a0"/>
    <w:link w:val="af8"/>
    <w:qFormat/>
    <w:rsid w:val="001E4756"/>
    <w:rPr>
      <w:rFonts w:ascii="Tahoma" w:hAnsi="Tahoma" w:cs="Tahoma"/>
    </w:rPr>
  </w:style>
  <w:style w:type="paragraph" w:customStyle="1" w:styleId="formattext">
    <w:name w:val="formattext"/>
    <w:basedOn w:val="a0"/>
    <w:qFormat/>
    <w:rsid w:val="00255770"/>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pple-converted-space">
    <w:name w:val="apple-converted-space"/>
    <w:basedOn w:val="a1"/>
    <w:qFormat/>
    <w:rsid w:val="00ED48CB"/>
  </w:style>
  <w:style w:type="character" w:customStyle="1" w:styleId="txt">
    <w:name w:val="txt"/>
    <w:basedOn w:val="a1"/>
    <w:rsid w:val="009E6E24"/>
  </w:style>
  <w:style w:type="paragraph" w:styleId="25">
    <w:name w:val="Body Text 2"/>
    <w:basedOn w:val="a0"/>
    <w:link w:val="26"/>
    <w:qFormat/>
    <w:rsid w:val="00707039"/>
    <w:pPr>
      <w:spacing w:after="120" w:line="480" w:lineRule="auto"/>
    </w:pPr>
  </w:style>
  <w:style w:type="character" w:customStyle="1" w:styleId="26">
    <w:name w:val="Основной текст 2 Знак"/>
    <w:link w:val="25"/>
    <w:qFormat/>
    <w:rsid w:val="00707039"/>
    <w:rPr>
      <w:rFonts w:ascii="Arial" w:hAnsi="Arial" w:cs="Arial"/>
      <w:sz w:val="16"/>
      <w:szCs w:val="16"/>
      <w:lang w:val="en-US" w:eastAsia="en-US" w:bidi="ar-SA"/>
    </w:rPr>
  </w:style>
  <w:style w:type="paragraph" w:customStyle="1" w:styleId="FORMATTEXT0">
    <w:name w:val=".FORMATTEXT"/>
    <w:qFormat/>
    <w:rsid w:val="00792525"/>
    <w:pPr>
      <w:widowControl w:val="0"/>
      <w:autoSpaceDE w:val="0"/>
      <w:autoSpaceDN w:val="0"/>
      <w:adjustRightInd w:val="0"/>
    </w:pPr>
    <w:rPr>
      <w:sz w:val="24"/>
      <w:szCs w:val="24"/>
    </w:rPr>
  </w:style>
  <w:style w:type="character" w:customStyle="1" w:styleId="match">
    <w:name w:val="match"/>
    <w:basedOn w:val="a1"/>
    <w:rsid w:val="00DA3121"/>
  </w:style>
  <w:style w:type="paragraph" w:customStyle="1" w:styleId="af9">
    <w:name w:val="Знак"/>
    <w:basedOn w:val="a0"/>
    <w:rsid w:val="00762D25"/>
    <w:pPr>
      <w:autoSpaceDE/>
      <w:autoSpaceDN/>
      <w:spacing w:after="160" w:line="240" w:lineRule="exact"/>
      <w:ind w:firstLine="0"/>
      <w:jc w:val="right"/>
    </w:pPr>
    <w:rPr>
      <w:rFonts w:ascii="Times New Roman" w:hAnsi="Times New Roman" w:cs="Times New Roman"/>
      <w:sz w:val="20"/>
      <w:szCs w:val="20"/>
      <w:lang w:val="en-GB" w:eastAsia="en-US"/>
    </w:rPr>
  </w:style>
  <w:style w:type="paragraph" w:styleId="afa">
    <w:name w:val="Plain Text"/>
    <w:basedOn w:val="a0"/>
    <w:link w:val="afb"/>
    <w:qFormat/>
    <w:rsid w:val="00762D25"/>
    <w:pPr>
      <w:widowControl/>
      <w:autoSpaceDE/>
      <w:autoSpaceDN/>
      <w:adjustRightInd/>
      <w:spacing w:line="240" w:lineRule="auto"/>
      <w:ind w:firstLine="0"/>
      <w:jc w:val="left"/>
    </w:pPr>
    <w:rPr>
      <w:rFonts w:ascii="Courier New" w:hAnsi="Courier New" w:cs="Courier New"/>
      <w:sz w:val="20"/>
      <w:szCs w:val="20"/>
    </w:rPr>
  </w:style>
  <w:style w:type="character" w:customStyle="1" w:styleId="afb">
    <w:name w:val="Текст Знак"/>
    <w:link w:val="afa"/>
    <w:qFormat/>
    <w:rsid w:val="00762D25"/>
    <w:rPr>
      <w:rFonts w:ascii="Courier New" w:hAnsi="Courier New" w:cs="Courier New"/>
      <w:sz w:val="24"/>
      <w:lang w:val="en-US" w:eastAsia="en-US" w:bidi="ar-SA"/>
    </w:rPr>
  </w:style>
  <w:style w:type="paragraph" w:customStyle="1" w:styleId="14">
    <w:name w:val="Текст1"/>
    <w:basedOn w:val="a0"/>
    <w:qFormat/>
    <w:rsid w:val="00762D25"/>
    <w:pPr>
      <w:widowControl/>
      <w:spacing w:before="120" w:after="120" w:line="240" w:lineRule="auto"/>
      <w:ind w:firstLine="0"/>
      <w:jc w:val="left"/>
    </w:pPr>
    <w:rPr>
      <w:rFonts w:ascii="Times New Roman" w:hAnsi="Times New Roman" w:cs="Times New Roman"/>
      <w:sz w:val="24"/>
      <w:szCs w:val="24"/>
    </w:rPr>
  </w:style>
  <w:style w:type="paragraph" w:customStyle="1" w:styleId="210">
    <w:name w:val="Основной текст 21"/>
    <w:basedOn w:val="a0"/>
    <w:qFormat/>
    <w:rsid w:val="00D0393D"/>
    <w:pPr>
      <w:autoSpaceDE/>
      <w:autoSpaceDN/>
      <w:adjustRightInd/>
      <w:spacing w:line="360" w:lineRule="auto"/>
      <w:ind w:firstLine="720"/>
    </w:pPr>
    <w:rPr>
      <w:rFonts w:ascii="Times New Roman" w:hAnsi="Times New Roman" w:cs="Times New Roman"/>
      <w:sz w:val="26"/>
      <w:szCs w:val="20"/>
    </w:rPr>
  </w:style>
  <w:style w:type="paragraph" w:styleId="afc">
    <w:name w:val="Block Text"/>
    <w:basedOn w:val="a0"/>
    <w:unhideWhenUsed/>
    <w:qFormat/>
    <w:rsid w:val="00D0393D"/>
    <w:pPr>
      <w:widowControl/>
      <w:autoSpaceDE/>
      <w:autoSpaceDN/>
      <w:adjustRightInd/>
      <w:spacing w:line="240" w:lineRule="auto"/>
      <w:ind w:left="851" w:right="-766" w:firstLine="0"/>
    </w:pPr>
    <w:rPr>
      <w:rFonts w:ascii="Times New Roman" w:hAnsi="Times New Roman" w:cs="Times New Roman"/>
      <w:sz w:val="20"/>
      <w:szCs w:val="20"/>
    </w:rPr>
  </w:style>
  <w:style w:type="paragraph" w:styleId="afd">
    <w:name w:val="List Paragraph"/>
    <w:basedOn w:val="a0"/>
    <w:qFormat/>
    <w:rsid w:val="00D0393D"/>
    <w:pPr>
      <w:suppressAutoHyphens/>
      <w:autoSpaceDE/>
      <w:autoSpaceDN/>
      <w:adjustRightInd/>
      <w:spacing w:line="240" w:lineRule="auto"/>
      <w:ind w:left="720" w:firstLine="0"/>
      <w:contextualSpacing/>
      <w:jc w:val="left"/>
    </w:pPr>
    <w:rPr>
      <w:rFonts w:ascii="Times New Roman" w:eastAsia="Andale Sans UI" w:hAnsi="Times New Roman" w:cs="Times New Roman"/>
      <w:kern w:val="1"/>
      <w:sz w:val="24"/>
      <w:szCs w:val="24"/>
      <w:lang w:eastAsia="en-US"/>
    </w:rPr>
  </w:style>
  <w:style w:type="paragraph" w:customStyle="1" w:styleId="western">
    <w:name w:val="western"/>
    <w:basedOn w:val="a0"/>
    <w:qFormat/>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8">
    <w:name w:val="Текст выноски Знак"/>
    <w:link w:val="af7"/>
    <w:qFormat/>
    <w:rsid w:val="00D0393D"/>
    <w:rPr>
      <w:rFonts w:ascii="Tahoma" w:hAnsi="Tahoma" w:cs="Tahoma"/>
      <w:sz w:val="16"/>
      <w:szCs w:val="16"/>
    </w:rPr>
  </w:style>
  <w:style w:type="character" w:customStyle="1" w:styleId="postdetails">
    <w:name w:val="postdetails"/>
    <w:rsid w:val="00D0393D"/>
  </w:style>
  <w:style w:type="paragraph" w:customStyle="1" w:styleId="text">
    <w:name w:val="text"/>
    <w:basedOn w:val="a0"/>
    <w:qFormat/>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1">
    <w:name w:val="Верхний колонтитул Знак"/>
    <w:link w:val="af0"/>
    <w:uiPriority w:val="99"/>
    <w:qFormat/>
    <w:rsid w:val="00D0393D"/>
    <w:rPr>
      <w:rFonts w:ascii="Arial" w:hAnsi="Arial" w:cs="Arial"/>
      <w:sz w:val="16"/>
      <w:szCs w:val="16"/>
    </w:rPr>
  </w:style>
  <w:style w:type="character" w:customStyle="1" w:styleId="51">
    <w:name w:val="Заголовок 5 Знак"/>
    <w:link w:val="50"/>
    <w:qFormat/>
    <w:rsid w:val="00D0393D"/>
    <w:rPr>
      <w:rFonts w:ascii="Arial" w:hAnsi="Arial" w:cs="Arial"/>
      <w:b/>
      <w:bCs/>
      <w:i/>
      <w:iCs/>
      <w:sz w:val="26"/>
      <w:szCs w:val="26"/>
    </w:rPr>
  </w:style>
  <w:style w:type="character" w:customStyle="1" w:styleId="60">
    <w:name w:val="Заголовок 6 Знак"/>
    <w:link w:val="6"/>
    <w:qFormat/>
    <w:rsid w:val="00D0393D"/>
    <w:rPr>
      <w:b/>
      <w:bCs/>
      <w:sz w:val="22"/>
      <w:szCs w:val="22"/>
    </w:rPr>
  </w:style>
  <w:style w:type="character" w:customStyle="1" w:styleId="71">
    <w:name w:val="Заголовок 7 Знак"/>
    <w:link w:val="70"/>
    <w:qFormat/>
    <w:rsid w:val="00D0393D"/>
    <w:rPr>
      <w:rFonts w:ascii="Arial" w:hAnsi="Arial" w:cs="Arial"/>
      <w:szCs w:val="16"/>
    </w:rPr>
  </w:style>
  <w:style w:type="character" w:customStyle="1" w:styleId="80">
    <w:name w:val="Заголовок 8 Знак"/>
    <w:link w:val="8"/>
    <w:qFormat/>
    <w:rsid w:val="00D0393D"/>
    <w:rPr>
      <w:rFonts w:ascii="Arial" w:hAnsi="Arial" w:cs="Arial"/>
      <w:szCs w:val="16"/>
    </w:rPr>
  </w:style>
  <w:style w:type="character" w:customStyle="1" w:styleId="WW8Num3z0">
    <w:name w:val="WW8Num3z0"/>
    <w:qFormat/>
    <w:rsid w:val="00D0393D"/>
    <w:rPr>
      <w:rFonts w:ascii="Symbol" w:hAnsi="Symbol"/>
    </w:rPr>
  </w:style>
  <w:style w:type="character" w:customStyle="1" w:styleId="WW8Num4z0">
    <w:name w:val="WW8Num4z0"/>
    <w:qFormat/>
    <w:rsid w:val="00D0393D"/>
    <w:rPr>
      <w:rFonts w:ascii="Symbol" w:hAnsi="Symbol"/>
    </w:rPr>
  </w:style>
  <w:style w:type="character" w:customStyle="1" w:styleId="WW8Num5z0">
    <w:name w:val="WW8Num5z0"/>
    <w:qFormat/>
    <w:rsid w:val="00D0393D"/>
    <w:rPr>
      <w:rFonts w:ascii="Symbol" w:hAnsi="Symbol"/>
    </w:rPr>
  </w:style>
  <w:style w:type="character" w:customStyle="1" w:styleId="WW8Num6z0">
    <w:name w:val="WW8Num6z0"/>
    <w:qFormat/>
    <w:rsid w:val="00D0393D"/>
    <w:rPr>
      <w:rFonts w:ascii="Symbol" w:hAnsi="Symbol"/>
    </w:rPr>
  </w:style>
  <w:style w:type="character" w:customStyle="1" w:styleId="WW8Num7z0">
    <w:name w:val="WW8Num7z0"/>
    <w:qFormat/>
    <w:rsid w:val="00D0393D"/>
    <w:rPr>
      <w:rFonts w:ascii="Symbol" w:hAnsi="Symbol"/>
    </w:rPr>
  </w:style>
  <w:style w:type="character" w:customStyle="1" w:styleId="WW8Num8z0">
    <w:name w:val="WW8Num8z0"/>
    <w:qFormat/>
    <w:rsid w:val="00D0393D"/>
    <w:rPr>
      <w:rFonts w:ascii="Symbol" w:hAnsi="Symbol"/>
    </w:rPr>
  </w:style>
  <w:style w:type="character" w:customStyle="1" w:styleId="WW8Num9z0">
    <w:name w:val="WW8Num9z0"/>
    <w:qFormat/>
    <w:rsid w:val="00D0393D"/>
    <w:rPr>
      <w:rFonts w:ascii="Symbol" w:hAnsi="Symbol"/>
    </w:rPr>
  </w:style>
  <w:style w:type="character" w:customStyle="1" w:styleId="WW8Num10z0">
    <w:name w:val="WW8Num10z0"/>
    <w:qFormat/>
    <w:rsid w:val="00D0393D"/>
    <w:rPr>
      <w:rFonts w:ascii="Symbol" w:hAnsi="Symbol"/>
    </w:rPr>
  </w:style>
  <w:style w:type="character" w:customStyle="1" w:styleId="WW8Num11z0">
    <w:name w:val="WW8Num11z0"/>
    <w:qFormat/>
    <w:rsid w:val="00D0393D"/>
    <w:rPr>
      <w:rFonts w:ascii="Courier New" w:hAnsi="Courier New" w:cs="Times New Roman"/>
    </w:rPr>
  </w:style>
  <w:style w:type="character" w:customStyle="1" w:styleId="WW8Num12z0">
    <w:name w:val="WW8Num12z0"/>
    <w:qFormat/>
    <w:rsid w:val="00D0393D"/>
    <w:rPr>
      <w:rFonts w:ascii="Symbol" w:hAnsi="Symbol"/>
    </w:rPr>
  </w:style>
  <w:style w:type="character" w:customStyle="1" w:styleId="WW8Num13z0">
    <w:name w:val="WW8Num13z0"/>
    <w:qFormat/>
    <w:rsid w:val="00D0393D"/>
    <w:rPr>
      <w:rFonts w:ascii="Symbol" w:hAnsi="Symbol"/>
    </w:rPr>
  </w:style>
  <w:style w:type="character" w:customStyle="1" w:styleId="WW8Num14z0">
    <w:name w:val="WW8Num14z0"/>
    <w:qFormat/>
    <w:rsid w:val="00D0393D"/>
    <w:rPr>
      <w:rFonts w:ascii="Symbol" w:hAnsi="Symbol"/>
    </w:rPr>
  </w:style>
  <w:style w:type="character" w:customStyle="1" w:styleId="WW8Num15z0">
    <w:name w:val="WW8Num15z0"/>
    <w:qFormat/>
    <w:rsid w:val="00D0393D"/>
    <w:rPr>
      <w:rFonts w:ascii="Symbol" w:hAnsi="Symbol"/>
    </w:rPr>
  </w:style>
  <w:style w:type="character" w:customStyle="1" w:styleId="WW8Num17z0">
    <w:name w:val="WW8Num17z0"/>
    <w:qFormat/>
    <w:rsid w:val="00D0393D"/>
    <w:rPr>
      <w:rFonts w:ascii="Symbol" w:hAnsi="Symbol" w:cs="Times New Roman"/>
    </w:rPr>
  </w:style>
  <w:style w:type="character" w:customStyle="1" w:styleId="WW8Num18z0">
    <w:name w:val="WW8Num18z0"/>
    <w:qFormat/>
    <w:rsid w:val="00D0393D"/>
    <w:rPr>
      <w:rFonts w:ascii="Symbol" w:hAnsi="Symbol" w:cs="Times New Roman"/>
    </w:rPr>
  </w:style>
  <w:style w:type="character" w:customStyle="1" w:styleId="WW8Num19z0">
    <w:name w:val="WW8Num19z0"/>
    <w:qFormat/>
    <w:rsid w:val="00D0393D"/>
    <w:rPr>
      <w:b/>
    </w:rPr>
  </w:style>
  <w:style w:type="character" w:customStyle="1" w:styleId="WW8Num19z1">
    <w:name w:val="WW8Num19z1"/>
    <w:qFormat/>
    <w:rsid w:val="00D0393D"/>
    <w:rPr>
      <w:rFonts w:ascii="OpenSymbol" w:hAnsi="OpenSymbol" w:cs="Courier New"/>
    </w:rPr>
  </w:style>
  <w:style w:type="character" w:customStyle="1" w:styleId="WW8Num20z0">
    <w:name w:val="WW8Num20z0"/>
    <w:qFormat/>
    <w:rsid w:val="00D0393D"/>
    <w:rPr>
      <w:rFonts w:ascii="Courier New" w:hAnsi="Courier New" w:cs="Times New Roman"/>
    </w:rPr>
  </w:style>
  <w:style w:type="character" w:customStyle="1" w:styleId="WW8Num22z0">
    <w:name w:val="WW8Num22z0"/>
    <w:qFormat/>
    <w:rsid w:val="00D0393D"/>
    <w:rPr>
      <w:rFonts w:ascii="Symbol" w:hAnsi="Symbol"/>
    </w:rPr>
  </w:style>
  <w:style w:type="character" w:customStyle="1" w:styleId="WW8Num24z0">
    <w:name w:val="WW8Num24z0"/>
    <w:qFormat/>
    <w:rsid w:val="00D0393D"/>
    <w:rPr>
      <w:rFonts w:ascii="Symbol" w:hAnsi="Symbol"/>
    </w:rPr>
  </w:style>
  <w:style w:type="character" w:customStyle="1" w:styleId="WW8Num25z0">
    <w:name w:val="WW8Num25z0"/>
    <w:qFormat/>
    <w:rsid w:val="00D0393D"/>
    <w:rPr>
      <w:rFonts w:ascii="Courier New" w:hAnsi="Courier New" w:cs="Times New Roman"/>
    </w:rPr>
  </w:style>
  <w:style w:type="character" w:customStyle="1" w:styleId="WW8Num25z1">
    <w:name w:val="WW8Num25z1"/>
    <w:qFormat/>
    <w:rsid w:val="00D0393D"/>
    <w:rPr>
      <w:rFonts w:ascii="Courier New" w:hAnsi="Courier New" w:cs="Courier New"/>
    </w:rPr>
  </w:style>
  <w:style w:type="character" w:customStyle="1" w:styleId="Absatz-Standardschriftart">
    <w:name w:val="Absatz-Standardschriftart"/>
    <w:rsid w:val="00D0393D"/>
  </w:style>
  <w:style w:type="character" w:customStyle="1" w:styleId="27">
    <w:name w:val="Основной шрифт абзаца2"/>
    <w:rsid w:val="00D0393D"/>
  </w:style>
  <w:style w:type="character" w:customStyle="1" w:styleId="WW-Absatz-Standardschriftart">
    <w:name w:val="WW-Absatz-Standardschriftart"/>
    <w:rsid w:val="00D0393D"/>
  </w:style>
  <w:style w:type="character" w:customStyle="1" w:styleId="WW-Absatz-Standardschriftart1">
    <w:name w:val="WW-Absatz-Standardschriftart1"/>
    <w:rsid w:val="00D0393D"/>
  </w:style>
  <w:style w:type="character" w:customStyle="1" w:styleId="WW-Absatz-Standardschriftart11">
    <w:name w:val="WW-Absatz-Standardschriftart11"/>
    <w:rsid w:val="00D0393D"/>
  </w:style>
  <w:style w:type="character" w:customStyle="1" w:styleId="WW-Absatz-Standardschriftart111">
    <w:name w:val="WW-Absatz-Standardschriftart111"/>
    <w:rsid w:val="00D0393D"/>
  </w:style>
  <w:style w:type="character" w:customStyle="1" w:styleId="WW-Absatz-Standardschriftart1111">
    <w:name w:val="WW-Absatz-Standardschriftart1111"/>
    <w:rsid w:val="00D0393D"/>
  </w:style>
  <w:style w:type="character" w:customStyle="1" w:styleId="WW8Num26z0">
    <w:name w:val="WW8Num26z0"/>
    <w:qFormat/>
    <w:rsid w:val="00D0393D"/>
    <w:rPr>
      <w:rFonts w:ascii="Symbol" w:hAnsi="Symbol"/>
    </w:rPr>
  </w:style>
  <w:style w:type="character" w:customStyle="1" w:styleId="WW8Num26z1">
    <w:name w:val="WW8Num26z1"/>
    <w:qFormat/>
    <w:rsid w:val="00D0393D"/>
    <w:rPr>
      <w:rFonts w:ascii="Courier New" w:hAnsi="Courier New" w:cs="Courier New"/>
    </w:rPr>
  </w:style>
  <w:style w:type="character" w:customStyle="1" w:styleId="WW-Absatz-Standardschriftart11111">
    <w:name w:val="WW-Absatz-Standardschriftart11111"/>
    <w:rsid w:val="00D0393D"/>
  </w:style>
  <w:style w:type="character" w:customStyle="1" w:styleId="WW-Absatz-Standardschriftart111111">
    <w:name w:val="WW-Absatz-Standardschriftart111111"/>
    <w:rsid w:val="00D0393D"/>
  </w:style>
  <w:style w:type="character" w:customStyle="1" w:styleId="WW-Absatz-Standardschriftart1111111">
    <w:name w:val="WW-Absatz-Standardschriftart1111111"/>
    <w:rsid w:val="00D0393D"/>
  </w:style>
  <w:style w:type="character" w:customStyle="1" w:styleId="WW8Num20z1">
    <w:name w:val="WW8Num20z1"/>
    <w:qFormat/>
    <w:rsid w:val="00D0393D"/>
    <w:rPr>
      <w:rFonts w:ascii="OpenSymbol" w:hAnsi="OpenSymbol" w:cs="Courier New"/>
    </w:rPr>
  </w:style>
  <w:style w:type="character" w:customStyle="1" w:styleId="WW8Num21z0">
    <w:name w:val="WW8Num21z0"/>
    <w:qFormat/>
    <w:rsid w:val="00D0393D"/>
    <w:rPr>
      <w:rFonts w:ascii="Symbol" w:hAnsi="Symbol"/>
    </w:rPr>
  </w:style>
  <w:style w:type="character" w:customStyle="1" w:styleId="WW8Num23z0">
    <w:name w:val="WW8Num23z0"/>
    <w:qFormat/>
    <w:rsid w:val="00D0393D"/>
    <w:rPr>
      <w:rFonts w:ascii="Symbol" w:hAnsi="Symbol" w:cs="OpenSymbol"/>
    </w:rPr>
  </w:style>
  <w:style w:type="character" w:customStyle="1" w:styleId="WW-Absatz-Standardschriftart11111111">
    <w:name w:val="WW-Absatz-Standardschriftart11111111"/>
    <w:rsid w:val="00D0393D"/>
  </w:style>
  <w:style w:type="character" w:customStyle="1" w:styleId="WW8Num21z1">
    <w:name w:val="WW8Num21z1"/>
    <w:qFormat/>
    <w:rsid w:val="00D0393D"/>
    <w:rPr>
      <w:rFonts w:ascii="Courier New" w:hAnsi="Courier New" w:cs="Courier New"/>
    </w:rPr>
  </w:style>
  <w:style w:type="character" w:customStyle="1" w:styleId="WW-Absatz-Standardschriftart111111111">
    <w:name w:val="WW-Absatz-Standardschriftart111111111"/>
    <w:rsid w:val="00D0393D"/>
  </w:style>
  <w:style w:type="character" w:customStyle="1" w:styleId="WW8Num27z0">
    <w:name w:val="WW8Num27z0"/>
    <w:qFormat/>
    <w:rsid w:val="00D0393D"/>
    <w:rPr>
      <w:rFonts w:ascii="Symbol" w:hAnsi="Symbol" w:cs="OpenSymbol"/>
    </w:rPr>
  </w:style>
  <w:style w:type="character" w:customStyle="1" w:styleId="WW-Absatz-Standardschriftart1111111111">
    <w:name w:val="WW-Absatz-Standardschriftart1111111111"/>
    <w:rsid w:val="00D0393D"/>
  </w:style>
  <w:style w:type="character" w:customStyle="1" w:styleId="WW8Num16z0">
    <w:name w:val="WW8Num16z0"/>
    <w:qFormat/>
    <w:rsid w:val="00D0393D"/>
    <w:rPr>
      <w:rFonts w:ascii="Courier New" w:hAnsi="Courier New" w:cs="Times New Roman"/>
    </w:rPr>
  </w:style>
  <w:style w:type="character" w:customStyle="1" w:styleId="WW8Num23z1">
    <w:name w:val="WW8Num23z1"/>
    <w:rsid w:val="00D0393D"/>
    <w:rPr>
      <w:rFonts w:ascii="OpenSymbol" w:hAnsi="OpenSymbol" w:cs="OpenSymbol"/>
    </w:rPr>
  </w:style>
  <w:style w:type="character" w:customStyle="1" w:styleId="WW-Absatz-Standardschriftart11111111111">
    <w:name w:val="WW-Absatz-Standardschriftart11111111111"/>
    <w:rsid w:val="00D0393D"/>
  </w:style>
  <w:style w:type="character" w:customStyle="1" w:styleId="WW-Absatz-Standardschriftart111111111111">
    <w:name w:val="WW-Absatz-Standardschriftart111111111111"/>
    <w:rsid w:val="00D0393D"/>
  </w:style>
  <w:style w:type="character" w:customStyle="1" w:styleId="WW-Absatz-Standardschriftart1111111111111">
    <w:name w:val="WW-Absatz-Standardschriftart1111111111111"/>
    <w:rsid w:val="00D0393D"/>
  </w:style>
  <w:style w:type="character" w:customStyle="1" w:styleId="WW-Absatz-Standardschriftart11111111111111">
    <w:name w:val="WW-Absatz-Standardschriftart11111111111111"/>
    <w:rsid w:val="00D0393D"/>
  </w:style>
  <w:style w:type="character" w:customStyle="1" w:styleId="WW-Absatz-Standardschriftart111111111111111">
    <w:name w:val="WW-Absatz-Standardschriftart111111111111111"/>
    <w:rsid w:val="00D0393D"/>
  </w:style>
  <w:style w:type="character" w:customStyle="1" w:styleId="WW-Absatz-Standardschriftart1111111111111111">
    <w:name w:val="WW-Absatz-Standardschriftart1111111111111111"/>
    <w:rsid w:val="00D0393D"/>
  </w:style>
  <w:style w:type="character" w:customStyle="1" w:styleId="WW-Absatz-Standardschriftart11111111111111111">
    <w:name w:val="WW-Absatz-Standardschriftart11111111111111111"/>
    <w:rsid w:val="00D0393D"/>
  </w:style>
  <w:style w:type="character" w:customStyle="1" w:styleId="WW-Absatz-Standardschriftart111111111111111111">
    <w:name w:val="WW-Absatz-Standardschriftart111111111111111111"/>
    <w:rsid w:val="00D0393D"/>
  </w:style>
  <w:style w:type="character" w:customStyle="1" w:styleId="WW8Num13z1">
    <w:name w:val="WW8Num13z1"/>
    <w:qFormat/>
    <w:rsid w:val="00D0393D"/>
    <w:rPr>
      <w:rFonts w:ascii="Courier New" w:hAnsi="Courier New" w:cs="Courier New"/>
    </w:rPr>
  </w:style>
  <w:style w:type="character" w:customStyle="1" w:styleId="WW8Num13z2">
    <w:name w:val="WW8Num13z2"/>
    <w:qFormat/>
    <w:rsid w:val="00D0393D"/>
    <w:rPr>
      <w:rFonts w:ascii="Wingdings" w:hAnsi="Wingdings"/>
    </w:rPr>
  </w:style>
  <w:style w:type="character" w:customStyle="1" w:styleId="WW8Num14z1">
    <w:name w:val="WW8Num14z1"/>
    <w:qFormat/>
    <w:rsid w:val="00D0393D"/>
    <w:rPr>
      <w:rFonts w:ascii="Courier New" w:hAnsi="Courier New" w:cs="Courier New"/>
    </w:rPr>
  </w:style>
  <w:style w:type="character" w:customStyle="1" w:styleId="WW8Num14z2">
    <w:name w:val="WW8Num14z2"/>
    <w:qFormat/>
    <w:rsid w:val="00D0393D"/>
    <w:rPr>
      <w:rFonts w:ascii="Wingdings" w:hAnsi="Wingdings"/>
    </w:rPr>
  </w:style>
  <w:style w:type="character" w:customStyle="1" w:styleId="WW8Num15z1">
    <w:name w:val="WW8Num15z1"/>
    <w:qFormat/>
    <w:rsid w:val="00D0393D"/>
    <w:rPr>
      <w:rFonts w:ascii="Courier New" w:hAnsi="Courier New" w:cs="Courier New"/>
    </w:rPr>
  </w:style>
  <w:style w:type="character" w:customStyle="1" w:styleId="WW8Num15z2">
    <w:name w:val="WW8Num15z2"/>
    <w:qFormat/>
    <w:rsid w:val="00D0393D"/>
    <w:rPr>
      <w:rFonts w:ascii="Wingdings" w:hAnsi="Wingdings"/>
    </w:rPr>
  </w:style>
  <w:style w:type="character" w:customStyle="1" w:styleId="WW8Num21z2">
    <w:name w:val="WW8Num21z2"/>
    <w:qFormat/>
    <w:rsid w:val="00D0393D"/>
    <w:rPr>
      <w:rFonts w:ascii="Wingdings" w:hAnsi="Wingdings"/>
    </w:rPr>
  </w:style>
  <w:style w:type="character" w:customStyle="1" w:styleId="WW8Num22z1">
    <w:name w:val="WW8Num22z1"/>
    <w:qFormat/>
    <w:rsid w:val="00D0393D"/>
    <w:rPr>
      <w:rFonts w:ascii="Courier New" w:hAnsi="Courier New" w:cs="Courier New"/>
    </w:rPr>
  </w:style>
  <w:style w:type="character" w:customStyle="1" w:styleId="WW8Num22z2">
    <w:name w:val="WW8Num22z2"/>
    <w:qFormat/>
    <w:rsid w:val="00D0393D"/>
    <w:rPr>
      <w:rFonts w:ascii="Wingdings" w:hAnsi="Wingdings"/>
    </w:rPr>
  </w:style>
  <w:style w:type="character" w:customStyle="1" w:styleId="WW8Num24z1">
    <w:name w:val="WW8Num24z1"/>
    <w:qFormat/>
    <w:rsid w:val="00D0393D"/>
    <w:rPr>
      <w:rFonts w:ascii="Courier New" w:hAnsi="Courier New" w:cs="Courier New"/>
    </w:rPr>
  </w:style>
  <w:style w:type="character" w:customStyle="1" w:styleId="WW8Num24z2">
    <w:name w:val="WW8Num24z2"/>
    <w:qFormat/>
    <w:rsid w:val="00D0393D"/>
    <w:rPr>
      <w:rFonts w:ascii="Wingdings" w:hAnsi="Wingdings"/>
    </w:rPr>
  </w:style>
  <w:style w:type="character" w:customStyle="1" w:styleId="WW8Num25z2">
    <w:name w:val="WW8Num25z2"/>
    <w:qFormat/>
    <w:rsid w:val="00D0393D"/>
    <w:rPr>
      <w:rFonts w:ascii="Wingdings" w:hAnsi="Wingdings"/>
    </w:rPr>
  </w:style>
  <w:style w:type="character" w:customStyle="1" w:styleId="WW8Num26z2">
    <w:name w:val="WW8Num26z2"/>
    <w:qFormat/>
    <w:rsid w:val="00D0393D"/>
    <w:rPr>
      <w:rFonts w:ascii="Wingdings" w:hAnsi="Wingdings"/>
    </w:rPr>
  </w:style>
  <w:style w:type="character" w:customStyle="1" w:styleId="WW8Num31z0">
    <w:name w:val="WW8Num31z0"/>
    <w:qFormat/>
    <w:rsid w:val="00D0393D"/>
    <w:rPr>
      <w:rFonts w:ascii="Symbol" w:hAnsi="Symbol"/>
    </w:rPr>
  </w:style>
  <w:style w:type="character" w:customStyle="1" w:styleId="WW8Num31z1">
    <w:name w:val="WW8Num31z1"/>
    <w:qFormat/>
    <w:rsid w:val="00D0393D"/>
    <w:rPr>
      <w:rFonts w:ascii="Courier New" w:hAnsi="Courier New" w:cs="Courier New"/>
    </w:rPr>
  </w:style>
  <w:style w:type="character" w:customStyle="1" w:styleId="WW8Num31z2">
    <w:name w:val="WW8Num31z2"/>
    <w:qFormat/>
    <w:rsid w:val="00D0393D"/>
    <w:rPr>
      <w:rFonts w:ascii="Wingdings" w:hAnsi="Wingdings"/>
    </w:rPr>
  </w:style>
  <w:style w:type="character" w:customStyle="1" w:styleId="WW8Num33z0">
    <w:name w:val="WW8Num33z0"/>
    <w:qFormat/>
    <w:rsid w:val="00D0393D"/>
    <w:rPr>
      <w:rFonts w:ascii="Symbol" w:hAnsi="Symbol"/>
    </w:rPr>
  </w:style>
  <w:style w:type="character" w:customStyle="1" w:styleId="WW8Num33z1">
    <w:name w:val="WW8Num33z1"/>
    <w:rsid w:val="00D0393D"/>
    <w:rPr>
      <w:rFonts w:ascii="Wingdings" w:hAnsi="Wingdings"/>
    </w:rPr>
  </w:style>
  <w:style w:type="character" w:customStyle="1" w:styleId="WW8Num33z4">
    <w:name w:val="WW8Num33z4"/>
    <w:qFormat/>
    <w:rsid w:val="00D0393D"/>
    <w:rPr>
      <w:rFonts w:ascii="Courier New" w:hAnsi="Courier New" w:cs="Courier New"/>
    </w:rPr>
  </w:style>
  <w:style w:type="character" w:customStyle="1" w:styleId="WW8Num34z0">
    <w:name w:val="WW8Num34z0"/>
    <w:qFormat/>
    <w:rsid w:val="00D0393D"/>
    <w:rPr>
      <w:rFonts w:ascii="Symbol" w:hAnsi="Symbol"/>
    </w:rPr>
  </w:style>
  <w:style w:type="character" w:customStyle="1" w:styleId="WW8Num34z1">
    <w:name w:val="WW8Num34z1"/>
    <w:qFormat/>
    <w:rsid w:val="00D0393D"/>
    <w:rPr>
      <w:rFonts w:ascii="Courier New" w:hAnsi="Courier New" w:cs="Courier New"/>
    </w:rPr>
  </w:style>
  <w:style w:type="character" w:customStyle="1" w:styleId="WW8Num34z2">
    <w:name w:val="WW8Num34z2"/>
    <w:qFormat/>
    <w:rsid w:val="00D0393D"/>
    <w:rPr>
      <w:rFonts w:ascii="Wingdings" w:hAnsi="Wingdings"/>
    </w:rPr>
  </w:style>
  <w:style w:type="character" w:customStyle="1" w:styleId="WW8Num36z0">
    <w:name w:val="WW8Num36z0"/>
    <w:rsid w:val="00D0393D"/>
    <w:rPr>
      <w:rFonts w:ascii="Courier New" w:hAnsi="Courier New" w:cs="Times New Roman"/>
    </w:rPr>
  </w:style>
  <w:style w:type="character" w:customStyle="1" w:styleId="WW8Num37z0">
    <w:name w:val="WW8Num37z0"/>
    <w:rsid w:val="00D0393D"/>
    <w:rPr>
      <w:rFonts w:ascii="Symbol" w:hAnsi="Symbol"/>
    </w:rPr>
  </w:style>
  <w:style w:type="character" w:customStyle="1" w:styleId="WW8Num38z0">
    <w:name w:val="WW8Num38z0"/>
    <w:rsid w:val="00D0393D"/>
    <w:rPr>
      <w:rFonts w:ascii="Courier New" w:hAnsi="Courier New" w:cs="Times New Roman"/>
    </w:rPr>
  </w:style>
  <w:style w:type="character" w:customStyle="1" w:styleId="WW8Num38z1">
    <w:name w:val="WW8Num38z1"/>
    <w:rsid w:val="00D0393D"/>
    <w:rPr>
      <w:rFonts w:ascii="Courier New" w:hAnsi="Courier New" w:cs="Courier New"/>
    </w:rPr>
  </w:style>
  <w:style w:type="character" w:customStyle="1" w:styleId="WW8Num38z2">
    <w:name w:val="WW8Num38z2"/>
    <w:rsid w:val="00D0393D"/>
    <w:rPr>
      <w:rFonts w:ascii="Wingdings" w:hAnsi="Wingdings"/>
    </w:rPr>
  </w:style>
  <w:style w:type="character" w:customStyle="1" w:styleId="WW8Num39z0">
    <w:name w:val="WW8Num39z0"/>
    <w:rsid w:val="00D0393D"/>
    <w:rPr>
      <w:rFonts w:ascii="Symbol" w:hAnsi="Symbol"/>
    </w:rPr>
  </w:style>
  <w:style w:type="character" w:customStyle="1" w:styleId="WW8Num39z1">
    <w:name w:val="WW8Num39z1"/>
    <w:rsid w:val="00D0393D"/>
    <w:rPr>
      <w:rFonts w:ascii="Courier New" w:hAnsi="Courier New" w:cs="Courier New"/>
    </w:rPr>
  </w:style>
  <w:style w:type="character" w:customStyle="1" w:styleId="WW8Num39z2">
    <w:name w:val="WW8Num39z2"/>
    <w:rsid w:val="00D0393D"/>
    <w:rPr>
      <w:rFonts w:ascii="Wingdings" w:hAnsi="Wingdings"/>
    </w:rPr>
  </w:style>
  <w:style w:type="character" w:customStyle="1" w:styleId="WW8Num41z0">
    <w:name w:val="WW8Num41z0"/>
    <w:rsid w:val="00D0393D"/>
    <w:rPr>
      <w:rFonts w:ascii="Symbol" w:eastAsia="Times New Roman" w:hAnsi="Symbol" w:cs="Times New Roman"/>
    </w:rPr>
  </w:style>
  <w:style w:type="character" w:customStyle="1" w:styleId="WW8Num41z1">
    <w:name w:val="WW8Num41z1"/>
    <w:rsid w:val="00D0393D"/>
    <w:rPr>
      <w:rFonts w:ascii="Courier New" w:hAnsi="Courier New" w:cs="Courier New"/>
    </w:rPr>
  </w:style>
  <w:style w:type="character" w:customStyle="1" w:styleId="WW8Num41z2">
    <w:name w:val="WW8Num41z2"/>
    <w:rsid w:val="00D0393D"/>
    <w:rPr>
      <w:rFonts w:ascii="Wingdings" w:hAnsi="Wingdings"/>
    </w:rPr>
  </w:style>
  <w:style w:type="character" w:customStyle="1" w:styleId="WW8Num41z3">
    <w:name w:val="WW8Num41z3"/>
    <w:rsid w:val="00D0393D"/>
    <w:rPr>
      <w:rFonts w:ascii="Symbol" w:hAnsi="Symbol"/>
    </w:rPr>
  </w:style>
  <w:style w:type="character" w:customStyle="1" w:styleId="WW8Num42z0">
    <w:name w:val="WW8Num42z0"/>
    <w:rsid w:val="00D0393D"/>
    <w:rPr>
      <w:rFonts w:ascii="Symbol" w:hAnsi="Symbol"/>
    </w:rPr>
  </w:style>
  <w:style w:type="character" w:customStyle="1" w:styleId="WW8Num42z1">
    <w:name w:val="WW8Num42z1"/>
    <w:rsid w:val="00D0393D"/>
    <w:rPr>
      <w:rFonts w:ascii="Courier New" w:hAnsi="Courier New" w:cs="Courier New"/>
    </w:rPr>
  </w:style>
  <w:style w:type="character" w:customStyle="1" w:styleId="WW8Num42z2">
    <w:name w:val="WW8Num42z2"/>
    <w:rsid w:val="00D0393D"/>
    <w:rPr>
      <w:rFonts w:ascii="Wingdings" w:hAnsi="Wingdings"/>
    </w:rPr>
  </w:style>
  <w:style w:type="character" w:customStyle="1" w:styleId="15">
    <w:name w:val="Основной шрифт абзаца1"/>
    <w:rsid w:val="00D0393D"/>
  </w:style>
  <w:style w:type="character" w:customStyle="1" w:styleId="28">
    <w:name w:val="Знак Знак2"/>
    <w:rsid w:val="00D0393D"/>
    <w:rPr>
      <w:rFonts w:ascii="Arial" w:eastAsia="Times New Roman" w:hAnsi="Arial" w:cs="Arial"/>
      <w:sz w:val="24"/>
      <w:szCs w:val="16"/>
    </w:rPr>
  </w:style>
  <w:style w:type="character" w:customStyle="1" w:styleId="16">
    <w:name w:val="Знак Знак1"/>
    <w:rsid w:val="00D0393D"/>
    <w:rPr>
      <w:rFonts w:ascii="Tahoma" w:eastAsia="Times New Roman" w:hAnsi="Tahoma" w:cs="Tahoma"/>
      <w:sz w:val="16"/>
      <w:szCs w:val="16"/>
    </w:rPr>
  </w:style>
  <w:style w:type="character" w:customStyle="1" w:styleId="61">
    <w:name w:val="Знак Знак6"/>
    <w:rsid w:val="00D0393D"/>
    <w:rPr>
      <w:rFonts w:ascii="Arial" w:eastAsia="Times New Roman" w:hAnsi="Arial" w:cs="Arial"/>
      <w:b/>
      <w:bCs/>
      <w:kern w:val="1"/>
      <w:sz w:val="32"/>
      <w:szCs w:val="32"/>
    </w:rPr>
  </w:style>
  <w:style w:type="character" w:customStyle="1" w:styleId="52">
    <w:name w:val="Знак Знак5"/>
    <w:rsid w:val="00D0393D"/>
    <w:rPr>
      <w:rFonts w:ascii="Arial" w:eastAsia="Times New Roman" w:hAnsi="Arial" w:cs="Arial"/>
      <w:b/>
      <w:bCs/>
      <w:i/>
      <w:iCs/>
      <w:sz w:val="28"/>
      <w:szCs w:val="28"/>
    </w:rPr>
  </w:style>
  <w:style w:type="character" w:customStyle="1" w:styleId="42">
    <w:name w:val="Знак Знак4"/>
    <w:rsid w:val="00D0393D"/>
    <w:rPr>
      <w:rFonts w:ascii="Arial" w:eastAsia="Times New Roman" w:hAnsi="Arial" w:cs="Times New Roman"/>
      <w:b/>
      <w:bCs/>
      <w:iCs/>
      <w:sz w:val="26"/>
      <w:szCs w:val="26"/>
    </w:rPr>
  </w:style>
  <w:style w:type="character" w:customStyle="1" w:styleId="38">
    <w:name w:val="Знак Знак3"/>
    <w:rsid w:val="00D0393D"/>
    <w:rPr>
      <w:rFonts w:ascii="Times New Roman" w:eastAsia="Times New Roman" w:hAnsi="Times New Roman" w:cs="Times New Roman"/>
      <w:b/>
      <w:iCs/>
      <w:sz w:val="26"/>
      <w:szCs w:val="20"/>
    </w:rPr>
  </w:style>
  <w:style w:type="character" w:customStyle="1" w:styleId="afe">
    <w:name w:val="Знак Знак"/>
    <w:rsid w:val="00D0393D"/>
    <w:rPr>
      <w:rFonts w:ascii="Times New Roman" w:eastAsia="Times New Roman" w:hAnsi="Times New Roman" w:cs="Times New Roman"/>
      <w:sz w:val="20"/>
      <w:szCs w:val="20"/>
    </w:rPr>
  </w:style>
  <w:style w:type="character" w:customStyle="1" w:styleId="Normal">
    <w:name w:val="Normal Знак"/>
    <w:rsid w:val="00D0393D"/>
    <w:rPr>
      <w:sz w:val="22"/>
      <w:szCs w:val="22"/>
      <w:lang w:val="ru-RU" w:eastAsia="ar-SA" w:bidi="ar-SA"/>
    </w:rPr>
  </w:style>
  <w:style w:type="character" w:customStyle="1" w:styleId="Normal10-022">
    <w:name w:val="Стиль Normal + 10 пт полужирный По центру Слева:  -02 см Справ...2 Знак"/>
    <w:rsid w:val="00D0393D"/>
    <w:rPr>
      <w:b/>
      <w:bCs/>
    </w:rPr>
  </w:style>
  <w:style w:type="character" w:customStyle="1" w:styleId="aff">
    <w:name w:val="Символ сноски"/>
    <w:rsid w:val="00D0393D"/>
    <w:rPr>
      <w:vertAlign w:val="superscript"/>
    </w:rPr>
  </w:style>
  <w:style w:type="character" w:customStyle="1" w:styleId="S">
    <w:name w:val="S_Обычный Знак"/>
    <w:rsid w:val="00D0393D"/>
    <w:rPr>
      <w:sz w:val="24"/>
      <w:szCs w:val="24"/>
      <w:lang w:val="ru-RU" w:eastAsia="ar-SA" w:bidi="ar-SA"/>
    </w:rPr>
  </w:style>
  <w:style w:type="character" w:customStyle="1" w:styleId="aff0">
    <w:name w:val="Маркеры списка"/>
    <w:rsid w:val="00D0393D"/>
    <w:rPr>
      <w:rFonts w:ascii="OpenSymbol" w:eastAsia="OpenSymbol" w:hAnsi="OpenSymbol" w:cs="OpenSymbol"/>
    </w:rPr>
  </w:style>
  <w:style w:type="character" w:customStyle="1" w:styleId="aff1">
    <w:name w:val="Символ нумерации"/>
    <w:rsid w:val="00D0393D"/>
  </w:style>
  <w:style w:type="character" w:customStyle="1" w:styleId="WW8Dropcap0">
    <w:name w:val="WW8Dropcap0"/>
    <w:rsid w:val="00D0393D"/>
  </w:style>
  <w:style w:type="character" w:customStyle="1" w:styleId="WW8Dropcap1">
    <w:name w:val="WW8Dropcap1"/>
    <w:rsid w:val="00D0393D"/>
  </w:style>
  <w:style w:type="character" w:customStyle="1" w:styleId="WW8Dropcap2">
    <w:name w:val="WW8Dropcap2"/>
    <w:rsid w:val="00D0393D"/>
  </w:style>
  <w:style w:type="character" w:customStyle="1" w:styleId="WW8Dropcap3">
    <w:name w:val="WW8Dropcap3"/>
    <w:rsid w:val="00D0393D"/>
  </w:style>
  <w:style w:type="character" w:customStyle="1" w:styleId="WW8Dropcap4">
    <w:name w:val="WW8Dropcap4"/>
    <w:rsid w:val="00D0393D"/>
  </w:style>
  <w:style w:type="character" w:customStyle="1" w:styleId="WW8Dropcap5">
    <w:name w:val="WW8Dropcap5"/>
    <w:rsid w:val="00D0393D"/>
  </w:style>
  <w:style w:type="character" w:customStyle="1" w:styleId="WW-WW8Dropcap0">
    <w:name w:val="WW-WW8Dropcap0"/>
    <w:rsid w:val="00D0393D"/>
  </w:style>
  <w:style w:type="character" w:customStyle="1" w:styleId="WW-WW8Dropcap1">
    <w:name w:val="WW-WW8Dropcap1"/>
    <w:rsid w:val="00D0393D"/>
  </w:style>
  <w:style w:type="character" w:customStyle="1" w:styleId="WW-WW8Dropcap2">
    <w:name w:val="WW-WW8Dropcap2"/>
    <w:rsid w:val="00D0393D"/>
  </w:style>
  <w:style w:type="character" w:customStyle="1" w:styleId="WW-WW8Dropcap01">
    <w:name w:val="WW-WW8Dropcap01"/>
    <w:rsid w:val="00D0393D"/>
  </w:style>
  <w:style w:type="character" w:customStyle="1" w:styleId="WW-WW8Dropcap11">
    <w:name w:val="WW-WW8Dropcap11"/>
    <w:rsid w:val="00D0393D"/>
  </w:style>
  <w:style w:type="character" w:customStyle="1" w:styleId="WW-WW8Dropcap21">
    <w:name w:val="WW-WW8Dropcap21"/>
    <w:rsid w:val="00D0393D"/>
  </w:style>
  <w:style w:type="character" w:customStyle="1" w:styleId="WW-WW8Dropcap012">
    <w:name w:val="WW-WW8Dropcap012"/>
    <w:rsid w:val="00D0393D"/>
  </w:style>
  <w:style w:type="character" w:customStyle="1" w:styleId="WW-WW8Dropcap0123">
    <w:name w:val="WW-WW8Dropcap0123"/>
    <w:rsid w:val="00D0393D"/>
  </w:style>
  <w:style w:type="character" w:customStyle="1" w:styleId="WW-WW8Dropcap01234">
    <w:name w:val="WW-WW8Dropcap01234"/>
    <w:rsid w:val="00D0393D"/>
  </w:style>
  <w:style w:type="character" w:customStyle="1" w:styleId="WW-WW8Dropcap012345">
    <w:name w:val="WW-WW8Dropcap012345"/>
    <w:rsid w:val="00D0393D"/>
  </w:style>
  <w:style w:type="character" w:customStyle="1" w:styleId="WW-WW8Dropcap0123456">
    <w:name w:val="WW-WW8Dropcap0123456"/>
    <w:rsid w:val="00D0393D"/>
  </w:style>
  <w:style w:type="character" w:customStyle="1" w:styleId="WW-WW8Dropcap01234567">
    <w:name w:val="WW-WW8Dropcap01234567"/>
    <w:rsid w:val="00D0393D"/>
  </w:style>
  <w:style w:type="character" w:customStyle="1" w:styleId="WW-WW8Dropcap012345678">
    <w:name w:val="WW-WW8Dropcap012345678"/>
    <w:rsid w:val="00D0393D"/>
  </w:style>
  <w:style w:type="character" w:customStyle="1" w:styleId="WW-WW8Dropcap0123456789">
    <w:name w:val="WW-WW8Dropcap0123456789"/>
    <w:rsid w:val="00D0393D"/>
  </w:style>
  <w:style w:type="character" w:customStyle="1" w:styleId="WW-WW8Dropcap012345678910">
    <w:name w:val="WW-WW8Dropcap012345678910"/>
    <w:rsid w:val="00D0393D"/>
  </w:style>
  <w:style w:type="character" w:customStyle="1" w:styleId="WW-WW8Dropcap01234567891011">
    <w:name w:val="WW-WW8Dropcap01234567891011"/>
    <w:rsid w:val="00D0393D"/>
  </w:style>
  <w:style w:type="character" w:customStyle="1" w:styleId="WW-WW8Dropcap0123456789101112">
    <w:name w:val="WW-WW8Dropcap0123456789101112"/>
    <w:rsid w:val="00D0393D"/>
  </w:style>
  <w:style w:type="character" w:customStyle="1" w:styleId="WW-WW8Dropcap012345678910111213">
    <w:name w:val="WW-WW8Dropcap012345678910111213"/>
    <w:rsid w:val="00D0393D"/>
  </w:style>
  <w:style w:type="character" w:customStyle="1" w:styleId="WW8Dropcap01">
    <w:name w:val="WW8Dropcap01"/>
    <w:rsid w:val="00D0393D"/>
  </w:style>
  <w:style w:type="paragraph" w:customStyle="1" w:styleId="aff2">
    <w:name w:val="Заголовок"/>
    <w:basedOn w:val="a0"/>
    <w:next w:val="a8"/>
    <w:qFormat/>
    <w:rsid w:val="00D0393D"/>
    <w:pPr>
      <w:keepNext/>
      <w:widowControl/>
      <w:autoSpaceDE/>
      <w:autoSpaceDN/>
      <w:adjustRightInd/>
      <w:spacing w:before="240" w:after="120" w:line="240" w:lineRule="auto"/>
      <w:ind w:firstLine="0"/>
      <w:jc w:val="left"/>
    </w:pPr>
    <w:rPr>
      <w:rFonts w:eastAsia="Lucida Sans Unicode" w:cs="Tahoma"/>
      <w:sz w:val="28"/>
      <w:szCs w:val="28"/>
      <w:lang w:eastAsia="ar-SA"/>
    </w:rPr>
  </w:style>
  <w:style w:type="character" w:customStyle="1" w:styleId="a9">
    <w:name w:val="Основной текст Знак"/>
    <w:link w:val="a8"/>
    <w:qFormat/>
    <w:rsid w:val="00D0393D"/>
    <w:rPr>
      <w:sz w:val="28"/>
    </w:rPr>
  </w:style>
  <w:style w:type="paragraph" w:styleId="aff3">
    <w:name w:val="List"/>
    <w:basedOn w:val="a8"/>
    <w:qFormat/>
    <w:rsid w:val="00D0393D"/>
    <w:pPr>
      <w:spacing w:after="120"/>
      <w:jc w:val="left"/>
    </w:pPr>
    <w:rPr>
      <w:rFonts w:cs="Tahoma"/>
      <w:sz w:val="24"/>
      <w:szCs w:val="24"/>
      <w:lang w:eastAsia="ar-SA"/>
    </w:rPr>
  </w:style>
  <w:style w:type="paragraph" w:customStyle="1" w:styleId="29">
    <w:name w:val="Название2"/>
    <w:basedOn w:val="a0"/>
    <w:qFormat/>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2a">
    <w:name w:val="Указатель2"/>
    <w:basedOn w:val="a0"/>
    <w:qFormat/>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paragraph" w:customStyle="1" w:styleId="17">
    <w:name w:val="Название1"/>
    <w:basedOn w:val="a0"/>
    <w:qFormat/>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18">
    <w:name w:val="Указатель1"/>
    <w:basedOn w:val="a0"/>
    <w:qFormat/>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character" w:customStyle="1" w:styleId="a5">
    <w:name w:val="Основной текст с отступом Знак"/>
    <w:link w:val="a4"/>
    <w:qFormat/>
    <w:rsid w:val="00D0393D"/>
    <w:rPr>
      <w:rFonts w:ascii="Arial" w:hAnsi="Arial" w:cs="Arial"/>
      <w:sz w:val="24"/>
      <w:szCs w:val="16"/>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D0393D"/>
    <w:pPr>
      <w:widowControl/>
      <w:autoSpaceDE/>
      <w:autoSpaceDN/>
      <w:adjustRightInd/>
      <w:spacing w:before="280" w:after="280" w:line="240" w:lineRule="auto"/>
      <w:ind w:firstLine="0"/>
    </w:pPr>
    <w:rPr>
      <w:rFonts w:ascii="Tahoma" w:hAnsi="Tahoma" w:cs="Times New Roman"/>
      <w:sz w:val="20"/>
      <w:szCs w:val="20"/>
      <w:lang w:val="en-US" w:eastAsia="ar-SA"/>
    </w:rPr>
  </w:style>
  <w:style w:type="paragraph" w:styleId="aff4">
    <w:name w:val="footnote text"/>
    <w:aliases w:val="Table_Footnote_last Знак,Table_Footnote_last Знак Знак,Table_Footnote_last"/>
    <w:basedOn w:val="a0"/>
    <w:link w:val="aff5"/>
    <w:qFormat/>
    <w:rsid w:val="00D0393D"/>
    <w:pPr>
      <w:autoSpaceDN/>
      <w:adjustRightInd/>
      <w:spacing w:before="120" w:line="240" w:lineRule="auto"/>
      <w:ind w:firstLine="720"/>
    </w:pPr>
    <w:rPr>
      <w:rFonts w:ascii="Times New Roman" w:hAnsi="Times New Roman" w:cs="Times New Roman"/>
      <w:sz w:val="20"/>
      <w:szCs w:val="20"/>
      <w:lang w:eastAsia="ar-SA"/>
    </w:rPr>
  </w:style>
  <w:style w:type="character" w:customStyle="1" w:styleId="aff5">
    <w:name w:val="Текст сноски Знак"/>
    <w:aliases w:val="Table_Footnote_last Знак Знак1,Table_Footnote_last Знак Знак Знак,Table_Footnote_last Знак1"/>
    <w:link w:val="aff4"/>
    <w:rsid w:val="00D0393D"/>
    <w:rPr>
      <w:sz w:val="24"/>
      <w:lang w:val="en-US" w:eastAsia="ar-SA" w:bidi="ar-SA"/>
    </w:rPr>
  </w:style>
  <w:style w:type="paragraph" w:customStyle="1" w:styleId="19">
    <w:name w:val="Название объекта1"/>
    <w:next w:val="a0"/>
    <w:qFormat/>
    <w:rsid w:val="00D0393D"/>
    <w:pPr>
      <w:suppressAutoHyphens/>
      <w:spacing w:before="240" w:after="60"/>
    </w:pPr>
    <w:rPr>
      <w:sz w:val="26"/>
      <w:lang w:eastAsia="ar-SA"/>
    </w:rPr>
  </w:style>
  <w:style w:type="paragraph" w:customStyle="1" w:styleId="1a">
    <w:name w:val="Обычный1"/>
    <w:qFormat/>
    <w:rsid w:val="00D0393D"/>
    <w:pPr>
      <w:suppressAutoHyphens/>
      <w:snapToGrid w:val="0"/>
    </w:pPr>
    <w:rPr>
      <w:rFonts w:ascii="Calibri" w:eastAsia="Calibri" w:hAnsi="Calibri" w:cs="Calibri"/>
      <w:sz w:val="22"/>
      <w:szCs w:val="22"/>
      <w:lang w:eastAsia="ar-SA"/>
    </w:rPr>
  </w:style>
  <w:style w:type="paragraph" w:customStyle="1" w:styleId="Normal10-0220">
    <w:name w:val="Стиль Normal + 10 пт полужирный По центру Слева:  -02 см Справ...2"/>
    <w:basedOn w:val="1a"/>
    <w:qFormat/>
    <w:rsid w:val="00D0393D"/>
    <w:pPr>
      <w:ind w:left="-113" w:right="-113"/>
      <w:jc w:val="center"/>
    </w:pPr>
    <w:rPr>
      <w:b/>
      <w:bCs/>
    </w:rPr>
  </w:style>
  <w:style w:type="paragraph" w:customStyle="1" w:styleId="S0">
    <w:name w:val="S_Обычный"/>
    <w:basedOn w:val="a0"/>
    <w:qFormat/>
    <w:rsid w:val="00D0393D"/>
    <w:pPr>
      <w:widowControl/>
      <w:autoSpaceDE/>
      <w:autoSpaceDN/>
      <w:adjustRightInd/>
      <w:spacing w:line="360" w:lineRule="auto"/>
      <w:ind w:firstLine="709"/>
    </w:pPr>
    <w:rPr>
      <w:rFonts w:ascii="Times New Roman" w:hAnsi="Times New Roman" w:cs="Times New Roman"/>
      <w:sz w:val="24"/>
      <w:szCs w:val="24"/>
      <w:lang w:eastAsia="ar-SA"/>
    </w:rPr>
  </w:style>
  <w:style w:type="paragraph" w:customStyle="1" w:styleId="aff6">
    <w:name w:val="Знак Знак Знак Знак Знак Знак Знак Знак Знак Знак Знак Знак Знак Знак Знак Знак Знак Знак"/>
    <w:basedOn w:val="a0"/>
    <w:qFormat/>
    <w:rsid w:val="00D0393D"/>
    <w:pPr>
      <w:autoSpaceDE/>
      <w:autoSpaceDN/>
      <w:adjustRightInd/>
      <w:spacing w:after="160" w:line="240" w:lineRule="exact"/>
      <w:ind w:firstLine="0"/>
      <w:jc w:val="right"/>
    </w:pPr>
    <w:rPr>
      <w:rFonts w:ascii="Times New Roman" w:hAnsi="Times New Roman" w:cs="Times New Roman"/>
      <w:sz w:val="20"/>
      <w:szCs w:val="20"/>
      <w:lang w:val="en-GB" w:eastAsia="ar-SA"/>
    </w:rPr>
  </w:style>
  <w:style w:type="paragraph" w:customStyle="1" w:styleId="ConsTitle">
    <w:name w:val="ConsTitle"/>
    <w:qFormat/>
    <w:rsid w:val="00D0393D"/>
    <w:pPr>
      <w:widowControl w:val="0"/>
      <w:suppressAutoHyphens/>
      <w:ind w:right="19772"/>
    </w:pPr>
    <w:rPr>
      <w:rFonts w:ascii="Arial" w:hAnsi="Arial" w:cs="Calibri"/>
      <w:b/>
      <w:sz w:val="16"/>
      <w:lang w:eastAsia="ar-SA"/>
    </w:rPr>
  </w:style>
  <w:style w:type="character" w:customStyle="1" w:styleId="ac">
    <w:name w:val="Нижний колонтитул Знак"/>
    <w:link w:val="ab"/>
    <w:qFormat/>
    <w:rsid w:val="00D0393D"/>
    <w:rPr>
      <w:rFonts w:ascii="Arial" w:hAnsi="Arial" w:cs="Arial"/>
      <w:sz w:val="16"/>
      <w:szCs w:val="16"/>
    </w:rPr>
  </w:style>
  <w:style w:type="paragraph" w:customStyle="1" w:styleId="aff7">
    <w:name w:val="Знак"/>
    <w:basedOn w:val="a0"/>
    <w:qFormat/>
    <w:rsid w:val="00D0393D"/>
    <w:pPr>
      <w:widowControl/>
      <w:autoSpaceDE/>
      <w:autoSpaceDN/>
      <w:adjustRightInd/>
      <w:spacing w:before="280" w:after="280" w:line="240" w:lineRule="auto"/>
      <w:ind w:firstLine="0"/>
      <w:jc w:val="left"/>
    </w:pPr>
    <w:rPr>
      <w:rFonts w:ascii="Tahoma" w:hAnsi="Tahoma" w:cs="Times New Roman"/>
      <w:sz w:val="20"/>
      <w:szCs w:val="20"/>
      <w:lang w:val="en-US" w:eastAsia="ar-SA"/>
    </w:rPr>
  </w:style>
  <w:style w:type="paragraph" w:customStyle="1" w:styleId="2c">
    <w:name w:val="Обычный2"/>
    <w:qFormat/>
    <w:rsid w:val="00D0393D"/>
    <w:pPr>
      <w:suppressAutoHyphens/>
      <w:snapToGrid w:val="0"/>
    </w:pPr>
    <w:rPr>
      <w:rFonts w:cs="Calibri"/>
      <w:sz w:val="22"/>
      <w:lang w:eastAsia="ar-SA"/>
    </w:rPr>
  </w:style>
  <w:style w:type="paragraph" w:customStyle="1" w:styleId="aff8">
    <w:name w:val="Заголовок таблицы"/>
    <w:basedOn w:val="af6"/>
    <w:qFormat/>
    <w:rsid w:val="00D0393D"/>
    <w:pPr>
      <w:widowControl/>
      <w:suppressAutoHyphens w:val="0"/>
      <w:autoSpaceDE/>
      <w:spacing w:line="240" w:lineRule="auto"/>
      <w:ind w:firstLine="0"/>
      <w:jc w:val="center"/>
    </w:pPr>
    <w:rPr>
      <w:rFonts w:ascii="Times New Roman" w:hAnsi="Times New Roman" w:cs="Times New Roman"/>
      <w:b/>
      <w:bCs/>
      <w:sz w:val="24"/>
      <w:szCs w:val="24"/>
    </w:rPr>
  </w:style>
  <w:style w:type="paragraph" w:customStyle="1" w:styleId="aff9">
    <w:name w:val="Содержимое врезки"/>
    <w:basedOn w:val="a8"/>
    <w:qFormat/>
    <w:rsid w:val="00D0393D"/>
    <w:pPr>
      <w:spacing w:after="120"/>
      <w:jc w:val="left"/>
    </w:pPr>
    <w:rPr>
      <w:sz w:val="24"/>
      <w:szCs w:val="24"/>
      <w:lang w:eastAsia="ar-SA"/>
    </w:rPr>
  </w:style>
  <w:style w:type="table" w:styleId="affa">
    <w:name w:val="Table Grid"/>
    <w:basedOn w:val="a2"/>
    <w:rsid w:val="00D03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Маркированный список1"/>
    <w:basedOn w:val="a0"/>
    <w:next w:val="a0"/>
    <w:link w:val="affb"/>
    <w:qFormat/>
    <w:rsid w:val="00D0393D"/>
    <w:pPr>
      <w:numPr>
        <w:numId w:val="5"/>
      </w:numPr>
      <w:spacing w:before="120" w:line="240" w:lineRule="auto"/>
    </w:pPr>
    <w:rPr>
      <w:rFonts w:ascii="Times New Roman" w:hAnsi="Times New Roman" w:cs="Times New Roman"/>
      <w:sz w:val="26"/>
      <w:szCs w:val="20"/>
    </w:rPr>
  </w:style>
  <w:style w:type="character" w:customStyle="1" w:styleId="affb">
    <w:name w:val="Маркированный список Знак"/>
    <w:aliases w:val="Маркированный список1 Знак"/>
    <w:link w:val="a"/>
    <w:rsid w:val="00D0393D"/>
    <w:rPr>
      <w:sz w:val="26"/>
    </w:rPr>
  </w:style>
  <w:style w:type="paragraph" w:customStyle="1" w:styleId="127">
    <w:name w:val="127 см"/>
    <w:basedOn w:val="a0"/>
    <w:next w:val="a0"/>
    <w:link w:val="1270"/>
    <w:qFormat/>
    <w:rsid w:val="00D0393D"/>
    <w:pPr>
      <w:spacing w:before="120" w:line="240" w:lineRule="auto"/>
      <w:ind w:left="720" w:firstLine="0"/>
    </w:pPr>
    <w:rPr>
      <w:rFonts w:ascii="Times New Roman" w:hAnsi="Times New Roman" w:cs="Times New Roman"/>
      <w:sz w:val="26"/>
      <w:szCs w:val="20"/>
    </w:rPr>
  </w:style>
  <w:style w:type="character" w:customStyle="1" w:styleId="1270">
    <w:name w:val="127 см Знак"/>
    <w:link w:val="127"/>
    <w:rsid w:val="00D0393D"/>
    <w:rPr>
      <w:sz w:val="26"/>
    </w:rPr>
  </w:style>
  <w:style w:type="character" w:customStyle="1" w:styleId="affc">
    <w:name w:val="Буквица"/>
    <w:rsid w:val="00D0393D"/>
    <w:rPr>
      <w:lang w:val="ru-RU"/>
    </w:rPr>
  </w:style>
  <w:style w:type="paragraph" w:customStyle="1" w:styleId="110">
    <w:name w:val="Знак1 Знак Знак Знак Знак Знак Знак1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S1">
    <w:name w:val="S_Маркированный"/>
    <w:basedOn w:val="a"/>
    <w:qFormat/>
    <w:rsid w:val="00D0393D"/>
    <w:pPr>
      <w:widowControl/>
      <w:numPr>
        <w:numId w:val="0"/>
      </w:numPr>
      <w:suppressAutoHyphens/>
      <w:autoSpaceDE/>
      <w:autoSpaceDN/>
      <w:adjustRightInd/>
      <w:spacing w:before="0"/>
      <w:ind w:firstLine="360"/>
    </w:pPr>
    <w:rPr>
      <w:sz w:val="24"/>
      <w:szCs w:val="24"/>
      <w:lang w:eastAsia="ar-SA"/>
    </w:rPr>
  </w:style>
  <w:style w:type="paragraph" w:customStyle="1" w:styleId="2d">
    <w:name w:val="Знак2 Знак Знак Знак Знак Знак Знак Знак Знак Знак Знак Знак Знак Знак Знак Знак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1">
    <w:name w:val="Знак1 Знак Знак Знак Знак Знак Знак Знак Знак1 Знак Знак Знак Знак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styleId="affd">
    <w:name w:val="footnote reference"/>
    <w:aliases w:val="Знак сноски-FN"/>
    <w:rsid w:val="00D0393D"/>
    <w:rPr>
      <w:vertAlign w:val="superscript"/>
    </w:rPr>
  </w:style>
  <w:style w:type="paragraph" w:customStyle="1" w:styleId="1b">
    <w:name w:val="Знак1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2">
    <w:name w:val="Знак1 Знак Знак Знак Знак Знак Знак Знак Знак1 Знак Знак Знак Знак Знак Знак Знак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3">
    <w:name w:val="Знак1 Знак Знак Знак Знак Знак Знак Знак Знак1"/>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4">
    <w:name w:val="Знак1 Знак Знак Знак Знак Знак Знак Знак Знак1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5">
    <w:name w:val="Знак1 Знак Знак Знак Знак Знак Знак Знак Знак1 Знак Знак Знак Знак Знак Знак Знак Знак Знак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c">
    <w:name w:val="Знак1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6">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7">
    <w:name w:val="Знак1 Знак Знак Знак Знак Знак Знак1"/>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8">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9">
    <w:name w:val="Знак1 Знак Знак Знак Знак Знак Знак1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43">
    <w:name w:val="Знак4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a">
    <w:name w:val="Знак1 Знак Знак Знак Знак Знак Знак1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9">
    <w:name w:val="Знак Знак3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a">
    <w:name w:val="Знак Знак3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customStyle="1" w:styleId="41">
    <w:name w:val="Заголовок 4 Знак"/>
    <w:link w:val="40"/>
    <w:qFormat/>
    <w:rsid w:val="00D0393D"/>
    <w:rPr>
      <w:rFonts w:ascii="Arial" w:hAnsi="Arial" w:cs="Arial"/>
      <w:b/>
      <w:bCs/>
      <w:sz w:val="24"/>
      <w:szCs w:val="16"/>
    </w:rPr>
  </w:style>
  <w:style w:type="character" w:customStyle="1" w:styleId="90">
    <w:name w:val="Заголовок 9 Знак"/>
    <w:link w:val="9"/>
    <w:qFormat/>
    <w:rsid w:val="00D0393D"/>
    <w:rPr>
      <w:rFonts w:ascii="Arial" w:hAnsi="Arial" w:cs="Arial"/>
      <w:sz w:val="24"/>
      <w:szCs w:val="16"/>
    </w:rPr>
  </w:style>
  <w:style w:type="character" w:customStyle="1" w:styleId="a7">
    <w:name w:val="Название Знак"/>
    <w:link w:val="a6"/>
    <w:qFormat/>
    <w:rsid w:val="00D0393D"/>
    <w:rPr>
      <w:rFonts w:ascii="Arial" w:hAnsi="Arial" w:cs="Arial"/>
      <w:b/>
      <w:bCs/>
      <w:sz w:val="24"/>
      <w:szCs w:val="24"/>
    </w:rPr>
  </w:style>
  <w:style w:type="character" w:customStyle="1" w:styleId="33">
    <w:name w:val="Основной текст с отступом 3 Знак"/>
    <w:link w:val="32"/>
    <w:qFormat/>
    <w:rsid w:val="00D0393D"/>
    <w:rPr>
      <w:rFonts w:ascii="Arial" w:hAnsi="Arial" w:cs="Arial"/>
      <w:sz w:val="16"/>
      <w:szCs w:val="16"/>
    </w:rPr>
  </w:style>
  <w:style w:type="character" w:customStyle="1" w:styleId="35">
    <w:name w:val="Основной текст 3 Знак"/>
    <w:link w:val="34"/>
    <w:qFormat/>
    <w:rsid w:val="00D0393D"/>
    <w:rPr>
      <w:rFonts w:ascii="Arial" w:hAnsi="Arial" w:cs="Arial"/>
      <w:sz w:val="16"/>
      <w:szCs w:val="16"/>
    </w:rPr>
  </w:style>
  <w:style w:type="paragraph" w:customStyle="1" w:styleId="affe">
    <w:name w:val="Знак Знак Знак"/>
    <w:basedOn w:val="a0"/>
    <w:qFormat/>
    <w:rsid w:val="00D0393D"/>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character" w:customStyle="1" w:styleId="23">
    <w:name w:val="Основной текст с отступом 2 Знак"/>
    <w:link w:val="22"/>
    <w:qFormat/>
    <w:rsid w:val="00D0393D"/>
    <w:rPr>
      <w:rFonts w:ascii="Arial" w:hAnsi="Arial" w:cs="Arial"/>
      <w:sz w:val="16"/>
      <w:szCs w:val="16"/>
    </w:rPr>
  </w:style>
  <w:style w:type="paragraph" w:customStyle="1" w:styleId="3b">
    <w:name w:val="Знак3"/>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ff">
    <w:name w:val="Îáû÷íûé"/>
    <w:qFormat/>
    <w:rsid w:val="00D0393D"/>
    <w:pPr>
      <w:widowControl w:val="0"/>
      <w:suppressAutoHyphens/>
    </w:pPr>
    <w:rPr>
      <w:rFonts w:eastAsia="Arial"/>
      <w:sz w:val="28"/>
      <w:lang w:eastAsia="ar-SA"/>
    </w:rPr>
  </w:style>
  <w:style w:type="paragraph" w:customStyle="1" w:styleId="310">
    <w:name w:val="Основной текст с отступом 31"/>
    <w:basedOn w:val="a0"/>
    <w:qFormat/>
    <w:rsid w:val="00D0393D"/>
    <w:pPr>
      <w:suppressAutoHyphens/>
      <w:autoSpaceDE/>
      <w:autoSpaceDN/>
      <w:adjustRightInd/>
      <w:spacing w:after="120" w:line="240" w:lineRule="auto"/>
      <w:ind w:left="283" w:firstLine="0"/>
      <w:jc w:val="left"/>
    </w:pPr>
    <w:rPr>
      <w:rFonts w:eastAsia="Arial Unicode MS" w:cs="Times New Roman"/>
      <w:kern w:val="1"/>
      <w:lang w:eastAsia="en-US"/>
    </w:rPr>
  </w:style>
  <w:style w:type="paragraph" w:customStyle="1" w:styleId="2e">
    <w:name w:val="Îñíîâíîé òåêñò 2"/>
    <w:basedOn w:val="a0"/>
    <w:qFormat/>
    <w:rsid w:val="00D0393D"/>
    <w:pPr>
      <w:suppressAutoHyphens/>
      <w:autoSpaceDE/>
      <w:autoSpaceDN/>
      <w:adjustRightInd/>
      <w:spacing w:line="240" w:lineRule="auto"/>
      <w:ind w:firstLine="720"/>
    </w:pPr>
    <w:rPr>
      <w:rFonts w:ascii="Times New Roman" w:eastAsia="Arial" w:hAnsi="Times New Roman" w:cs="Times New Roman"/>
      <w:b/>
      <w:color w:val="000000"/>
      <w:sz w:val="24"/>
      <w:szCs w:val="20"/>
      <w:lang w:val="en-US" w:eastAsia="ar-SA"/>
    </w:rPr>
  </w:style>
  <w:style w:type="paragraph" w:customStyle="1" w:styleId="afff0">
    <w:name w:val="."/>
    <w:qFormat/>
    <w:rsid w:val="00D0393D"/>
    <w:pPr>
      <w:widowControl w:val="0"/>
      <w:autoSpaceDE w:val="0"/>
      <w:autoSpaceDN w:val="0"/>
      <w:adjustRightInd w:val="0"/>
    </w:pPr>
    <w:rPr>
      <w:sz w:val="24"/>
      <w:szCs w:val="24"/>
    </w:rPr>
  </w:style>
  <w:style w:type="character" w:customStyle="1" w:styleId="comment">
    <w:name w:val="comment"/>
    <w:rsid w:val="00D0393D"/>
  </w:style>
  <w:style w:type="character" w:customStyle="1" w:styleId="ConsPlusNormal0">
    <w:name w:val="ConsPlusNormal Знак"/>
    <w:link w:val="ConsPlusNormal"/>
    <w:qFormat/>
    <w:rsid w:val="003772D0"/>
    <w:rPr>
      <w:rFonts w:ascii="Arial" w:hAnsi="Arial" w:cs="Arial"/>
    </w:rPr>
  </w:style>
  <w:style w:type="character" w:customStyle="1" w:styleId="apple-style-span">
    <w:name w:val="apple-style-span"/>
    <w:basedOn w:val="a1"/>
    <w:rsid w:val="00FE19C7"/>
  </w:style>
  <w:style w:type="paragraph" w:customStyle="1" w:styleId="Style21">
    <w:name w:val="Style21"/>
    <w:basedOn w:val="a0"/>
    <w:uiPriority w:val="99"/>
    <w:qFormat/>
    <w:rsid w:val="001B05CF"/>
    <w:pPr>
      <w:spacing w:line="250" w:lineRule="exact"/>
      <w:ind w:firstLine="0"/>
      <w:jc w:val="left"/>
    </w:pPr>
    <w:rPr>
      <w:rFonts w:ascii="Times New Roman" w:hAnsi="Times New Roman" w:cs="Times New Roman"/>
      <w:sz w:val="24"/>
      <w:szCs w:val="24"/>
    </w:rPr>
  </w:style>
  <w:style w:type="character" w:customStyle="1" w:styleId="FontStyle47">
    <w:name w:val="Font Style47"/>
    <w:basedOn w:val="a1"/>
    <w:uiPriority w:val="99"/>
    <w:rsid w:val="001B05CF"/>
    <w:rPr>
      <w:rFonts w:ascii="Times New Roman" w:hAnsi="Times New Roman" w:cs="Times New Roman"/>
      <w:sz w:val="20"/>
      <w:szCs w:val="20"/>
    </w:rPr>
  </w:style>
  <w:style w:type="paragraph" w:styleId="afff1">
    <w:name w:val="Subtitle"/>
    <w:basedOn w:val="a0"/>
    <w:link w:val="afff2"/>
    <w:qFormat/>
    <w:rsid w:val="0086703E"/>
    <w:pPr>
      <w:widowControl/>
      <w:autoSpaceDE/>
      <w:autoSpaceDN/>
      <w:adjustRightInd/>
      <w:spacing w:line="240" w:lineRule="auto"/>
      <w:ind w:firstLine="0"/>
      <w:jc w:val="center"/>
    </w:pPr>
    <w:rPr>
      <w:rFonts w:ascii="Times New Roman" w:hAnsi="Times New Roman" w:cs="Times New Roman"/>
      <w:b/>
      <w:sz w:val="28"/>
      <w:szCs w:val="20"/>
    </w:rPr>
  </w:style>
  <w:style w:type="character" w:customStyle="1" w:styleId="afff2">
    <w:name w:val="Подзаголовок Знак"/>
    <w:basedOn w:val="a1"/>
    <w:link w:val="afff1"/>
    <w:qFormat/>
    <w:rsid w:val="0086703E"/>
    <w:rPr>
      <w:b/>
      <w:sz w:val="28"/>
    </w:rPr>
  </w:style>
  <w:style w:type="paragraph" w:styleId="HTML">
    <w:name w:val="HTML Preformatted"/>
    <w:basedOn w:val="a0"/>
    <w:link w:val="HTML0"/>
    <w:semiHidden/>
    <w:unhideWhenUsed/>
    <w:qFormat/>
    <w:rsid w:val="004E2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Courier New"/>
      <w:sz w:val="20"/>
      <w:szCs w:val="20"/>
    </w:rPr>
  </w:style>
  <w:style w:type="character" w:customStyle="1" w:styleId="HTML0">
    <w:name w:val="Стандартный HTML Знак"/>
    <w:basedOn w:val="a1"/>
    <w:link w:val="HTML"/>
    <w:semiHidden/>
    <w:qFormat/>
    <w:rsid w:val="004E2FDE"/>
    <w:rPr>
      <w:rFonts w:ascii="Courier New" w:hAnsi="Courier New" w:cs="Courier New"/>
    </w:rPr>
  </w:style>
  <w:style w:type="character" w:customStyle="1" w:styleId="1d">
    <w:name w:val="Текст сноски Знак1"/>
    <w:aliases w:val="Table_Footnote_last Знак Знак2,Table_Footnote_last Знак Знак Знак1,Table_Footnote_last Знак2"/>
    <w:basedOn w:val="a1"/>
    <w:semiHidden/>
    <w:rsid w:val="004E2FDE"/>
    <w:rPr>
      <w:rFonts w:ascii="Arial" w:hAnsi="Arial" w:cs="Arial"/>
    </w:rPr>
  </w:style>
  <w:style w:type="paragraph" w:styleId="afff3">
    <w:name w:val="caption"/>
    <w:basedOn w:val="a0"/>
    <w:semiHidden/>
    <w:unhideWhenUsed/>
    <w:qFormat/>
    <w:rsid w:val="004E2FDE"/>
    <w:pPr>
      <w:widowControl/>
      <w:autoSpaceDE/>
      <w:autoSpaceDN/>
      <w:adjustRightInd/>
      <w:spacing w:line="240" w:lineRule="auto"/>
      <w:ind w:firstLine="0"/>
      <w:jc w:val="center"/>
    </w:pPr>
    <w:rPr>
      <w:rFonts w:ascii="Times New Roman" w:hAnsi="Times New Roman" w:cs="Times New Roman"/>
      <w:b/>
      <w:sz w:val="32"/>
      <w:szCs w:val="20"/>
    </w:rPr>
  </w:style>
  <w:style w:type="paragraph" w:styleId="afff4">
    <w:name w:val="Document Map"/>
    <w:basedOn w:val="a0"/>
    <w:link w:val="afff5"/>
    <w:semiHidden/>
    <w:unhideWhenUsed/>
    <w:qFormat/>
    <w:rsid w:val="004E2FDE"/>
    <w:pPr>
      <w:widowControl/>
      <w:shd w:val="clear" w:color="auto" w:fill="000080"/>
      <w:autoSpaceDE/>
      <w:autoSpaceDN/>
      <w:adjustRightInd/>
      <w:spacing w:line="240" w:lineRule="auto"/>
      <w:ind w:firstLine="0"/>
      <w:jc w:val="left"/>
    </w:pPr>
    <w:rPr>
      <w:rFonts w:ascii="Tahoma" w:hAnsi="Tahoma" w:cs="Tahoma"/>
      <w:sz w:val="20"/>
      <w:szCs w:val="20"/>
    </w:rPr>
  </w:style>
  <w:style w:type="character" w:customStyle="1" w:styleId="afff5">
    <w:name w:val="Схема документа Знак"/>
    <w:basedOn w:val="a1"/>
    <w:link w:val="afff4"/>
    <w:semiHidden/>
    <w:qFormat/>
    <w:rsid w:val="004E2FDE"/>
    <w:rPr>
      <w:rFonts w:ascii="Tahoma" w:hAnsi="Tahoma" w:cs="Tahoma"/>
      <w:shd w:val="clear" w:color="auto" w:fill="000080"/>
    </w:rPr>
  </w:style>
  <w:style w:type="paragraph" w:styleId="afff6">
    <w:name w:val="No Spacing"/>
    <w:uiPriority w:val="1"/>
    <w:qFormat/>
    <w:rsid w:val="004E2FDE"/>
    <w:rPr>
      <w:sz w:val="24"/>
      <w:szCs w:val="24"/>
    </w:rPr>
  </w:style>
  <w:style w:type="paragraph" w:customStyle="1" w:styleId="2f">
    <w:name w:val="Подпись2"/>
    <w:basedOn w:val="a0"/>
    <w:qFormat/>
    <w:rsid w:val="004E2FDE"/>
    <w:pPr>
      <w:suppressAutoHyphens/>
      <w:overflowPunct w:val="0"/>
      <w:spacing w:before="480" w:after="480" w:line="240" w:lineRule="auto"/>
      <w:ind w:firstLine="0"/>
      <w:jc w:val="left"/>
    </w:pPr>
    <w:rPr>
      <w:rFonts w:ascii="Times New Roman" w:hAnsi="Times New Roman" w:cs="Times New Roman"/>
      <w:sz w:val="28"/>
      <w:szCs w:val="20"/>
    </w:rPr>
  </w:style>
  <w:style w:type="paragraph" w:customStyle="1" w:styleId="afff7">
    <w:name w:val="Штамп"/>
    <w:autoRedefine/>
    <w:qFormat/>
    <w:rsid w:val="004E2FDE"/>
    <w:pPr>
      <w:keepLines/>
      <w:suppressLineNumbers/>
      <w:suppressAutoHyphens/>
      <w:spacing w:before="60"/>
      <w:jc w:val="center"/>
    </w:pPr>
    <w:rPr>
      <w:sz w:val="18"/>
    </w:rPr>
  </w:style>
  <w:style w:type="paragraph" w:customStyle="1" w:styleId="afff8">
    <w:name w:val="Штамп наименование"/>
    <w:qFormat/>
    <w:rsid w:val="004E2FDE"/>
    <w:pPr>
      <w:jc w:val="center"/>
    </w:pPr>
    <w:rPr>
      <w:rFonts w:ascii="Arial" w:hAnsi="Arial"/>
      <w:noProof/>
      <w:sz w:val="24"/>
    </w:rPr>
  </w:style>
  <w:style w:type="paragraph" w:customStyle="1" w:styleId="afff9">
    <w:name w:val="Обозначение документа"/>
    <w:autoRedefine/>
    <w:qFormat/>
    <w:rsid w:val="004E2FDE"/>
    <w:pPr>
      <w:keepLines/>
      <w:suppressLineNumbers/>
      <w:suppressAutoHyphens/>
      <w:jc w:val="center"/>
    </w:pPr>
    <w:rPr>
      <w:sz w:val="28"/>
    </w:rPr>
  </w:style>
  <w:style w:type="paragraph" w:customStyle="1" w:styleId="3c">
    <w:name w:val="заголовок 3"/>
    <w:basedOn w:val="a0"/>
    <w:next w:val="a0"/>
    <w:qFormat/>
    <w:rsid w:val="004E2FDE"/>
    <w:pPr>
      <w:keepNext/>
      <w:autoSpaceDE/>
      <w:autoSpaceDN/>
      <w:adjustRightInd/>
      <w:spacing w:line="240" w:lineRule="auto"/>
      <w:ind w:firstLine="567"/>
    </w:pPr>
    <w:rPr>
      <w:rFonts w:ascii="Peterburg" w:hAnsi="Peterburg" w:cs="Times New Roman"/>
      <w:sz w:val="24"/>
      <w:szCs w:val="20"/>
    </w:rPr>
  </w:style>
  <w:style w:type="paragraph" w:customStyle="1" w:styleId="1e">
    <w:name w:val="Абзац списка1"/>
    <w:basedOn w:val="a0"/>
    <w:qFormat/>
    <w:rsid w:val="004E2FDE"/>
    <w:pPr>
      <w:widowControl/>
      <w:autoSpaceDE/>
      <w:autoSpaceDN/>
      <w:adjustRightInd/>
      <w:spacing w:line="240" w:lineRule="auto"/>
      <w:ind w:left="720" w:firstLine="0"/>
      <w:jc w:val="left"/>
    </w:pPr>
    <w:rPr>
      <w:rFonts w:ascii="Times New Roman" w:hAnsi="Times New Roman" w:cs="Times New Roman"/>
      <w:sz w:val="24"/>
      <w:szCs w:val="24"/>
    </w:rPr>
  </w:style>
  <w:style w:type="character" w:customStyle="1" w:styleId="62">
    <w:name w:val="Стиль6 Знак"/>
    <w:basedOn w:val="a1"/>
    <w:link w:val="63"/>
    <w:qFormat/>
    <w:locked/>
    <w:rsid w:val="004E2FDE"/>
    <w:rPr>
      <w:sz w:val="28"/>
      <w:szCs w:val="24"/>
    </w:rPr>
  </w:style>
  <w:style w:type="paragraph" w:customStyle="1" w:styleId="63">
    <w:name w:val="Стиль6"/>
    <w:basedOn w:val="a0"/>
    <w:link w:val="62"/>
    <w:qFormat/>
    <w:rsid w:val="004E2FDE"/>
    <w:pPr>
      <w:widowControl/>
      <w:autoSpaceDE/>
      <w:autoSpaceDN/>
      <w:adjustRightInd/>
      <w:spacing w:line="240" w:lineRule="auto"/>
      <w:ind w:firstLine="709"/>
    </w:pPr>
    <w:rPr>
      <w:rFonts w:ascii="Times New Roman" w:hAnsi="Times New Roman" w:cs="Times New Roman"/>
      <w:sz w:val="28"/>
      <w:szCs w:val="24"/>
    </w:rPr>
  </w:style>
  <w:style w:type="character" w:customStyle="1" w:styleId="72">
    <w:name w:val="Стиль7 Знак Знак"/>
    <w:basedOn w:val="a1"/>
    <w:link w:val="7"/>
    <w:qFormat/>
    <w:locked/>
    <w:rsid w:val="004E2FDE"/>
    <w:rPr>
      <w:sz w:val="28"/>
      <w:szCs w:val="24"/>
    </w:rPr>
  </w:style>
  <w:style w:type="paragraph" w:customStyle="1" w:styleId="7">
    <w:name w:val="Стиль7"/>
    <w:basedOn w:val="a0"/>
    <w:link w:val="72"/>
    <w:qFormat/>
    <w:rsid w:val="004E2FDE"/>
    <w:pPr>
      <w:widowControl/>
      <w:numPr>
        <w:numId w:val="41"/>
      </w:numPr>
      <w:autoSpaceDE/>
      <w:autoSpaceDN/>
      <w:adjustRightInd/>
      <w:spacing w:line="240" w:lineRule="auto"/>
    </w:pPr>
    <w:rPr>
      <w:rFonts w:ascii="Times New Roman" w:hAnsi="Times New Roman" w:cs="Times New Roman"/>
      <w:sz w:val="28"/>
      <w:szCs w:val="24"/>
    </w:rPr>
  </w:style>
  <w:style w:type="paragraph" w:customStyle="1" w:styleId="2">
    <w:name w:val="Стиль2"/>
    <w:basedOn w:val="20"/>
    <w:qFormat/>
    <w:rsid w:val="004E2FDE"/>
    <w:pPr>
      <w:widowControl/>
      <w:numPr>
        <w:numId w:val="42"/>
      </w:numPr>
      <w:autoSpaceDE/>
      <w:autoSpaceDN/>
      <w:adjustRightInd/>
      <w:spacing w:before="360" w:after="240"/>
      <w:jc w:val="left"/>
    </w:pPr>
    <w:rPr>
      <w:rFonts w:cs="Times New Roman"/>
      <w:caps/>
      <w:sz w:val="28"/>
      <w:szCs w:val="28"/>
    </w:rPr>
  </w:style>
  <w:style w:type="paragraph" w:customStyle="1" w:styleId="3">
    <w:name w:val="Стиль3"/>
    <w:basedOn w:val="a0"/>
    <w:qFormat/>
    <w:rsid w:val="004E2FDE"/>
    <w:pPr>
      <w:keepNext/>
      <w:numPr>
        <w:ilvl w:val="2"/>
        <w:numId w:val="42"/>
      </w:numPr>
      <w:autoSpaceDE/>
      <w:autoSpaceDN/>
      <w:adjustRightInd/>
      <w:spacing w:before="360" w:after="120" w:line="240" w:lineRule="auto"/>
      <w:outlineLvl w:val="2"/>
    </w:pPr>
    <w:rPr>
      <w:rFonts w:ascii="Times New Roman" w:hAnsi="Times New Roman" w:cs="Times New Roman"/>
      <w:b/>
      <w:sz w:val="28"/>
      <w:szCs w:val="20"/>
    </w:rPr>
  </w:style>
  <w:style w:type="paragraph" w:customStyle="1" w:styleId="4">
    <w:name w:val="Стиль4"/>
    <w:basedOn w:val="a8"/>
    <w:qFormat/>
    <w:rsid w:val="004E2FDE"/>
    <w:pPr>
      <w:numPr>
        <w:ilvl w:val="3"/>
        <w:numId w:val="42"/>
      </w:numPr>
    </w:pPr>
    <w:rPr>
      <w:bCs/>
      <w:szCs w:val="24"/>
    </w:rPr>
  </w:style>
  <w:style w:type="paragraph" w:customStyle="1" w:styleId="5">
    <w:name w:val="Стиль5"/>
    <w:basedOn w:val="a0"/>
    <w:qFormat/>
    <w:rsid w:val="004E2FDE"/>
    <w:pPr>
      <w:widowControl/>
      <w:numPr>
        <w:ilvl w:val="4"/>
        <w:numId w:val="42"/>
      </w:numPr>
      <w:autoSpaceDE/>
      <w:autoSpaceDN/>
      <w:adjustRightInd/>
      <w:spacing w:line="240" w:lineRule="auto"/>
    </w:pPr>
    <w:rPr>
      <w:rFonts w:ascii="Times New Roman" w:hAnsi="Times New Roman" w:cs="Times New Roman"/>
      <w:sz w:val="28"/>
      <w:szCs w:val="24"/>
    </w:rPr>
  </w:style>
  <w:style w:type="paragraph" w:customStyle="1" w:styleId="100">
    <w:name w:val="Стиль10"/>
    <w:basedOn w:val="a0"/>
    <w:qFormat/>
    <w:rsid w:val="004E2FDE"/>
    <w:pPr>
      <w:spacing w:before="120" w:line="360" w:lineRule="auto"/>
      <w:ind w:firstLine="720"/>
    </w:pPr>
    <w:rPr>
      <w:rFonts w:ascii="Times New Roman" w:hAnsi="Times New Roman" w:cs="Times New Roman"/>
      <w:b/>
      <w:sz w:val="28"/>
      <w:szCs w:val="20"/>
    </w:rPr>
  </w:style>
  <w:style w:type="character" w:customStyle="1" w:styleId="81">
    <w:name w:val="Стиль8 Знак Знак"/>
    <w:basedOn w:val="a1"/>
    <w:link w:val="82"/>
    <w:qFormat/>
    <w:locked/>
    <w:rsid w:val="004E2FDE"/>
    <w:rPr>
      <w:b/>
      <w:bCs/>
      <w:sz w:val="28"/>
      <w:szCs w:val="28"/>
      <w:u w:val="single"/>
    </w:rPr>
  </w:style>
  <w:style w:type="paragraph" w:customStyle="1" w:styleId="82">
    <w:name w:val="Стиль8"/>
    <w:basedOn w:val="40"/>
    <w:link w:val="81"/>
    <w:qFormat/>
    <w:rsid w:val="004E2FDE"/>
    <w:pPr>
      <w:numPr>
        <w:ilvl w:val="0"/>
        <w:numId w:val="0"/>
      </w:numPr>
      <w:spacing w:before="240" w:after="240" w:line="240" w:lineRule="auto"/>
      <w:jc w:val="left"/>
      <w:outlineLvl w:val="4"/>
    </w:pPr>
    <w:rPr>
      <w:rFonts w:ascii="Times New Roman" w:hAnsi="Times New Roman" w:cs="Times New Roman"/>
      <w:sz w:val="28"/>
      <w:szCs w:val="28"/>
      <w:u w:val="single"/>
    </w:rPr>
  </w:style>
  <w:style w:type="paragraph" w:customStyle="1" w:styleId="512">
    <w:name w:val="Стиль Стиль5 + 12 пт"/>
    <w:basedOn w:val="5"/>
    <w:qFormat/>
    <w:rsid w:val="004E2FDE"/>
    <w:pPr>
      <w:ind w:left="0"/>
    </w:pPr>
    <w:rPr>
      <w:sz w:val="24"/>
    </w:rPr>
  </w:style>
  <w:style w:type="paragraph" w:customStyle="1" w:styleId="Style8">
    <w:name w:val="Style8"/>
    <w:basedOn w:val="a0"/>
    <w:qFormat/>
    <w:rsid w:val="004E2FDE"/>
    <w:pPr>
      <w:spacing w:line="326" w:lineRule="exact"/>
      <w:ind w:firstLine="528"/>
    </w:pPr>
    <w:rPr>
      <w:rFonts w:ascii="Times New Roman" w:hAnsi="Times New Roman" w:cs="Times New Roman"/>
      <w:sz w:val="24"/>
      <w:szCs w:val="24"/>
    </w:rPr>
  </w:style>
  <w:style w:type="paragraph" w:customStyle="1" w:styleId="Style6">
    <w:name w:val="Style6"/>
    <w:basedOn w:val="a0"/>
    <w:qFormat/>
    <w:rsid w:val="004E2FDE"/>
    <w:pPr>
      <w:spacing w:line="326" w:lineRule="exact"/>
      <w:ind w:firstLine="624"/>
    </w:pPr>
    <w:rPr>
      <w:rFonts w:ascii="Times New Roman" w:hAnsi="Times New Roman" w:cs="Times New Roman"/>
      <w:sz w:val="24"/>
      <w:szCs w:val="24"/>
    </w:rPr>
  </w:style>
  <w:style w:type="paragraph" w:customStyle="1" w:styleId="Style7">
    <w:name w:val="Style7"/>
    <w:basedOn w:val="a0"/>
    <w:qFormat/>
    <w:rsid w:val="004E2FDE"/>
    <w:pPr>
      <w:spacing w:line="322" w:lineRule="exact"/>
      <w:ind w:firstLine="557"/>
    </w:pPr>
    <w:rPr>
      <w:rFonts w:ascii="Times New Roman" w:hAnsi="Times New Roman" w:cs="Times New Roman"/>
      <w:sz w:val="24"/>
      <w:szCs w:val="24"/>
    </w:rPr>
  </w:style>
  <w:style w:type="paragraph" w:customStyle="1" w:styleId="Style10">
    <w:name w:val="Style10"/>
    <w:basedOn w:val="a0"/>
    <w:qFormat/>
    <w:rsid w:val="004E2FDE"/>
    <w:pPr>
      <w:spacing w:line="326" w:lineRule="exact"/>
      <w:ind w:firstLine="413"/>
    </w:pPr>
    <w:rPr>
      <w:rFonts w:ascii="Times New Roman" w:hAnsi="Times New Roman" w:cs="Times New Roman"/>
      <w:sz w:val="24"/>
      <w:szCs w:val="24"/>
    </w:rPr>
  </w:style>
  <w:style w:type="paragraph" w:customStyle="1" w:styleId="Style13">
    <w:name w:val="Style13"/>
    <w:basedOn w:val="a0"/>
    <w:qFormat/>
    <w:rsid w:val="004E2FDE"/>
    <w:pPr>
      <w:spacing w:line="330" w:lineRule="exact"/>
      <w:ind w:firstLine="413"/>
    </w:pPr>
    <w:rPr>
      <w:rFonts w:ascii="Times New Roman" w:hAnsi="Times New Roman" w:cs="Times New Roman"/>
      <w:sz w:val="24"/>
      <w:szCs w:val="24"/>
    </w:rPr>
  </w:style>
  <w:style w:type="paragraph" w:customStyle="1" w:styleId="Style1">
    <w:name w:val="Style1"/>
    <w:basedOn w:val="a0"/>
    <w:qFormat/>
    <w:rsid w:val="004E2FDE"/>
    <w:pPr>
      <w:spacing w:line="336" w:lineRule="exact"/>
      <w:ind w:firstLine="547"/>
    </w:pPr>
    <w:rPr>
      <w:rFonts w:ascii="Times New Roman" w:hAnsi="Times New Roman" w:cs="Times New Roman"/>
      <w:sz w:val="24"/>
      <w:szCs w:val="24"/>
    </w:rPr>
  </w:style>
  <w:style w:type="paragraph" w:customStyle="1" w:styleId="Normal1">
    <w:name w:val="Normal1"/>
    <w:qFormat/>
    <w:rsid w:val="004E2FDE"/>
    <w:pPr>
      <w:widowControl w:val="0"/>
      <w:ind w:left="40" w:firstLine="220"/>
      <w:jc w:val="both"/>
    </w:pPr>
    <w:rPr>
      <w:rFonts w:ascii="Arial Narrow" w:hAnsi="Arial Narrow" w:cs="Arial Narrow"/>
      <w:sz w:val="16"/>
      <w:szCs w:val="16"/>
    </w:rPr>
  </w:style>
  <w:style w:type="paragraph" w:customStyle="1" w:styleId="ConsPlusCell">
    <w:name w:val="ConsPlusCell"/>
    <w:qFormat/>
    <w:rsid w:val="004E2FDE"/>
    <w:pPr>
      <w:widowControl w:val="0"/>
      <w:autoSpaceDE w:val="0"/>
      <w:autoSpaceDN w:val="0"/>
      <w:adjustRightInd w:val="0"/>
    </w:pPr>
    <w:rPr>
      <w:rFonts w:ascii="Arial" w:hAnsi="Arial" w:cs="Arial"/>
    </w:rPr>
  </w:style>
  <w:style w:type="paragraph" w:customStyle="1" w:styleId="0">
    <w:name w:val="Основной текст 0"/>
    <w:aliases w:val="95 ПК"/>
    <w:basedOn w:val="a0"/>
    <w:qFormat/>
    <w:rsid w:val="004E2FDE"/>
    <w:pPr>
      <w:widowControl/>
      <w:autoSpaceDE/>
      <w:autoSpaceDN/>
      <w:adjustRightInd/>
      <w:spacing w:line="240" w:lineRule="auto"/>
      <w:ind w:firstLine="539"/>
    </w:pPr>
    <w:rPr>
      <w:rFonts w:ascii="Times New Roman" w:eastAsia="Calibri" w:hAnsi="Times New Roman" w:cs="Times New Roman"/>
      <w:color w:val="000000"/>
      <w:kern w:val="24"/>
      <w:sz w:val="24"/>
      <w:szCs w:val="24"/>
      <w:lang w:eastAsia="en-US"/>
    </w:rPr>
  </w:style>
  <w:style w:type="paragraph" w:customStyle="1" w:styleId="1">
    <w:name w:val="Список маркированный 1"/>
    <w:basedOn w:val="ConsPlusNormal"/>
    <w:qFormat/>
    <w:rsid w:val="004E2FDE"/>
    <w:pPr>
      <w:widowControl/>
      <w:numPr>
        <w:numId w:val="43"/>
      </w:numPr>
      <w:tabs>
        <w:tab w:val="left" w:pos="1134"/>
      </w:tabs>
      <w:jc w:val="both"/>
    </w:pPr>
    <w:rPr>
      <w:rFonts w:ascii="Times New Roman" w:hAnsi="Times New Roman" w:cs="Times New Roman"/>
      <w:sz w:val="24"/>
      <w:szCs w:val="24"/>
    </w:rPr>
  </w:style>
  <w:style w:type="character" w:customStyle="1" w:styleId="2f0">
    <w:name w:val="Список маркированный 2 Знак"/>
    <w:link w:val="2f1"/>
    <w:qFormat/>
    <w:locked/>
    <w:rsid w:val="004E2FDE"/>
    <w:rPr>
      <w:sz w:val="24"/>
      <w:szCs w:val="24"/>
    </w:rPr>
  </w:style>
  <w:style w:type="paragraph" w:customStyle="1" w:styleId="2f1">
    <w:name w:val="Список маркированный 2"/>
    <w:basedOn w:val="1"/>
    <w:link w:val="2f0"/>
    <w:qFormat/>
    <w:rsid w:val="004E2FDE"/>
    <w:pPr>
      <w:tabs>
        <w:tab w:val="clear" w:pos="1134"/>
      </w:tabs>
    </w:pPr>
  </w:style>
  <w:style w:type="character" w:customStyle="1" w:styleId="afffa">
    <w:name w:val="Мясо Знак Знак"/>
    <w:basedOn w:val="a1"/>
    <w:link w:val="afffb"/>
    <w:qFormat/>
    <w:locked/>
    <w:rsid w:val="004E2FDE"/>
    <w:rPr>
      <w:rFonts w:ascii="MS Mincho" w:eastAsia="MS Mincho" w:hAnsi="MS Mincho"/>
      <w:sz w:val="28"/>
      <w:szCs w:val="28"/>
    </w:rPr>
  </w:style>
  <w:style w:type="paragraph" w:customStyle="1" w:styleId="afffb">
    <w:name w:val="Мясо Знак"/>
    <w:basedOn w:val="a0"/>
    <w:link w:val="afffa"/>
    <w:qFormat/>
    <w:rsid w:val="004E2FDE"/>
    <w:pPr>
      <w:widowControl/>
      <w:autoSpaceDE/>
      <w:autoSpaceDN/>
      <w:adjustRightInd/>
      <w:spacing w:line="240" w:lineRule="auto"/>
      <w:ind w:firstLine="709"/>
    </w:pPr>
    <w:rPr>
      <w:rFonts w:ascii="MS Mincho" w:eastAsia="MS Mincho" w:hAnsi="MS Mincho" w:cs="Times New Roman"/>
      <w:sz w:val="28"/>
      <w:szCs w:val="28"/>
    </w:rPr>
  </w:style>
  <w:style w:type="paragraph" w:customStyle="1" w:styleId="330">
    <w:name w:val="Основной текст 33"/>
    <w:basedOn w:val="a0"/>
    <w:qFormat/>
    <w:rsid w:val="004E2FDE"/>
    <w:pPr>
      <w:suppressAutoHyphens/>
      <w:autoSpaceDE/>
      <w:autoSpaceDN/>
      <w:adjustRightInd/>
      <w:spacing w:after="120" w:line="240" w:lineRule="auto"/>
      <w:ind w:firstLine="0"/>
      <w:jc w:val="left"/>
    </w:pPr>
    <w:rPr>
      <w:rFonts w:ascii="Times New Roman" w:eastAsia="Arial Unicode MS" w:hAnsi="Times New Roman" w:cs="Times New Roman"/>
      <w:kern w:val="2"/>
    </w:rPr>
  </w:style>
  <w:style w:type="character" w:customStyle="1" w:styleId="4-1230">
    <w:name w:val="Заг4 - Пункт нумерованный 1.2.3. Знак"/>
    <w:link w:val="4-123"/>
    <w:qFormat/>
    <w:locked/>
    <w:rsid w:val="004E2FDE"/>
    <w:rPr>
      <w:sz w:val="24"/>
      <w:szCs w:val="24"/>
    </w:rPr>
  </w:style>
  <w:style w:type="paragraph" w:customStyle="1" w:styleId="4-123">
    <w:name w:val="Заг4 - Пункт нумерованный 1.2.3."/>
    <w:basedOn w:val="a8"/>
    <w:link w:val="4-1230"/>
    <w:qFormat/>
    <w:rsid w:val="004E2FDE"/>
    <w:pPr>
      <w:numPr>
        <w:numId w:val="44"/>
      </w:numPr>
      <w:tabs>
        <w:tab w:val="left" w:pos="1134"/>
      </w:tabs>
      <w:outlineLvl w:val="3"/>
    </w:pPr>
    <w:rPr>
      <w:sz w:val="24"/>
      <w:szCs w:val="24"/>
    </w:rPr>
  </w:style>
  <w:style w:type="paragraph" w:customStyle="1" w:styleId="afffc">
    <w:name w:val="Нормальный (таблица)"/>
    <w:basedOn w:val="a0"/>
    <w:next w:val="a0"/>
    <w:qFormat/>
    <w:rsid w:val="004E2FDE"/>
    <w:pPr>
      <w:spacing w:line="240" w:lineRule="auto"/>
      <w:ind w:firstLine="0"/>
    </w:pPr>
    <w:rPr>
      <w:rFonts w:ascii="Times New Roman" w:hAnsi="Times New Roman" w:cs="Times New Roman"/>
      <w:sz w:val="24"/>
      <w:szCs w:val="24"/>
    </w:rPr>
  </w:style>
  <w:style w:type="paragraph" w:customStyle="1" w:styleId="2f2">
    <w:name w:val="Абзац списка2"/>
    <w:basedOn w:val="a0"/>
    <w:qFormat/>
    <w:rsid w:val="004E2FDE"/>
    <w:pPr>
      <w:widowControl/>
      <w:autoSpaceDE/>
      <w:autoSpaceDN/>
      <w:adjustRightInd/>
      <w:spacing w:after="200" w:line="276" w:lineRule="auto"/>
      <w:ind w:left="720" w:firstLine="0"/>
      <w:jc w:val="left"/>
    </w:pPr>
    <w:rPr>
      <w:rFonts w:ascii="Calibri" w:eastAsia="Calibri" w:hAnsi="Calibri" w:cs="Times New Roman"/>
      <w:sz w:val="22"/>
      <w:szCs w:val="22"/>
    </w:rPr>
  </w:style>
  <w:style w:type="paragraph" w:customStyle="1" w:styleId="p163">
    <w:name w:val="p163"/>
    <w:basedOn w:val="a0"/>
    <w:qFormat/>
    <w:rsid w:val="004E2FDE"/>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Index">
    <w:name w:val="Index"/>
    <w:basedOn w:val="a0"/>
    <w:qFormat/>
    <w:rsid w:val="004E2FDE"/>
    <w:pPr>
      <w:widowControl/>
      <w:suppressLineNumbers/>
      <w:autoSpaceDE/>
      <w:autoSpaceDN/>
      <w:adjustRightInd/>
      <w:spacing w:line="240" w:lineRule="auto"/>
      <w:ind w:firstLine="0"/>
      <w:jc w:val="left"/>
    </w:pPr>
    <w:rPr>
      <w:rFonts w:ascii="Times New Roman" w:hAnsi="Times New Roman" w:cs="Times New Roman"/>
      <w:sz w:val="24"/>
      <w:szCs w:val="24"/>
      <w:lang w:eastAsia="zh-CN"/>
    </w:rPr>
  </w:style>
  <w:style w:type="paragraph" w:customStyle="1" w:styleId="WW-Heading">
    <w:name w:val="WW-Heading"/>
    <w:qFormat/>
    <w:rsid w:val="004E2FDE"/>
    <w:pPr>
      <w:autoSpaceDE w:val="0"/>
    </w:pPr>
    <w:rPr>
      <w:rFonts w:ascii="Arial" w:hAnsi="Arial" w:cs="Arial"/>
      <w:b/>
      <w:bCs/>
      <w:sz w:val="22"/>
      <w:szCs w:val="22"/>
      <w:lang w:eastAsia="zh-CN"/>
    </w:rPr>
  </w:style>
  <w:style w:type="paragraph" w:customStyle="1" w:styleId="11b">
    <w:name w:val="11"/>
    <w:basedOn w:val="a0"/>
    <w:qFormat/>
    <w:rsid w:val="004E2FDE"/>
    <w:pPr>
      <w:widowControl/>
      <w:autoSpaceDE/>
      <w:autoSpaceDN/>
      <w:adjustRightInd/>
      <w:spacing w:before="280" w:after="280" w:line="240" w:lineRule="auto"/>
      <w:ind w:firstLine="0"/>
      <w:jc w:val="left"/>
    </w:pPr>
    <w:rPr>
      <w:rFonts w:ascii="Times New Roman" w:hAnsi="Times New Roman" w:cs="Times New Roman"/>
      <w:sz w:val="24"/>
      <w:szCs w:val="24"/>
      <w:lang w:eastAsia="zh-CN"/>
    </w:rPr>
  </w:style>
  <w:style w:type="paragraph" w:customStyle="1" w:styleId="11c">
    <w:name w:val="Заголовок 11"/>
    <w:basedOn w:val="a0"/>
    <w:next w:val="a0"/>
    <w:qFormat/>
    <w:rsid w:val="004E2FDE"/>
    <w:pPr>
      <w:keepNext/>
      <w:keepLines/>
      <w:widowControl/>
      <w:autoSpaceDE/>
      <w:autoSpaceDN/>
      <w:adjustRightInd/>
      <w:spacing w:before="480" w:line="276" w:lineRule="auto"/>
      <w:ind w:firstLine="0"/>
      <w:jc w:val="left"/>
      <w:outlineLvl w:val="0"/>
    </w:pPr>
    <w:rPr>
      <w:rFonts w:ascii="Cambria" w:hAnsi="Cambria" w:cs="Cambria"/>
      <w:b/>
      <w:bCs/>
      <w:color w:val="365F91"/>
      <w:sz w:val="28"/>
      <w:szCs w:val="28"/>
      <w:lang w:eastAsia="zh-CN"/>
    </w:rPr>
  </w:style>
  <w:style w:type="paragraph" w:customStyle="1" w:styleId="311">
    <w:name w:val="Заголовок 31"/>
    <w:basedOn w:val="a0"/>
    <w:next w:val="a0"/>
    <w:qFormat/>
    <w:rsid w:val="004E2FDE"/>
    <w:pPr>
      <w:keepNext/>
      <w:keepLines/>
      <w:widowControl/>
      <w:autoSpaceDE/>
      <w:autoSpaceDN/>
      <w:adjustRightInd/>
      <w:spacing w:before="200" w:line="276" w:lineRule="auto"/>
      <w:ind w:firstLine="0"/>
      <w:jc w:val="left"/>
      <w:outlineLvl w:val="2"/>
    </w:pPr>
    <w:rPr>
      <w:rFonts w:ascii="Cambria" w:hAnsi="Cambria" w:cs="Cambria"/>
      <w:b/>
      <w:bCs/>
      <w:color w:val="4F81BD"/>
      <w:sz w:val="22"/>
      <w:szCs w:val="22"/>
      <w:lang w:eastAsia="zh-CN"/>
    </w:rPr>
  </w:style>
  <w:style w:type="paragraph" w:customStyle="1" w:styleId="510">
    <w:name w:val="Заголовок 51"/>
    <w:basedOn w:val="a0"/>
    <w:next w:val="a0"/>
    <w:qFormat/>
    <w:rsid w:val="004E2FDE"/>
    <w:pPr>
      <w:keepNext/>
      <w:keepLines/>
      <w:widowControl/>
      <w:autoSpaceDE/>
      <w:autoSpaceDN/>
      <w:adjustRightInd/>
      <w:spacing w:before="200" w:line="276" w:lineRule="auto"/>
      <w:ind w:firstLine="0"/>
      <w:jc w:val="left"/>
      <w:outlineLvl w:val="4"/>
    </w:pPr>
    <w:rPr>
      <w:rFonts w:ascii="Cambria" w:hAnsi="Cambria" w:cs="Cambria"/>
      <w:color w:val="243F60"/>
      <w:sz w:val="22"/>
      <w:szCs w:val="22"/>
      <w:lang w:eastAsia="zh-CN"/>
    </w:rPr>
  </w:style>
  <w:style w:type="paragraph" w:customStyle="1" w:styleId="1f">
    <w:name w:val="Верхний колонтитул1"/>
    <w:basedOn w:val="a0"/>
    <w:next w:val="af0"/>
    <w:qFormat/>
    <w:rsid w:val="004E2FDE"/>
    <w:pPr>
      <w:widowControl/>
      <w:tabs>
        <w:tab w:val="center" w:pos="4677"/>
        <w:tab w:val="right" w:pos="9355"/>
      </w:tabs>
      <w:autoSpaceDE/>
      <w:autoSpaceDN/>
      <w:adjustRightInd/>
      <w:spacing w:line="240" w:lineRule="auto"/>
      <w:ind w:firstLine="0"/>
      <w:jc w:val="left"/>
    </w:pPr>
    <w:rPr>
      <w:rFonts w:ascii="Calibri" w:eastAsia="Calibri" w:hAnsi="Calibri" w:cs="Times New Roman"/>
      <w:sz w:val="22"/>
      <w:szCs w:val="22"/>
      <w:lang w:eastAsia="zh-CN"/>
    </w:rPr>
  </w:style>
  <w:style w:type="paragraph" w:customStyle="1" w:styleId="1f0">
    <w:name w:val="Нижний колонтитул1"/>
    <w:basedOn w:val="a0"/>
    <w:next w:val="ab"/>
    <w:qFormat/>
    <w:rsid w:val="004E2FDE"/>
    <w:pPr>
      <w:widowControl/>
      <w:tabs>
        <w:tab w:val="center" w:pos="4677"/>
        <w:tab w:val="right" w:pos="9355"/>
      </w:tabs>
      <w:autoSpaceDE/>
      <w:autoSpaceDN/>
      <w:adjustRightInd/>
      <w:spacing w:line="240" w:lineRule="auto"/>
      <w:ind w:firstLine="0"/>
      <w:jc w:val="left"/>
    </w:pPr>
    <w:rPr>
      <w:rFonts w:ascii="Calibri" w:eastAsia="Calibri" w:hAnsi="Calibri" w:cs="Times New Roman"/>
      <w:sz w:val="22"/>
      <w:szCs w:val="22"/>
      <w:lang w:eastAsia="zh-CN"/>
    </w:rPr>
  </w:style>
  <w:style w:type="paragraph" w:customStyle="1" w:styleId="211">
    <w:name w:val="Основной текст с отступом 21"/>
    <w:basedOn w:val="a0"/>
    <w:next w:val="22"/>
    <w:qFormat/>
    <w:rsid w:val="004E2FDE"/>
    <w:pPr>
      <w:widowControl/>
      <w:autoSpaceDE/>
      <w:autoSpaceDN/>
      <w:adjustRightInd/>
      <w:spacing w:after="120" w:line="480" w:lineRule="auto"/>
      <w:ind w:left="283" w:firstLine="0"/>
      <w:jc w:val="left"/>
    </w:pPr>
    <w:rPr>
      <w:rFonts w:ascii="Calibri" w:eastAsia="Calibri" w:hAnsi="Calibri" w:cs="Times New Roman"/>
      <w:sz w:val="22"/>
      <w:szCs w:val="22"/>
      <w:lang w:eastAsia="zh-CN"/>
    </w:rPr>
  </w:style>
  <w:style w:type="paragraph" w:customStyle="1" w:styleId="paragraph">
    <w:name w:val="paragraph"/>
    <w:basedOn w:val="a0"/>
    <w:qFormat/>
    <w:rsid w:val="004E2FDE"/>
    <w:pPr>
      <w:widowControl/>
      <w:autoSpaceDE/>
      <w:autoSpaceDN/>
      <w:adjustRightInd/>
      <w:spacing w:before="280" w:after="280" w:line="240" w:lineRule="auto"/>
      <w:ind w:firstLine="0"/>
      <w:jc w:val="left"/>
    </w:pPr>
    <w:rPr>
      <w:rFonts w:ascii="Times New Roman" w:hAnsi="Times New Roman" w:cs="Times New Roman"/>
      <w:sz w:val="24"/>
      <w:szCs w:val="24"/>
      <w:lang w:eastAsia="zh-CN"/>
    </w:rPr>
  </w:style>
  <w:style w:type="paragraph" w:customStyle="1" w:styleId="TableContents">
    <w:name w:val="Table Contents"/>
    <w:basedOn w:val="a0"/>
    <w:qFormat/>
    <w:rsid w:val="004E2FDE"/>
    <w:pPr>
      <w:widowControl/>
      <w:suppressLineNumbers/>
      <w:autoSpaceDE/>
      <w:autoSpaceDN/>
      <w:adjustRightInd/>
      <w:spacing w:line="240" w:lineRule="auto"/>
      <w:ind w:firstLine="0"/>
      <w:jc w:val="left"/>
    </w:pPr>
    <w:rPr>
      <w:rFonts w:ascii="Times New Roman" w:hAnsi="Times New Roman" w:cs="Times New Roman"/>
      <w:sz w:val="24"/>
      <w:szCs w:val="24"/>
      <w:lang w:eastAsia="zh-CN"/>
    </w:rPr>
  </w:style>
  <w:style w:type="paragraph" w:customStyle="1" w:styleId="TableHeading">
    <w:name w:val="Table Heading"/>
    <w:basedOn w:val="TableContents"/>
    <w:qFormat/>
    <w:rsid w:val="004E2FDE"/>
    <w:pPr>
      <w:jc w:val="center"/>
    </w:pPr>
    <w:rPr>
      <w:b/>
      <w:bCs/>
    </w:rPr>
  </w:style>
  <w:style w:type="character" w:customStyle="1" w:styleId="FontStyle19">
    <w:name w:val="Font Style19"/>
    <w:basedOn w:val="a1"/>
    <w:qFormat/>
    <w:rsid w:val="004E2FDE"/>
    <w:rPr>
      <w:rFonts w:ascii="Times New Roman" w:hAnsi="Times New Roman" w:cs="Times New Roman" w:hint="default"/>
      <w:sz w:val="26"/>
      <w:szCs w:val="26"/>
    </w:rPr>
  </w:style>
  <w:style w:type="character" w:customStyle="1" w:styleId="FontStyle20">
    <w:name w:val="Font Style20"/>
    <w:basedOn w:val="a1"/>
    <w:qFormat/>
    <w:rsid w:val="004E2FDE"/>
    <w:rPr>
      <w:rFonts w:ascii="Times New Roman" w:hAnsi="Times New Roman" w:cs="Times New Roman" w:hint="default"/>
      <w:b/>
      <w:bCs/>
      <w:sz w:val="26"/>
      <w:szCs w:val="26"/>
    </w:rPr>
  </w:style>
  <w:style w:type="character" w:customStyle="1" w:styleId="FontStyle14">
    <w:name w:val="Font Style14"/>
    <w:basedOn w:val="a1"/>
    <w:qFormat/>
    <w:rsid w:val="004E2FDE"/>
    <w:rPr>
      <w:rFonts w:ascii="Times New Roman" w:hAnsi="Times New Roman" w:cs="Times New Roman" w:hint="default"/>
      <w:sz w:val="24"/>
      <w:szCs w:val="24"/>
    </w:rPr>
  </w:style>
  <w:style w:type="character" w:customStyle="1" w:styleId="rvts6">
    <w:name w:val="rvts6"/>
    <w:basedOn w:val="a1"/>
    <w:qFormat/>
    <w:rsid w:val="004E2FDE"/>
  </w:style>
  <w:style w:type="character" w:customStyle="1" w:styleId="s4">
    <w:name w:val="s4"/>
    <w:basedOn w:val="a1"/>
    <w:rsid w:val="004E2FDE"/>
  </w:style>
  <w:style w:type="character" w:customStyle="1" w:styleId="WW8Num1z0">
    <w:name w:val="WW8Num1z0"/>
    <w:qFormat/>
    <w:rsid w:val="004E2FDE"/>
  </w:style>
  <w:style w:type="character" w:customStyle="1" w:styleId="WW8Num1z1">
    <w:name w:val="WW8Num1z1"/>
    <w:qFormat/>
    <w:rsid w:val="004E2FDE"/>
  </w:style>
  <w:style w:type="character" w:customStyle="1" w:styleId="WW8Num1z2">
    <w:name w:val="WW8Num1z2"/>
    <w:qFormat/>
    <w:rsid w:val="004E2FDE"/>
  </w:style>
  <w:style w:type="character" w:customStyle="1" w:styleId="WW8Num1z3">
    <w:name w:val="WW8Num1z3"/>
    <w:qFormat/>
    <w:rsid w:val="004E2FDE"/>
  </w:style>
  <w:style w:type="character" w:customStyle="1" w:styleId="WW8Num1z4">
    <w:name w:val="WW8Num1z4"/>
    <w:qFormat/>
    <w:rsid w:val="004E2FDE"/>
  </w:style>
  <w:style w:type="character" w:customStyle="1" w:styleId="WW8Num1z5">
    <w:name w:val="WW8Num1z5"/>
    <w:qFormat/>
    <w:rsid w:val="004E2FDE"/>
  </w:style>
  <w:style w:type="character" w:customStyle="1" w:styleId="WW8Num1z6">
    <w:name w:val="WW8Num1z6"/>
    <w:qFormat/>
    <w:rsid w:val="004E2FDE"/>
  </w:style>
  <w:style w:type="character" w:customStyle="1" w:styleId="WW8Num1z7">
    <w:name w:val="WW8Num1z7"/>
    <w:qFormat/>
    <w:rsid w:val="004E2FDE"/>
  </w:style>
  <w:style w:type="character" w:customStyle="1" w:styleId="WW8Num1z8">
    <w:name w:val="WW8Num1z8"/>
    <w:qFormat/>
    <w:rsid w:val="004E2FDE"/>
  </w:style>
  <w:style w:type="character" w:customStyle="1" w:styleId="WW8Num2z0">
    <w:name w:val="WW8Num2z0"/>
    <w:qFormat/>
    <w:rsid w:val="004E2FDE"/>
    <w:rPr>
      <w:rFonts w:ascii="Symbol" w:hAnsi="Symbol" w:cs="Symbol" w:hint="default"/>
    </w:rPr>
  </w:style>
  <w:style w:type="character" w:customStyle="1" w:styleId="WW8Num2z1">
    <w:name w:val="WW8Num2z1"/>
    <w:qFormat/>
    <w:rsid w:val="004E2FDE"/>
    <w:rPr>
      <w:rFonts w:ascii="Courier New" w:hAnsi="Courier New" w:cs="Courier New" w:hint="default"/>
    </w:rPr>
  </w:style>
  <w:style w:type="character" w:customStyle="1" w:styleId="WW8Num2z2">
    <w:name w:val="WW8Num2z2"/>
    <w:qFormat/>
    <w:rsid w:val="004E2FDE"/>
    <w:rPr>
      <w:rFonts w:ascii="Wingdings" w:hAnsi="Wingdings" w:cs="Wingdings" w:hint="default"/>
    </w:rPr>
  </w:style>
  <w:style w:type="character" w:customStyle="1" w:styleId="WW8Num3z1">
    <w:name w:val="WW8Num3z1"/>
    <w:qFormat/>
    <w:rsid w:val="004E2FDE"/>
  </w:style>
  <w:style w:type="character" w:customStyle="1" w:styleId="WW8Num3z2">
    <w:name w:val="WW8Num3z2"/>
    <w:qFormat/>
    <w:rsid w:val="004E2FDE"/>
  </w:style>
  <w:style w:type="character" w:customStyle="1" w:styleId="WW8Num3z3">
    <w:name w:val="WW8Num3z3"/>
    <w:qFormat/>
    <w:rsid w:val="004E2FDE"/>
  </w:style>
  <w:style w:type="character" w:customStyle="1" w:styleId="WW8Num3z4">
    <w:name w:val="WW8Num3z4"/>
    <w:qFormat/>
    <w:rsid w:val="004E2FDE"/>
  </w:style>
  <w:style w:type="character" w:customStyle="1" w:styleId="WW8Num3z5">
    <w:name w:val="WW8Num3z5"/>
    <w:qFormat/>
    <w:rsid w:val="004E2FDE"/>
  </w:style>
  <w:style w:type="character" w:customStyle="1" w:styleId="WW8Num3z6">
    <w:name w:val="WW8Num3z6"/>
    <w:qFormat/>
    <w:rsid w:val="004E2FDE"/>
  </w:style>
  <w:style w:type="character" w:customStyle="1" w:styleId="WW8Num3z7">
    <w:name w:val="WW8Num3z7"/>
    <w:qFormat/>
    <w:rsid w:val="004E2FDE"/>
  </w:style>
  <w:style w:type="character" w:customStyle="1" w:styleId="WW8Num3z8">
    <w:name w:val="WW8Num3z8"/>
    <w:qFormat/>
    <w:rsid w:val="004E2FDE"/>
  </w:style>
  <w:style w:type="character" w:customStyle="1" w:styleId="WW8Num4z1">
    <w:name w:val="WW8Num4z1"/>
    <w:qFormat/>
    <w:rsid w:val="004E2FDE"/>
    <w:rPr>
      <w:rFonts w:ascii="Courier New" w:hAnsi="Courier New" w:cs="Courier New" w:hint="default"/>
    </w:rPr>
  </w:style>
  <w:style w:type="character" w:customStyle="1" w:styleId="WW8Num4z2">
    <w:name w:val="WW8Num4z2"/>
    <w:qFormat/>
    <w:rsid w:val="004E2FDE"/>
    <w:rPr>
      <w:rFonts w:ascii="Wingdings" w:hAnsi="Wingdings" w:cs="Wingdings" w:hint="default"/>
    </w:rPr>
  </w:style>
  <w:style w:type="character" w:customStyle="1" w:styleId="WW8Num4z3">
    <w:name w:val="WW8Num4z3"/>
    <w:qFormat/>
    <w:rsid w:val="004E2FDE"/>
    <w:rPr>
      <w:rFonts w:ascii="Symbol" w:hAnsi="Symbol" w:cs="Symbol" w:hint="default"/>
    </w:rPr>
  </w:style>
  <w:style w:type="character" w:customStyle="1" w:styleId="WW8Num5z1">
    <w:name w:val="WW8Num5z1"/>
    <w:qFormat/>
    <w:rsid w:val="004E2FDE"/>
    <w:rPr>
      <w:rFonts w:ascii="Courier New" w:hAnsi="Courier New" w:cs="Courier New" w:hint="default"/>
    </w:rPr>
  </w:style>
  <w:style w:type="character" w:customStyle="1" w:styleId="WW8Num5z2">
    <w:name w:val="WW8Num5z2"/>
    <w:qFormat/>
    <w:rsid w:val="004E2FDE"/>
    <w:rPr>
      <w:rFonts w:ascii="Wingdings" w:hAnsi="Wingdings" w:cs="Wingdings" w:hint="default"/>
    </w:rPr>
  </w:style>
  <w:style w:type="character" w:customStyle="1" w:styleId="WW8Num5z3">
    <w:name w:val="WW8Num5z3"/>
    <w:qFormat/>
    <w:rsid w:val="004E2FDE"/>
    <w:rPr>
      <w:rFonts w:ascii="Symbol" w:hAnsi="Symbol" w:cs="Symbol" w:hint="default"/>
    </w:rPr>
  </w:style>
  <w:style w:type="character" w:customStyle="1" w:styleId="WW8Num7z1">
    <w:name w:val="WW8Num7z1"/>
    <w:qFormat/>
    <w:rsid w:val="004E2FDE"/>
    <w:rPr>
      <w:rFonts w:ascii="Courier New" w:hAnsi="Courier New" w:cs="Courier New" w:hint="default"/>
    </w:rPr>
  </w:style>
  <w:style w:type="character" w:customStyle="1" w:styleId="WW8Num7z2">
    <w:name w:val="WW8Num7z2"/>
    <w:qFormat/>
    <w:rsid w:val="004E2FDE"/>
    <w:rPr>
      <w:rFonts w:ascii="Wingdings" w:hAnsi="Wingdings" w:cs="Wingdings" w:hint="default"/>
    </w:rPr>
  </w:style>
  <w:style w:type="character" w:customStyle="1" w:styleId="WW8Num7z3">
    <w:name w:val="WW8Num7z3"/>
    <w:qFormat/>
    <w:rsid w:val="004E2FDE"/>
    <w:rPr>
      <w:rFonts w:ascii="Symbol" w:hAnsi="Symbol" w:cs="Symbol" w:hint="default"/>
    </w:rPr>
  </w:style>
  <w:style w:type="character" w:customStyle="1" w:styleId="WW8Num8z1">
    <w:name w:val="WW8Num8z1"/>
    <w:qFormat/>
    <w:rsid w:val="004E2FDE"/>
    <w:rPr>
      <w:rFonts w:ascii="Courier New" w:hAnsi="Courier New" w:cs="Courier New" w:hint="default"/>
    </w:rPr>
  </w:style>
  <w:style w:type="character" w:customStyle="1" w:styleId="WW8Num8z2">
    <w:name w:val="WW8Num8z2"/>
    <w:qFormat/>
    <w:rsid w:val="004E2FDE"/>
    <w:rPr>
      <w:rFonts w:ascii="Wingdings" w:hAnsi="Wingdings" w:cs="Wingdings" w:hint="default"/>
    </w:rPr>
  </w:style>
  <w:style w:type="character" w:customStyle="1" w:styleId="WW8Num9z1">
    <w:name w:val="WW8Num9z1"/>
    <w:qFormat/>
    <w:rsid w:val="004E2FDE"/>
    <w:rPr>
      <w:rFonts w:ascii="Courier New" w:hAnsi="Courier New" w:cs="Courier New" w:hint="default"/>
    </w:rPr>
  </w:style>
  <w:style w:type="character" w:customStyle="1" w:styleId="WW8Num9z2">
    <w:name w:val="WW8Num9z2"/>
    <w:qFormat/>
    <w:rsid w:val="004E2FDE"/>
    <w:rPr>
      <w:rFonts w:ascii="Wingdings" w:hAnsi="Wingdings" w:cs="Wingdings" w:hint="default"/>
    </w:rPr>
  </w:style>
  <w:style w:type="character" w:customStyle="1" w:styleId="WW8Num10z1">
    <w:name w:val="WW8Num10z1"/>
    <w:qFormat/>
    <w:rsid w:val="004E2FDE"/>
    <w:rPr>
      <w:rFonts w:ascii="Courier New" w:hAnsi="Courier New" w:cs="Courier New" w:hint="default"/>
    </w:rPr>
  </w:style>
  <w:style w:type="character" w:customStyle="1" w:styleId="WW8Num10z2">
    <w:name w:val="WW8Num10z2"/>
    <w:qFormat/>
    <w:rsid w:val="004E2FDE"/>
    <w:rPr>
      <w:rFonts w:ascii="Wingdings" w:hAnsi="Wingdings" w:cs="Wingdings" w:hint="default"/>
    </w:rPr>
  </w:style>
  <w:style w:type="character" w:customStyle="1" w:styleId="WW8Num11z1">
    <w:name w:val="WW8Num11z1"/>
    <w:qFormat/>
    <w:rsid w:val="004E2FDE"/>
    <w:rPr>
      <w:rFonts w:ascii="Courier New" w:hAnsi="Courier New" w:cs="Courier New" w:hint="default"/>
    </w:rPr>
  </w:style>
  <w:style w:type="character" w:customStyle="1" w:styleId="WW8Num11z2">
    <w:name w:val="WW8Num11z2"/>
    <w:qFormat/>
    <w:rsid w:val="004E2FDE"/>
    <w:rPr>
      <w:rFonts w:ascii="Wingdings" w:hAnsi="Wingdings" w:cs="Wingdings" w:hint="default"/>
    </w:rPr>
  </w:style>
  <w:style w:type="character" w:customStyle="1" w:styleId="WW8Num11z3">
    <w:name w:val="WW8Num11z3"/>
    <w:qFormat/>
    <w:rsid w:val="004E2FDE"/>
    <w:rPr>
      <w:rFonts w:ascii="Symbol" w:hAnsi="Symbol" w:cs="Symbol" w:hint="default"/>
    </w:rPr>
  </w:style>
  <w:style w:type="character" w:customStyle="1" w:styleId="WW8Num12z1">
    <w:name w:val="WW8Num12z1"/>
    <w:qFormat/>
    <w:rsid w:val="004E2FDE"/>
    <w:rPr>
      <w:rFonts w:ascii="Courier New" w:hAnsi="Courier New" w:cs="Courier New" w:hint="default"/>
    </w:rPr>
  </w:style>
  <w:style w:type="character" w:customStyle="1" w:styleId="WW8Num12z2">
    <w:name w:val="WW8Num12z2"/>
    <w:qFormat/>
    <w:rsid w:val="004E2FDE"/>
    <w:rPr>
      <w:rFonts w:ascii="Wingdings" w:hAnsi="Wingdings" w:cs="Wingdings" w:hint="default"/>
    </w:rPr>
  </w:style>
  <w:style w:type="character" w:customStyle="1" w:styleId="WW8Num12z3">
    <w:name w:val="WW8Num12z3"/>
    <w:qFormat/>
    <w:rsid w:val="004E2FDE"/>
    <w:rPr>
      <w:rFonts w:ascii="Symbol" w:hAnsi="Symbol" w:cs="Symbol" w:hint="default"/>
    </w:rPr>
  </w:style>
  <w:style w:type="character" w:customStyle="1" w:styleId="WW8Num16z1">
    <w:name w:val="WW8Num16z1"/>
    <w:qFormat/>
    <w:rsid w:val="004E2FDE"/>
  </w:style>
  <w:style w:type="character" w:customStyle="1" w:styleId="WW8Num16z2">
    <w:name w:val="WW8Num16z2"/>
    <w:qFormat/>
    <w:rsid w:val="004E2FDE"/>
  </w:style>
  <w:style w:type="character" w:customStyle="1" w:styleId="WW8Num16z3">
    <w:name w:val="WW8Num16z3"/>
    <w:qFormat/>
    <w:rsid w:val="004E2FDE"/>
  </w:style>
  <w:style w:type="character" w:customStyle="1" w:styleId="WW8Num16z4">
    <w:name w:val="WW8Num16z4"/>
    <w:qFormat/>
    <w:rsid w:val="004E2FDE"/>
  </w:style>
  <w:style w:type="character" w:customStyle="1" w:styleId="WW8Num16z5">
    <w:name w:val="WW8Num16z5"/>
    <w:qFormat/>
    <w:rsid w:val="004E2FDE"/>
  </w:style>
  <w:style w:type="character" w:customStyle="1" w:styleId="WW8Num16z6">
    <w:name w:val="WW8Num16z6"/>
    <w:qFormat/>
    <w:rsid w:val="004E2FDE"/>
  </w:style>
  <w:style w:type="character" w:customStyle="1" w:styleId="WW8Num16z7">
    <w:name w:val="WW8Num16z7"/>
    <w:qFormat/>
    <w:rsid w:val="004E2FDE"/>
  </w:style>
  <w:style w:type="character" w:customStyle="1" w:styleId="WW8Num16z8">
    <w:name w:val="WW8Num16z8"/>
    <w:qFormat/>
    <w:rsid w:val="004E2FDE"/>
  </w:style>
  <w:style w:type="character" w:customStyle="1" w:styleId="WW8Num17z1">
    <w:name w:val="WW8Num17z1"/>
    <w:qFormat/>
    <w:rsid w:val="004E2FDE"/>
    <w:rPr>
      <w:rFonts w:ascii="Symbol" w:hAnsi="Symbol" w:cs="Symbol" w:hint="default"/>
    </w:rPr>
  </w:style>
  <w:style w:type="character" w:customStyle="1" w:styleId="WW8Num17z2">
    <w:name w:val="WW8Num17z2"/>
    <w:qFormat/>
    <w:rsid w:val="004E2FDE"/>
  </w:style>
  <w:style w:type="character" w:customStyle="1" w:styleId="WW8Num17z3">
    <w:name w:val="WW8Num17z3"/>
    <w:qFormat/>
    <w:rsid w:val="004E2FDE"/>
  </w:style>
  <w:style w:type="character" w:customStyle="1" w:styleId="WW8Num17z4">
    <w:name w:val="WW8Num17z4"/>
    <w:qFormat/>
    <w:rsid w:val="004E2FDE"/>
  </w:style>
  <w:style w:type="character" w:customStyle="1" w:styleId="WW8Num17z5">
    <w:name w:val="WW8Num17z5"/>
    <w:qFormat/>
    <w:rsid w:val="004E2FDE"/>
  </w:style>
  <w:style w:type="character" w:customStyle="1" w:styleId="WW8Num17z6">
    <w:name w:val="WW8Num17z6"/>
    <w:qFormat/>
    <w:rsid w:val="004E2FDE"/>
  </w:style>
  <w:style w:type="character" w:customStyle="1" w:styleId="WW8Num17z7">
    <w:name w:val="WW8Num17z7"/>
    <w:qFormat/>
    <w:rsid w:val="004E2FDE"/>
  </w:style>
  <w:style w:type="character" w:customStyle="1" w:styleId="WW8Num17z8">
    <w:name w:val="WW8Num17z8"/>
    <w:qFormat/>
    <w:rsid w:val="004E2FDE"/>
  </w:style>
  <w:style w:type="character" w:customStyle="1" w:styleId="WW8Num18z1">
    <w:name w:val="WW8Num18z1"/>
    <w:qFormat/>
    <w:rsid w:val="004E2FDE"/>
    <w:rPr>
      <w:rFonts w:ascii="Courier New" w:hAnsi="Courier New" w:cs="Courier New" w:hint="default"/>
    </w:rPr>
  </w:style>
  <w:style w:type="character" w:customStyle="1" w:styleId="WW8Num18z2">
    <w:name w:val="WW8Num18z2"/>
    <w:qFormat/>
    <w:rsid w:val="004E2FDE"/>
    <w:rPr>
      <w:rFonts w:ascii="Wingdings" w:hAnsi="Wingdings" w:cs="Wingdings" w:hint="default"/>
    </w:rPr>
  </w:style>
  <w:style w:type="character" w:customStyle="1" w:styleId="WW8Num18z3">
    <w:name w:val="WW8Num18z3"/>
    <w:qFormat/>
    <w:rsid w:val="004E2FDE"/>
    <w:rPr>
      <w:rFonts w:ascii="Symbol" w:hAnsi="Symbol" w:cs="Symbol" w:hint="default"/>
    </w:rPr>
  </w:style>
  <w:style w:type="character" w:customStyle="1" w:styleId="WW8Num19z2">
    <w:name w:val="WW8Num19z2"/>
    <w:qFormat/>
    <w:rsid w:val="004E2FDE"/>
    <w:rPr>
      <w:rFonts w:ascii="Wingdings" w:hAnsi="Wingdings" w:cs="Wingdings" w:hint="default"/>
    </w:rPr>
  </w:style>
  <w:style w:type="character" w:customStyle="1" w:styleId="WW8Num20z2">
    <w:name w:val="WW8Num20z2"/>
    <w:qFormat/>
    <w:rsid w:val="004E2FDE"/>
    <w:rPr>
      <w:rFonts w:ascii="Wingdings" w:hAnsi="Wingdings" w:cs="Wingdings" w:hint="default"/>
    </w:rPr>
  </w:style>
  <w:style w:type="character" w:customStyle="1" w:styleId="WW8Num20z3">
    <w:name w:val="WW8Num20z3"/>
    <w:qFormat/>
    <w:rsid w:val="004E2FDE"/>
    <w:rPr>
      <w:rFonts w:ascii="Symbol" w:hAnsi="Symbol" w:cs="Symbol" w:hint="default"/>
    </w:rPr>
  </w:style>
  <w:style w:type="character" w:customStyle="1" w:styleId="WW8Num21z3">
    <w:name w:val="WW8Num21z3"/>
    <w:qFormat/>
    <w:rsid w:val="004E2FDE"/>
    <w:rPr>
      <w:rFonts w:ascii="Symbol" w:hAnsi="Symbol" w:cs="Symbol" w:hint="default"/>
    </w:rPr>
  </w:style>
  <w:style w:type="character" w:customStyle="1" w:styleId="WW8Num23z2">
    <w:name w:val="WW8Num23z2"/>
    <w:qFormat/>
    <w:rsid w:val="004E2FDE"/>
    <w:rPr>
      <w:strike w:val="0"/>
      <w:dstrike w:val="0"/>
      <w:u w:val="none"/>
      <w:effect w:val="none"/>
    </w:rPr>
  </w:style>
  <w:style w:type="character" w:customStyle="1" w:styleId="WW8Num27z1">
    <w:name w:val="WW8Num27z1"/>
    <w:qFormat/>
    <w:rsid w:val="004E2FDE"/>
  </w:style>
  <w:style w:type="character" w:customStyle="1" w:styleId="WW8Num27z2">
    <w:name w:val="WW8Num27z2"/>
    <w:qFormat/>
    <w:rsid w:val="004E2FDE"/>
  </w:style>
  <w:style w:type="character" w:customStyle="1" w:styleId="WW8Num27z3">
    <w:name w:val="WW8Num27z3"/>
    <w:qFormat/>
    <w:rsid w:val="004E2FDE"/>
  </w:style>
  <w:style w:type="character" w:customStyle="1" w:styleId="WW8Num27z4">
    <w:name w:val="WW8Num27z4"/>
    <w:qFormat/>
    <w:rsid w:val="004E2FDE"/>
  </w:style>
  <w:style w:type="character" w:customStyle="1" w:styleId="WW8Num27z5">
    <w:name w:val="WW8Num27z5"/>
    <w:qFormat/>
    <w:rsid w:val="004E2FDE"/>
  </w:style>
  <w:style w:type="character" w:customStyle="1" w:styleId="WW8Num27z6">
    <w:name w:val="WW8Num27z6"/>
    <w:qFormat/>
    <w:rsid w:val="004E2FDE"/>
  </w:style>
  <w:style w:type="character" w:customStyle="1" w:styleId="WW8Num27z7">
    <w:name w:val="WW8Num27z7"/>
    <w:qFormat/>
    <w:rsid w:val="004E2FDE"/>
  </w:style>
  <w:style w:type="character" w:customStyle="1" w:styleId="WW8Num27z8">
    <w:name w:val="WW8Num27z8"/>
    <w:qFormat/>
    <w:rsid w:val="004E2FDE"/>
  </w:style>
  <w:style w:type="character" w:customStyle="1" w:styleId="WW8Num28z0">
    <w:name w:val="WW8Num28z0"/>
    <w:qFormat/>
    <w:rsid w:val="004E2FDE"/>
    <w:rPr>
      <w:rFonts w:ascii="Symbol" w:hAnsi="Symbol" w:cs="Symbol" w:hint="default"/>
    </w:rPr>
  </w:style>
  <w:style w:type="character" w:customStyle="1" w:styleId="WW8Num28z1">
    <w:name w:val="WW8Num28z1"/>
    <w:qFormat/>
    <w:rsid w:val="004E2FDE"/>
    <w:rPr>
      <w:rFonts w:ascii="Courier New" w:hAnsi="Courier New" w:cs="Courier New" w:hint="default"/>
    </w:rPr>
  </w:style>
  <w:style w:type="character" w:customStyle="1" w:styleId="WW8Num28z2">
    <w:name w:val="WW8Num28z2"/>
    <w:qFormat/>
    <w:rsid w:val="004E2FDE"/>
    <w:rPr>
      <w:rFonts w:ascii="Wingdings" w:hAnsi="Wingdings" w:cs="Wingdings" w:hint="default"/>
    </w:rPr>
  </w:style>
  <w:style w:type="character" w:customStyle="1" w:styleId="WW8Num29z0">
    <w:name w:val="WW8Num29z0"/>
    <w:qFormat/>
    <w:rsid w:val="004E2FDE"/>
    <w:rPr>
      <w:rFonts w:ascii="Symbol" w:hAnsi="Symbol" w:cs="Symbol" w:hint="default"/>
      <w:sz w:val="20"/>
      <w:szCs w:val="28"/>
    </w:rPr>
  </w:style>
  <w:style w:type="character" w:customStyle="1" w:styleId="WW8Num30z0">
    <w:name w:val="WW8Num30z0"/>
    <w:qFormat/>
    <w:rsid w:val="004E2FDE"/>
  </w:style>
  <w:style w:type="character" w:customStyle="1" w:styleId="WW8Num31z3">
    <w:name w:val="WW8Num31z3"/>
    <w:qFormat/>
    <w:rsid w:val="004E2FDE"/>
    <w:rPr>
      <w:rFonts w:ascii="Symbol" w:hAnsi="Symbol" w:cs="Symbol" w:hint="default"/>
    </w:rPr>
  </w:style>
  <w:style w:type="character" w:customStyle="1" w:styleId="WW8Num32z0">
    <w:name w:val="WW8Num32z0"/>
    <w:qFormat/>
    <w:rsid w:val="004E2FDE"/>
    <w:rPr>
      <w:rFonts w:ascii="Symbol" w:eastAsia="Times New Roman" w:hAnsi="Symbol" w:cs="Times New Roman" w:hint="default"/>
    </w:rPr>
  </w:style>
  <w:style w:type="character" w:customStyle="1" w:styleId="WW8Num32z1">
    <w:name w:val="WW8Num32z1"/>
    <w:qFormat/>
    <w:rsid w:val="004E2FDE"/>
    <w:rPr>
      <w:rFonts w:ascii="Courier New" w:hAnsi="Courier New" w:cs="Courier New" w:hint="default"/>
    </w:rPr>
  </w:style>
  <w:style w:type="character" w:customStyle="1" w:styleId="WW8Num32z2">
    <w:name w:val="WW8Num32z2"/>
    <w:qFormat/>
    <w:rsid w:val="004E2FDE"/>
    <w:rPr>
      <w:rFonts w:ascii="Wingdings" w:hAnsi="Wingdings" w:cs="Wingdings" w:hint="default"/>
    </w:rPr>
  </w:style>
  <w:style w:type="character" w:customStyle="1" w:styleId="WW8Num32z3">
    <w:name w:val="WW8Num32z3"/>
    <w:qFormat/>
    <w:rsid w:val="004E2FDE"/>
    <w:rPr>
      <w:rFonts w:ascii="Symbol" w:hAnsi="Symbol" w:cs="Symbol" w:hint="default"/>
    </w:rPr>
  </w:style>
  <w:style w:type="character" w:customStyle="1" w:styleId="WW8Num33z2">
    <w:name w:val="WW8Num33z2"/>
    <w:qFormat/>
    <w:rsid w:val="004E2FDE"/>
    <w:rPr>
      <w:rFonts w:ascii="Wingdings" w:hAnsi="Wingdings" w:cs="Wingdings" w:hint="default"/>
    </w:rPr>
  </w:style>
  <w:style w:type="character" w:customStyle="1" w:styleId="WW8Num33z3">
    <w:name w:val="WW8Num33z3"/>
    <w:qFormat/>
    <w:rsid w:val="004E2FDE"/>
    <w:rPr>
      <w:rFonts w:ascii="Symbol" w:hAnsi="Symbol" w:cs="Symbol" w:hint="default"/>
    </w:rPr>
  </w:style>
  <w:style w:type="character" w:customStyle="1" w:styleId="WW8Num34z3">
    <w:name w:val="WW8Num34z3"/>
    <w:qFormat/>
    <w:rsid w:val="004E2FDE"/>
    <w:rPr>
      <w:rFonts w:ascii="Symbol" w:hAnsi="Symbol" w:cs="Symbol" w:hint="default"/>
    </w:rPr>
  </w:style>
  <w:style w:type="character" w:customStyle="1" w:styleId="WW8Num35z0">
    <w:name w:val="WW8Num35z0"/>
    <w:qFormat/>
    <w:rsid w:val="004E2FDE"/>
    <w:rPr>
      <w:rFonts w:ascii="Symbol" w:eastAsia="Times New Roman" w:hAnsi="Symbol" w:cs="Times New Roman" w:hint="default"/>
    </w:rPr>
  </w:style>
  <w:style w:type="character" w:customStyle="1" w:styleId="WW8Num35z1">
    <w:name w:val="WW8Num35z1"/>
    <w:qFormat/>
    <w:rsid w:val="004E2FDE"/>
    <w:rPr>
      <w:rFonts w:ascii="Times New Roman" w:hAnsi="Times New Roman" w:cs="Times New Roman" w:hint="default"/>
    </w:rPr>
  </w:style>
  <w:style w:type="character" w:customStyle="1" w:styleId="WW8Num35z2">
    <w:name w:val="WW8Num35z2"/>
    <w:qFormat/>
    <w:rsid w:val="004E2FDE"/>
    <w:rPr>
      <w:rFonts w:ascii="Symbol" w:hAnsi="Symbol" w:cs="Symbol" w:hint="default"/>
      <w:color w:val="000000"/>
    </w:rPr>
  </w:style>
  <w:style w:type="character" w:customStyle="1" w:styleId="WW8Num35z3">
    <w:name w:val="WW8Num35z3"/>
    <w:qFormat/>
    <w:rsid w:val="004E2FDE"/>
    <w:rPr>
      <w:rFonts w:ascii="Symbol" w:hAnsi="Symbol" w:cs="Symbol" w:hint="default"/>
    </w:rPr>
  </w:style>
  <w:style w:type="character" w:customStyle="1" w:styleId="WW8Num35z5">
    <w:name w:val="WW8Num35z5"/>
    <w:qFormat/>
    <w:rsid w:val="004E2FDE"/>
    <w:rPr>
      <w:rFonts w:ascii="Wingdings" w:hAnsi="Wingdings" w:cs="Wingdings" w:hint="default"/>
    </w:rPr>
  </w:style>
  <w:style w:type="character" w:customStyle="1" w:styleId="InternetLink">
    <w:name w:val="Internet Link"/>
    <w:rsid w:val="004E2FDE"/>
    <w:rPr>
      <w:color w:val="0000FF"/>
      <w:u w:val="single"/>
    </w:rPr>
  </w:style>
  <w:style w:type="character" w:customStyle="1" w:styleId="VisitedInternetLink">
    <w:name w:val="Visited Internet Link"/>
    <w:rsid w:val="004E2FDE"/>
    <w:rPr>
      <w:color w:val="800080"/>
      <w:u w:val="single"/>
    </w:rPr>
  </w:style>
  <w:style w:type="character" w:customStyle="1" w:styleId="StrongEmphasis">
    <w:name w:val="Strong Emphasis"/>
    <w:qFormat/>
    <w:rsid w:val="004E2FDE"/>
    <w:rPr>
      <w:b/>
      <w:bCs/>
    </w:rPr>
  </w:style>
  <w:style w:type="character" w:customStyle="1" w:styleId="1f1">
    <w:name w:val="Верхний колонтитул Знак1"/>
    <w:qFormat/>
    <w:rsid w:val="004E2FDE"/>
  </w:style>
  <w:style w:type="character" w:customStyle="1" w:styleId="1f2">
    <w:name w:val="Нижний колонтитул Знак1"/>
    <w:qFormat/>
    <w:rsid w:val="004E2FDE"/>
  </w:style>
  <w:style w:type="character" w:customStyle="1" w:styleId="212">
    <w:name w:val="Основной текст с отступом 2 Знак1"/>
    <w:qFormat/>
    <w:rsid w:val="004E2FDE"/>
  </w:style>
  <w:style w:type="character" w:customStyle="1" w:styleId="312">
    <w:name w:val="Основной текст с отступом 3 Знак1"/>
    <w:qFormat/>
    <w:rsid w:val="004E2FDE"/>
    <w:rPr>
      <w:sz w:val="16"/>
      <w:szCs w:val="16"/>
    </w:rPr>
  </w:style>
  <w:style w:type="character" w:customStyle="1" w:styleId="11d">
    <w:name w:val="Заголовок 1 Знак1"/>
    <w:qFormat/>
    <w:rsid w:val="004E2FDE"/>
    <w:rPr>
      <w:rFonts w:ascii="Cambria" w:eastAsia="Times New Roman" w:hAnsi="Cambria" w:cs="Times New Roman" w:hint="default"/>
      <w:b/>
      <w:bCs/>
      <w:color w:val="365F91"/>
      <w:sz w:val="28"/>
      <w:szCs w:val="28"/>
    </w:rPr>
  </w:style>
  <w:style w:type="character" w:customStyle="1" w:styleId="313">
    <w:name w:val="Заголовок 3 Знак1"/>
    <w:qFormat/>
    <w:rsid w:val="004E2FDE"/>
    <w:rPr>
      <w:rFonts w:ascii="Cambria" w:eastAsia="Times New Roman" w:hAnsi="Cambria" w:cs="Times New Roman" w:hint="default"/>
      <w:b/>
      <w:bCs/>
      <w:color w:val="4F81BD"/>
    </w:rPr>
  </w:style>
  <w:style w:type="character" w:customStyle="1" w:styleId="511">
    <w:name w:val="Заголовок 5 Знак1"/>
    <w:qFormat/>
    <w:rsid w:val="004E2FDE"/>
    <w:rPr>
      <w:rFonts w:ascii="Cambria" w:eastAsia="Times New Roman" w:hAnsi="Cambria" w:cs="Times New Roman" w:hint="default"/>
      <w:color w:val="243F60"/>
    </w:rPr>
  </w:style>
  <w:style w:type="character" w:customStyle="1" w:styleId="91">
    <w:name w:val="Заголовок 9 Знак1"/>
    <w:qFormat/>
    <w:rsid w:val="004E2FDE"/>
    <w:rPr>
      <w:rFonts w:ascii="Cambria" w:eastAsia="Times New Roman" w:hAnsi="Cambria" w:cs="Times New Roman" w:hint="default"/>
      <w:i/>
      <w:iCs/>
      <w:color w:val="404040"/>
      <w:sz w:val="20"/>
      <w:szCs w:val="20"/>
    </w:rPr>
  </w:style>
  <w:style w:type="character" w:customStyle="1" w:styleId="1f3">
    <w:name w:val="Основной текст Знак1"/>
    <w:rsid w:val="004E2FDE"/>
    <w:rPr>
      <w:rFonts w:ascii="Times New Roman" w:eastAsia="Times New Roman" w:hAnsi="Times New Roman" w:cs="Times New Roman" w:hint="default"/>
      <w:b/>
      <w:bCs/>
      <w:sz w:val="24"/>
      <w:lang w:bidi="ar-SA"/>
    </w:rPr>
  </w:style>
  <w:style w:type="character" w:customStyle="1" w:styleId="2f3">
    <w:name w:val="Верхний колонтитул Знак2"/>
    <w:rsid w:val="004E2FDE"/>
    <w:rPr>
      <w:rFonts w:ascii="Arial" w:eastAsia="Times New Roman" w:hAnsi="Arial" w:cs="Arial" w:hint="default"/>
      <w:sz w:val="24"/>
      <w:szCs w:val="20"/>
      <w:lang w:bidi="ar-SA"/>
    </w:rPr>
  </w:style>
  <w:style w:type="character" w:customStyle="1" w:styleId="2f4">
    <w:name w:val="Нижний колонтитул Знак2"/>
    <w:rsid w:val="004E2FDE"/>
    <w:rPr>
      <w:rFonts w:ascii="Arial" w:eastAsia="Times New Roman" w:hAnsi="Arial" w:cs="Arial" w:hint="default"/>
      <w:szCs w:val="20"/>
      <w:lang w:val="ru-RU" w:eastAsia="en-US" w:bidi="ar-SA"/>
    </w:rPr>
  </w:style>
  <w:style w:type="character" w:customStyle="1" w:styleId="1f4">
    <w:name w:val="Основной текст с отступом Знак1"/>
    <w:rsid w:val="004E2FDE"/>
    <w:rPr>
      <w:rFonts w:ascii="Times New Roman" w:eastAsia="Times New Roman" w:hAnsi="Times New Roman" w:cs="Times New Roman" w:hint="default"/>
      <w:b/>
      <w:bCs/>
      <w:sz w:val="24"/>
      <w:szCs w:val="24"/>
      <w:lang w:eastAsia="zh-CN"/>
    </w:rPr>
  </w:style>
  <w:style w:type="character" w:customStyle="1" w:styleId="220">
    <w:name w:val="Основной текст с отступом 2 Знак2"/>
    <w:rsid w:val="004E2FDE"/>
    <w:rPr>
      <w:rFonts w:ascii="Times New Roman" w:eastAsia="Times New Roman" w:hAnsi="Times New Roman" w:cs="Times New Roman" w:hint="default"/>
      <w:b/>
      <w:bCs/>
      <w:sz w:val="24"/>
      <w:lang w:bidi="ar-SA"/>
    </w:rPr>
  </w:style>
  <w:style w:type="character" w:customStyle="1" w:styleId="320">
    <w:name w:val="Основной текст с отступом 3 Знак2"/>
    <w:rsid w:val="004E2FDE"/>
    <w:rPr>
      <w:rFonts w:ascii="Times New Roman" w:eastAsia="Times New Roman" w:hAnsi="Times New Roman" w:cs="Times New Roman" w:hint="default"/>
      <w:b/>
      <w:bCs/>
      <w:sz w:val="24"/>
      <w:lang w:bidi="ar-SA"/>
    </w:rPr>
  </w:style>
  <w:style w:type="character" w:customStyle="1" w:styleId="213">
    <w:name w:val="Основной текст 2 Знак1"/>
    <w:rsid w:val="004E2FDE"/>
    <w:rPr>
      <w:rFonts w:ascii="Times New Roman" w:eastAsia="Times New Roman" w:hAnsi="Times New Roman" w:cs="Times New Roman" w:hint="default"/>
      <w:b/>
      <w:bCs/>
      <w:sz w:val="24"/>
      <w:szCs w:val="24"/>
      <w:lang w:eastAsia="zh-CN"/>
    </w:rPr>
  </w:style>
  <w:style w:type="character" w:customStyle="1" w:styleId="314">
    <w:name w:val="Основной текст 3 Знак1"/>
    <w:rsid w:val="004E2FDE"/>
    <w:rPr>
      <w:rFonts w:ascii="Times New Roman" w:eastAsia="Times New Roman" w:hAnsi="Times New Roman" w:cs="Times New Roman" w:hint="default"/>
      <w:sz w:val="24"/>
      <w:szCs w:val="24"/>
      <w:lang w:eastAsia="zh-CN"/>
    </w:rPr>
  </w:style>
  <w:style w:type="character" w:customStyle="1" w:styleId="1f5">
    <w:name w:val="Подзаголовок Знак1"/>
    <w:rsid w:val="004E2FDE"/>
    <w:rPr>
      <w:rFonts w:ascii="Times New Roman" w:eastAsia="Times New Roman" w:hAnsi="Times New Roman" w:cs="Times New Roman" w:hint="default"/>
      <w:b/>
      <w:bCs w:val="0"/>
      <w:sz w:val="28"/>
      <w:lang w:eastAsia="zh-CN"/>
    </w:rPr>
  </w:style>
  <w:style w:type="character" w:customStyle="1" w:styleId="1f6">
    <w:name w:val="Текст Знак1"/>
    <w:rsid w:val="004E2FDE"/>
    <w:rPr>
      <w:rFonts w:ascii="Courier New" w:eastAsia="Times New Roman" w:hAnsi="Courier New" w:cs="Courier New" w:hint="default"/>
      <w:szCs w:val="20"/>
      <w:lang w:bidi="ar-SA"/>
    </w:rPr>
  </w:style>
  <w:style w:type="character" w:customStyle="1" w:styleId="1f7">
    <w:name w:val="Схема документа Знак1"/>
    <w:rsid w:val="004E2FDE"/>
    <w:rPr>
      <w:rFonts w:ascii="Tahoma" w:eastAsia="Times New Roman" w:hAnsi="Tahoma" w:cs="Tahoma" w:hint="default"/>
      <w:shd w:val="clear" w:color="auto" w:fill="000080"/>
      <w:lang w:eastAsia="zh-CN"/>
    </w:rPr>
  </w:style>
  <w:style w:type="character" w:customStyle="1" w:styleId="1f8">
    <w:name w:val="Текст выноски Знак1"/>
    <w:rsid w:val="004E2FDE"/>
    <w:rPr>
      <w:rFonts w:ascii="Tahoma" w:eastAsia="Times New Roman" w:hAnsi="Tahoma" w:cs="Tahoma" w:hint="default"/>
      <w:sz w:val="16"/>
      <w:szCs w:val="16"/>
      <w:lang w:eastAsia="zh-CN"/>
    </w:rPr>
  </w:style>
  <w:style w:type="character" w:customStyle="1" w:styleId="HTML1">
    <w:name w:val="Стандартный HTML Знак1"/>
    <w:rsid w:val="004E2FDE"/>
    <w:rPr>
      <w:rFonts w:ascii="Courier New" w:eastAsia="Times New Roman" w:hAnsi="Courier New" w:cs="Courier New" w:hint="default"/>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qFormat="1"/>
    <w:lsdException w:name="caption" w:qFormat="1"/>
    <w:lsdException w:name="List"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Block Text" w:qFormat="1"/>
    <w:lsdException w:name="Strong" w:semiHidden="0" w:uiPriority="22" w:unhideWhenUsed="0" w:qFormat="1"/>
    <w:lsdException w:name="Emphasis" w:semiHidden="0" w:unhideWhenUsed="0" w:qFormat="1"/>
    <w:lsdException w:name="Document Map" w:qFormat="1"/>
    <w:lsdException w:name="Plain Text" w:qFormat="1"/>
    <w:lsdException w:name="Normal (Web)" w:qFormat="1"/>
    <w:lsdException w:name="HTML Preformatted"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634B"/>
    <w:pPr>
      <w:widowControl w:val="0"/>
      <w:autoSpaceDE w:val="0"/>
      <w:autoSpaceDN w:val="0"/>
      <w:adjustRightInd w:val="0"/>
      <w:spacing w:line="300" w:lineRule="auto"/>
      <w:ind w:firstLine="160"/>
      <w:jc w:val="both"/>
    </w:pPr>
    <w:rPr>
      <w:rFonts w:ascii="Arial" w:hAnsi="Arial" w:cs="Arial"/>
      <w:sz w:val="16"/>
      <w:szCs w:val="16"/>
    </w:rPr>
  </w:style>
  <w:style w:type="paragraph" w:styleId="10">
    <w:name w:val="heading 1"/>
    <w:basedOn w:val="a0"/>
    <w:next w:val="a0"/>
    <w:link w:val="11"/>
    <w:qFormat/>
    <w:rsid w:val="008C4EF3"/>
    <w:pPr>
      <w:keepNext/>
      <w:widowControl/>
      <w:numPr>
        <w:numId w:val="4"/>
      </w:numPr>
      <w:autoSpaceDE/>
      <w:autoSpaceDN/>
      <w:adjustRightInd/>
      <w:spacing w:line="240" w:lineRule="auto"/>
      <w:jc w:val="center"/>
      <w:outlineLvl w:val="0"/>
    </w:pPr>
    <w:rPr>
      <w:rFonts w:ascii="Times New Roman" w:hAnsi="Times New Roman" w:cs="Times New Roman"/>
      <w:b/>
      <w:sz w:val="28"/>
      <w:szCs w:val="20"/>
    </w:rPr>
  </w:style>
  <w:style w:type="paragraph" w:styleId="20">
    <w:name w:val="heading 2"/>
    <w:basedOn w:val="a0"/>
    <w:next w:val="a0"/>
    <w:link w:val="21"/>
    <w:qFormat/>
    <w:rsid w:val="00B5085D"/>
    <w:pPr>
      <w:keepNext/>
      <w:numPr>
        <w:ilvl w:val="1"/>
        <w:numId w:val="4"/>
      </w:numPr>
      <w:spacing w:before="140" w:line="240" w:lineRule="auto"/>
      <w:outlineLvl w:val="1"/>
    </w:pPr>
    <w:rPr>
      <w:rFonts w:ascii="Times New Roman" w:hAnsi="Times New Roman"/>
      <w:b/>
      <w:bCs/>
      <w:sz w:val="24"/>
    </w:rPr>
  </w:style>
  <w:style w:type="paragraph" w:styleId="30">
    <w:name w:val="heading 3"/>
    <w:basedOn w:val="a0"/>
    <w:next w:val="a0"/>
    <w:link w:val="31"/>
    <w:qFormat/>
    <w:rsid w:val="0021110E"/>
    <w:pPr>
      <w:keepNext/>
      <w:numPr>
        <w:ilvl w:val="2"/>
        <w:numId w:val="4"/>
      </w:numPr>
      <w:outlineLvl w:val="2"/>
    </w:pPr>
    <w:rPr>
      <w:rFonts w:ascii="Times New Roman" w:hAnsi="Times New Roman"/>
      <w:b/>
      <w:bCs/>
      <w:sz w:val="24"/>
    </w:rPr>
  </w:style>
  <w:style w:type="paragraph" w:styleId="40">
    <w:name w:val="heading 4"/>
    <w:basedOn w:val="a0"/>
    <w:next w:val="a0"/>
    <w:link w:val="41"/>
    <w:qFormat/>
    <w:rsid w:val="008C4EF3"/>
    <w:pPr>
      <w:keepNext/>
      <w:numPr>
        <w:ilvl w:val="3"/>
        <w:numId w:val="4"/>
      </w:numPr>
      <w:outlineLvl w:val="3"/>
    </w:pPr>
    <w:rPr>
      <w:b/>
      <w:bCs/>
      <w:sz w:val="24"/>
    </w:rPr>
  </w:style>
  <w:style w:type="paragraph" w:styleId="50">
    <w:name w:val="heading 5"/>
    <w:basedOn w:val="a0"/>
    <w:next w:val="a0"/>
    <w:link w:val="51"/>
    <w:qFormat/>
    <w:rsid w:val="008C4EF3"/>
    <w:pPr>
      <w:numPr>
        <w:ilvl w:val="4"/>
        <w:numId w:val="4"/>
      </w:numPr>
      <w:spacing w:before="240" w:after="60"/>
      <w:outlineLvl w:val="4"/>
    </w:pPr>
    <w:rPr>
      <w:b/>
      <w:bCs/>
      <w:i/>
      <w:iCs/>
      <w:sz w:val="26"/>
      <w:szCs w:val="26"/>
    </w:rPr>
  </w:style>
  <w:style w:type="paragraph" w:styleId="6">
    <w:name w:val="heading 6"/>
    <w:basedOn w:val="a0"/>
    <w:next w:val="a0"/>
    <w:link w:val="60"/>
    <w:qFormat/>
    <w:rsid w:val="008C4EF3"/>
    <w:pPr>
      <w:numPr>
        <w:ilvl w:val="5"/>
        <w:numId w:val="4"/>
      </w:numPr>
      <w:spacing w:before="240" w:after="60"/>
      <w:outlineLvl w:val="5"/>
    </w:pPr>
    <w:rPr>
      <w:rFonts w:ascii="Times New Roman" w:hAnsi="Times New Roman" w:cs="Times New Roman"/>
      <w:b/>
      <w:bCs/>
      <w:sz w:val="22"/>
      <w:szCs w:val="22"/>
    </w:rPr>
  </w:style>
  <w:style w:type="paragraph" w:styleId="70">
    <w:name w:val="heading 7"/>
    <w:basedOn w:val="a0"/>
    <w:next w:val="a0"/>
    <w:link w:val="71"/>
    <w:qFormat/>
    <w:rsid w:val="008C4EF3"/>
    <w:pPr>
      <w:keepNext/>
      <w:numPr>
        <w:ilvl w:val="6"/>
        <w:numId w:val="4"/>
      </w:numPr>
      <w:outlineLvl w:val="6"/>
    </w:pPr>
    <w:rPr>
      <w:sz w:val="20"/>
    </w:rPr>
  </w:style>
  <w:style w:type="paragraph" w:styleId="8">
    <w:name w:val="heading 8"/>
    <w:basedOn w:val="a0"/>
    <w:next w:val="a0"/>
    <w:link w:val="80"/>
    <w:qFormat/>
    <w:rsid w:val="008C4EF3"/>
    <w:pPr>
      <w:keepNext/>
      <w:numPr>
        <w:ilvl w:val="7"/>
        <w:numId w:val="4"/>
      </w:numPr>
      <w:outlineLvl w:val="7"/>
    </w:pPr>
    <w:rPr>
      <w:sz w:val="20"/>
    </w:rPr>
  </w:style>
  <w:style w:type="paragraph" w:styleId="9">
    <w:name w:val="heading 9"/>
    <w:basedOn w:val="a0"/>
    <w:next w:val="a0"/>
    <w:link w:val="90"/>
    <w:qFormat/>
    <w:rsid w:val="008C4EF3"/>
    <w:pPr>
      <w:keepNext/>
      <w:numPr>
        <w:ilvl w:val="8"/>
        <w:numId w:val="4"/>
      </w:numPr>
      <w:spacing w:before="140" w:line="360" w:lineRule="auto"/>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2">
    <w:name w:val="FR2"/>
    <w:qFormat/>
    <w:rsid w:val="008C4EF3"/>
    <w:pPr>
      <w:widowControl w:val="0"/>
      <w:autoSpaceDE w:val="0"/>
      <w:autoSpaceDN w:val="0"/>
      <w:adjustRightInd w:val="0"/>
      <w:spacing w:line="260" w:lineRule="auto"/>
      <w:ind w:firstLine="160"/>
      <w:jc w:val="both"/>
    </w:pPr>
    <w:rPr>
      <w:sz w:val="18"/>
      <w:szCs w:val="18"/>
    </w:rPr>
  </w:style>
  <w:style w:type="paragraph" w:styleId="a4">
    <w:name w:val="Body Text Indent"/>
    <w:basedOn w:val="a0"/>
    <w:link w:val="a5"/>
    <w:qFormat/>
    <w:rsid w:val="008C4EF3"/>
    <w:pPr>
      <w:spacing w:line="260" w:lineRule="auto"/>
      <w:ind w:left="220" w:firstLine="0"/>
    </w:pPr>
    <w:rPr>
      <w:sz w:val="24"/>
    </w:rPr>
  </w:style>
  <w:style w:type="paragraph" w:styleId="a6">
    <w:name w:val="Title"/>
    <w:basedOn w:val="a0"/>
    <w:link w:val="a7"/>
    <w:qFormat/>
    <w:rsid w:val="008C4EF3"/>
    <w:pPr>
      <w:spacing w:line="260" w:lineRule="auto"/>
      <w:ind w:firstLine="0"/>
      <w:jc w:val="center"/>
    </w:pPr>
    <w:rPr>
      <w:b/>
      <w:bCs/>
      <w:sz w:val="24"/>
      <w:szCs w:val="24"/>
    </w:rPr>
  </w:style>
  <w:style w:type="paragraph" w:styleId="a8">
    <w:name w:val="Body Text"/>
    <w:basedOn w:val="a0"/>
    <w:link w:val="a9"/>
    <w:qFormat/>
    <w:rsid w:val="008C4EF3"/>
    <w:pPr>
      <w:widowControl/>
      <w:autoSpaceDE/>
      <w:autoSpaceDN/>
      <w:adjustRightInd/>
      <w:spacing w:line="240" w:lineRule="auto"/>
      <w:ind w:firstLine="0"/>
    </w:pPr>
    <w:rPr>
      <w:rFonts w:ascii="Times New Roman" w:hAnsi="Times New Roman" w:cs="Times New Roman"/>
      <w:sz w:val="28"/>
      <w:szCs w:val="20"/>
    </w:rPr>
  </w:style>
  <w:style w:type="paragraph" w:customStyle="1" w:styleId="Web1">
    <w:name w:val="Обычный (Web)1"/>
    <w:basedOn w:val="a0"/>
    <w:qFormat/>
    <w:rsid w:val="008C4EF3"/>
    <w:pPr>
      <w:widowControl/>
      <w:autoSpaceDE/>
      <w:autoSpaceDN/>
      <w:adjustRightInd/>
      <w:spacing w:before="100" w:after="100" w:line="240" w:lineRule="auto"/>
      <w:ind w:left="480" w:right="240" w:firstLine="0"/>
    </w:pPr>
    <w:rPr>
      <w:rFonts w:ascii="Verdana" w:hAnsi="Verdana"/>
      <w:color w:val="000000"/>
    </w:rPr>
  </w:style>
  <w:style w:type="paragraph" w:styleId="aa">
    <w:name w:val="Normal (Web)"/>
    <w:basedOn w:val="a0"/>
    <w:qFormat/>
    <w:rsid w:val="008C4EF3"/>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11">
    <w:name w:val="Заголовок 1 Знак"/>
    <w:link w:val="10"/>
    <w:qFormat/>
    <w:locked/>
    <w:rsid w:val="008C4EF3"/>
    <w:rPr>
      <w:b/>
      <w:sz w:val="28"/>
    </w:rPr>
  </w:style>
  <w:style w:type="character" w:customStyle="1" w:styleId="31">
    <w:name w:val="Заголовок 3 Знак"/>
    <w:link w:val="30"/>
    <w:qFormat/>
    <w:locked/>
    <w:rsid w:val="0021110E"/>
    <w:rPr>
      <w:rFonts w:cs="Arial"/>
      <w:b/>
      <w:bCs/>
      <w:sz w:val="24"/>
      <w:szCs w:val="16"/>
    </w:rPr>
  </w:style>
  <w:style w:type="paragraph" w:customStyle="1" w:styleId="ConsNormal">
    <w:name w:val="ConsNormal"/>
    <w:qFormat/>
    <w:rsid w:val="00EA0C3A"/>
    <w:pPr>
      <w:widowControl w:val="0"/>
      <w:autoSpaceDE w:val="0"/>
      <w:autoSpaceDN w:val="0"/>
      <w:adjustRightInd w:val="0"/>
      <w:ind w:firstLine="720"/>
    </w:pPr>
    <w:rPr>
      <w:rFonts w:ascii="Arial" w:hAnsi="Arial" w:cs="Arial"/>
    </w:rPr>
  </w:style>
  <w:style w:type="paragraph" w:customStyle="1" w:styleId="ConsPlusNormal">
    <w:name w:val="ConsPlusNormal"/>
    <w:link w:val="ConsPlusNormal0"/>
    <w:qFormat/>
    <w:rsid w:val="00EA0C3A"/>
    <w:pPr>
      <w:widowControl w:val="0"/>
      <w:autoSpaceDE w:val="0"/>
      <w:autoSpaceDN w:val="0"/>
      <w:adjustRightInd w:val="0"/>
      <w:ind w:firstLine="720"/>
    </w:pPr>
    <w:rPr>
      <w:rFonts w:ascii="Arial" w:hAnsi="Arial" w:cs="Arial"/>
    </w:rPr>
  </w:style>
  <w:style w:type="paragraph" w:styleId="32">
    <w:name w:val="Body Text Indent 3"/>
    <w:basedOn w:val="a0"/>
    <w:link w:val="33"/>
    <w:qFormat/>
    <w:rsid w:val="004235A9"/>
    <w:pPr>
      <w:spacing w:after="120"/>
      <w:ind w:left="283"/>
    </w:pPr>
  </w:style>
  <w:style w:type="paragraph" w:styleId="ab">
    <w:name w:val="footer"/>
    <w:basedOn w:val="a0"/>
    <w:link w:val="ac"/>
    <w:qFormat/>
    <w:rsid w:val="00B076ED"/>
    <w:pPr>
      <w:tabs>
        <w:tab w:val="center" w:pos="4677"/>
        <w:tab w:val="right" w:pos="9355"/>
      </w:tabs>
    </w:pPr>
  </w:style>
  <w:style w:type="character" w:styleId="ad">
    <w:name w:val="page number"/>
    <w:basedOn w:val="a1"/>
    <w:rsid w:val="00B076ED"/>
  </w:style>
  <w:style w:type="paragraph" w:customStyle="1" w:styleId="ConsPlusNonformat">
    <w:name w:val="ConsPlusNonformat"/>
    <w:qFormat/>
    <w:rsid w:val="00A23125"/>
    <w:pPr>
      <w:widowControl w:val="0"/>
      <w:autoSpaceDE w:val="0"/>
      <w:autoSpaceDN w:val="0"/>
      <w:adjustRightInd w:val="0"/>
    </w:pPr>
    <w:rPr>
      <w:rFonts w:ascii="Courier New" w:hAnsi="Courier New" w:cs="Courier New"/>
    </w:rPr>
  </w:style>
  <w:style w:type="paragraph" w:styleId="34">
    <w:name w:val="Body Text 3"/>
    <w:basedOn w:val="a0"/>
    <w:link w:val="35"/>
    <w:qFormat/>
    <w:rsid w:val="00B16EC3"/>
    <w:pPr>
      <w:spacing w:after="120"/>
    </w:pPr>
  </w:style>
  <w:style w:type="paragraph" w:customStyle="1" w:styleId="ConsNonformat">
    <w:name w:val="ConsNonformat"/>
    <w:qFormat/>
    <w:rsid w:val="00B16EC3"/>
    <w:pPr>
      <w:widowControl w:val="0"/>
      <w:autoSpaceDE w:val="0"/>
      <w:autoSpaceDN w:val="0"/>
      <w:adjustRightInd w:val="0"/>
    </w:pPr>
    <w:rPr>
      <w:rFonts w:ascii="Courier New" w:hAnsi="Courier New" w:cs="Courier New"/>
    </w:rPr>
  </w:style>
  <w:style w:type="paragraph" w:customStyle="1" w:styleId="ae">
    <w:name w:val="Знак Знак Знак"/>
    <w:basedOn w:val="a0"/>
    <w:rsid w:val="003735C9"/>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Iauiue">
    <w:name w:val="Iau?iue"/>
    <w:qFormat/>
    <w:rsid w:val="0082438A"/>
    <w:pPr>
      <w:widowControl w:val="0"/>
    </w:pPr>
  </w:style>
  <w:style w:type="paragraph" w:customStyle="1" w:styleId="af">
    <w:name w:val="основной"/>
    <w:basedOn w:val="a0"/>
    <w:qFormat/>
    <w:rsid w:val="0082438A"/>
    <w:pPr>
      <w:keepNext/>
      <w:widowControl/>
      <w:autoSpaceDE/>
      <w:autoSpaceDN/>
      <w:adjustRightInd/>
      <w:spacing w:line="240" w:lineRule="auto"/>
      <w:ind w:firstLine="0"/>
      <w:jc w:val="left"/>
    </w:pPr>
    <w:rPr>
      <w:rFonts w:ascii="Times New Roman" w:hAnsi="Times New Roman" w:cs="Times New Roman"/>
      <w:sz w:val="24"/>
      <w:szCs w:val="20"/>
    </w:rPr>
  </w:style>
  <w:style w:type="paragraph" w:customStyle="1" w:styleId="nienie">
    <w:name w:val="nienie"/>
    <w:basedOn w:val="Iauiue"/>
    <w:qFormat/>
    <w:rsid w:val="0082438A"/>
    <w:pPr>
      <w:keepLines/>
      <w:ind w:left="709" w:hanging="284"/>
      <w:jc w:val="both"/>
    </w:pPr>
    <w:rPr>
      <w:rFonts w:ascii="Peterburg" w:hAnsi="Peterburg"/>
      <w:sz w:val="24"/>
    </w:rPr>
  </w:style>
  <w:style w:type="paragraph" w:customStyle="1" w:styleId="caaieiaie2">
    <w:name w:val="caaieiaie 2"/>
    <w:basedOn w:val="Iauiue"/>
    <w:next w:val="Iauiue"/>
    <w:qFormat/>
    <w:rsid w:val="0082438A"/>
    <w:pPr>
      <w:keepNext/>
      <w:keepLines/>
      <w:spacing w:before="240" w:after="60"/>
      <w:jc w:val="center"/>
    </w:pPr>
    <w:rPr>
      <w:rFonts w:ascii="Peterburg" w:hAnsi="Peterburg"/>
      <w:b/>
      <w:sz w:val="24"/>
    </w:rPr>
  </w:style>
  <w:style w:type="paragraph" w:customStyle="1" w:styleId="Iniiaiieoaenonionooiii2">
    <w:name w:val="Iniiaiie oaeno n ionooiii 2"/>
    <w:basedOn w:val="Iauiue"/>
    <w:qFormat/>
    <w:rsid w:val="00A45420"/>
    <w:pPr>
      <w:widowControl/>
      <w:ind w:firstLine="284"/>
      <w:jc w:val="both"/>
    </w:pPr>
    <w:rPr>
      <w:rFonts w:ascii="Peterburg" w:hAnsi="Peterburg"/>
    </w:rPr>
  </w:style>
  <w:style w:type="paragraph" w:customStyle="1" w:styleId="Heading">
    <w:name w:val="Heading"/>
    <w:qFormat/>
    <w:rsid w:val="000168C9"/>
    <w:pPr>
      <w:autoSpaceDE w:val="0"/>
      <w:autoSpaceDN w:val="0"/>
      <w:adjustRightInd w:val="0"/>
    </w:pPr>
    <w:rPr>
      <w:rFonts w:ascii="Arial" w:hAnsi="Arial" w:cs="Arial"/>
      <w:b/>
      <w:bCs/>
      <w:sz w:val="22"/>
      <w:szCs w:val="22"/>
    </w:rPr>
  </w:style>
  <w:style w:type="paragraph" w:styleId="af0">
    <w:name w:val="header"/>
    <w:basedOn w:val="a0"/>
    <w:link w:val="af1"/>
    <w:uiPriority w:val="99"/>
    <w:qFormat/>
    <w:rsid w:val="00CF77DD"/>
    <w:pPr>
      <w:tabs>
        <w:tab w:val="center" w:pos="4677"/>
        <w:tab w:val="right" w:pos="9355"/>
      </w:tabs>
    </w:pPr>
  </w:style>
  <w:style w:type="paragraph" w:styleId="22">
    <w:name w:val="Body Text Indent 2"/>
    <w:basedOn w:val="a0"/>
    <w:link w:val="23"/>
    <w:qFormat/>
    <w:rsid w:val="00AF4EFE"/>
    <w:pPr>
      <w:spacing w:after="120" w:line="480" w:lineRule="auto"/>
      <w:ind w:left="283"/>
    </w:pPr>
  </w:style>
  <w:style w:type="paragraph" w:customStyle="1" w:styleId="consplusnormal1">
    <w:name w:val="consplusnormal"/>
    <w:basedOn w:val="a0"/>
    <w:qFormat/>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consplustitle">
    <w:name w:val="consplustitle"/>
    <w:basedOn w:val="a0"/>
    <w:qFormat/>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styleId="af2">
    <w:name w:val="Strong"/>
    <w:uiPriority w:val="22"/>
    <w:qFormat/>
    <w:rsid w:val="00D0611A"/>
    <w:rPr>
      <w:b/>
      <w:bCs/>
      <w:sz w:val="24"/>
      <w:lang w:val="en-US" w:eastAsia="en-US" w:bidi="ar-SA"/>
    </w:rPr>
  </w:style>
  <w:style w:type="paragraph" w:customStyle="1" w:styleId="ConsPlusTitle0">
    <w:name w:val="ConsPlusTitle"/>
    <w:qFormat/>
    <w:rsid w:val="004C4D5C"/>
    <w:pPr>
      <w:widowControl w:val="0"/>
      <w:autoSpaceDE w:val="0"/>
      <w:autoSpaceDN w:val="0"/>
      <w:adjustRightInd w:val="0"/>
    </w:pPr>
    <w:rPr>
      <w:rFonts w:ascii="Arial" w:hAnsi="Arial" w:cs="Arial"/>
      <w:b/>
      <w:bCs/>
    </w:rPr>
  </w:style>
  <w:style w:type="paragraph" w:customStyle="1" w:styleId="printj">
    <w:name w:val="printj"/>
    <w:basedOn w:val="a0"/>
    <w:qFormat/>
    <w:rsid w:val="008D539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af3">
    <w:name w:val="НВС"/>
    <w:basedOn w:val="a0"/>
    <w:next w:val="a0"/>
    <w:qFormat/>
    <w:rsid w:val="00B5085D"/>
    <w:pPr>
      <w:widowControl/>
      <w:autoSpaceDE/>
      <w:autoSpaceDN/>
      <w:adjustRightInd/>
      <w:spacing w:after="160" w:line="240" w:lineRule="exact"/>
      <w:ind w:firstLine="0"/>
    </w:pPr>
    <w:rPr>
      <w:rFonts w:ascii="Times New Roman" w:hAnsi="Times New Roman" w:cs="Times New Roman"/>
      <w:sz w:val="24"/>
      <w:szCs w:val="20"/>
      <w:lang w:val="en-US" w:eastAsia="en-US"/>
    </w:rPr>
  </w:style>
  <w:style w:type="character" w:customStyle="1" w:styleId="spelle">
    <w:name w:val="spelle"/>
    <w:basedOn w:val="a1"/>
    <w:rsid w:val="006E453D"/>
  </w:style>
  <w:style w:type="paragraph" w:styleId="36">
    <w:name w:val="toc 3"/>
    <w:basedOn w:val="a0"/>
    <w:next w:val="a0"/>
    <w:autoRedefine/>
    <w:qFormat/>
    <w:rsid w:val="004856F9"/>
    <w:pPr>
      <w:tabs>
        <w:tab w:val="right" w:leader="dot" w:pos="10070"/>
      </w:tabs>
      <w:ind w:left="1620" w:hanging="1080"/>
      <w:jc w:val="left"/>
    </w:pPr>
    <w:rPr>
      <w:rFonts w:ascii="Times New Roman" w:hAnsi="Times New Roman" w:cs="Times New Roman"/>
      <w:szCs w:val="24"/>
    </w:rPr>
  </w:style>
  <w:style w:type="paragraph" w:styleId="13">
    <w:name w:val="toc 1"/>
    <w:basedOn w:val="a0"/>
    <w:next w:val="a0"/>
    <w:autoRedefine/>
    <w:qFormat/>
    <w:rsid w:val="006F2B8D"/>
    <w:pPr>
      <w:tabs>
        <w:tab w:val="right" w:leader="dot" w:pos="10070"/>
      </w:tabs>
      <w:ind w:firstLine="0"/>
    </w:pPr>
    <w:rPr>
      <w:rFonts w:ascii="Times New Roman" w:hAnsi="Times New Roman"/>
      <w:sz w:val="24"/>
    </w:rPr>
  </w:style>
  <w:style w:type="character" w:styleId="af4">
    <w:name w:val="Hyperlink"/>
    <w:rsid w:val="0021110E"/>
    <w:rPr>
      <w:color w:val="0000FF"/>
      <w:sz w:val="24"/>
      <w:u w:val="single"/>
      <w:lang w:val="en-US" w:eastAsia="en-US" w:bidi="ar-SA"/>
    </w:rPr>
  </w:style>
  <w:style w:type="character" w:customStyle="1" w:styleId="21">
    <w:name w:val="Заголовок 2 Знак"/>
    <w:link w:val="20"/>
    <w:qFormat/>
    <w:rsid w:val="00B5085D"/>
    <w:rPr>
      <w:rFonts w:cs="Arial"/>
      <w:b/>
      <w:bCs/>
      <w:sz w:val="24"/>
      <w:szCs w:val="16"/>
    </w:rPr>
  </w:style>
  <w:style w:type="paragraph" w:styleId="24">
    <w:name w:val="toc 2"/>
    <w:basedOn w:val="a0"/>
    <w:next w:val="a0"/>
    <w:autoRedefine/>
    <w:semiHidden/>
    <w:qFormat/>
    <w:rsid w:val="004856F9"/>
    <w:pPr>
      <w:tabs>
        <w:tab w:val="right" w:leader="dot" w:pos="10070"/>
      </w:tabs>
      <w:ind w:firstLine="540"/>
      <w:jc w:val="left"/>
    </w:pPr>
  </w:style>
  <w:style w:type="numbering" w:customStyle="1" w:styleId="12">
    <w:name w:val="Стиль маркированный 12 пт"/>
    <w:basedOn w:val="a3"/>
    <w:rsid w:val="00526A64"/>
    <w:pPr>
      <w:numPr>
        <w:numId w:val="1"/>
      </w:numPr>
    </w:pPr>
  </w:style>
  <w:style w:type="numbering" w:customStyle="1" w:styleId="TimesNewRoman12">
    <w:name w:val="Стиль маркированный Times New Roman 12 пт"/>
    <w:basedOn w:val="a3"/>
    <w:rsid w:val="00A94279"/>
    <w:pPr>
      <w:numPr>
        <w:numId w:val="2"/>
      </w:numPr>
    </w:pPr>
  </w:style>
  <w:style w:type="numbering" w:customStyle="1" w:styleId="TimesNewRoman121">
    <w:name w:val="Стиль маркированный Times New Roman 12 пт1"/>
    <w:basedOn w:val="a3"/>
    <w:rsid w:val="00D31960"/>
    <w:pPr>
      <w:numPr>
        <w:numId w:val="3"/>
      </w:numPr>
    </w:pPr>
  </w:style>
  <w:style w:type="character" w:styleId="af5">
    <w:name w:val="FollowedHyperlink"/>
    <w:rsid w:val="001D247D"/>
    <w:rPr>
      <w:color w:val="800080"/>
      <w:sz w:val="24"/>
      <w:u w:val="single"/>
      <w:lang w:val="en-US" w:eastAsia="en-US" w:bidi="ar-SA"/>
    </w:rPr>
  </w:style>
  <w:style w:type="paragraph" w:customStyle="1" w:styleId="37">
    <w:name w:val="Знак3"/>
    <w:basedOn w:val="a0"/>
    <w:rsid w:val="007A3035"/>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6">
    <w:name w:val="Содержимое таблицы"/>
    <w:basedOn w:val="a0"/>
    <w:qFormat/>
    <w:rsid w:val="00FF7855"/>
    <w:pPr>
      <w:suppressLineNumbers/>
      <w:suppressAutoHyphens/>
      <w:autoSpaceDN/>
      <w:adjustRightInd/>
    </w:pPr>
    <w:rPr>
      <w:lang w:eastAsia="ar-SA"/>
    </w:rPr>
  </w:style>
  <w:style w:type="paragraph" w:customStyle="1" w:styleId="Char">
    <w:name w:val="Char Знак"/>
    <w:basedOn w:val="a0"/>
    <w:autoRedefine/>
    <w:qFormat/>
    <w:rsid w:val="005D639E"/>
    <w:pPr>
      <w:widowControl/>
      <w:autoSpaceDE/>
      <w:autoSpaceDN/>
      <w:adjustRightInd/>
      <w:spacing w:after="160" w:line="240" w:lineRule="exact"/>
      <w:ind w:firstLine="0"/>
      <w:jc w:val="left"/>
    </w:pPr>
    <w:rPr>
      <w:rFonts w:ascii="Times New Roman" w:eastAsia="SimSun" w:hAnsi="Times New Roman" w:cs="Times New Roman"/>
      <w:b/>
      <w:sz w:val="28"/>
      <w:szCs w:val="24"/>
      <w:lang w:val="en-US" w:eastAsia="en-US"/>
    </w:rPr>
  </w:style>
  <w:style w:type="paragraph" w:customStyle="1" w:styleId="Default">
    <w:name w:val="Default"/>
    <w:qFormat/>
    <w:rsid w:val="00A16A43"/>
    <w:pPr>
      <w:autoSpaceDE w:val="0"/>
      <w:autoSpaceDN w:val="0"/>
      <w:adjustRightInd w:val="0"/>
    </w:pPr>
    <w:rPr>
      <w:color w:val="000000"/>
      <w:sz w:val="24"/>
      <w:szCs w:val="24"/>
    </w:rPr>
  </w:style>
  <w:style w:type="paragraph" w:styleId="af7">
    <w:name w:val="Balloon Text"/>
    <w:basedOn w:val="a0"/>
    <w:link w:val="af8"/>
    <w:qFormat/>
    <w:rsid w:val="001E4756"/>
    <w:rPr>
      <w:rFonts w:ascii="Tahoma" w:hAnsi="Tahoma" w:cs="Tahoma"/>
    </w:rPr>
  </w:style>
  <w:style w:type="paragraph" w:customStyle="1" w:styleId="formattext">
    <w:name w:val="formattext"/>
    <w:basedOn w:val="a0"/>
    <w:qFormat/>
    <w:rsid w:val="00255770"/>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pple-converted-space">
    <w:name w:val="apple-converted-space"/>
    <w:basedOn w:val="a1"/>
    <w:qFormat/>
    <w:rsid w:val="00ED48CB"/>
  </w:style>
  <w:style w:type="character" w:customStyle="1" w:styleId="txt">
    <w:name w:val="txt"/>
    <w:basedOn w:val="a1"/>
    <w:rsid w:val="009E6E24"/>
  </w:style>
  <w:style w:type="paragraph" w:styleId="25">
    <w:name w:val="Body Text 2"/>
    <w:basedOn w:val="a0"/>
    <w:link w:val="26"/>
    <w:qFormat/>
    <w:rsid w:val="00707039"/>
    <w:pPr>
      <w:spacing w:after="120" w:line="480" w:lineRule="auto"/>
    </w:pPr>
  </w:style>
  <w:style w:type="character" w:customStyle="1" w:styleId="26">
    <w:name w:val="Основной текст 2 Знак"/>
    <w:link w:val="25"/>
    <w:qFormat/>
    <w:rsid w:val="00707039"/>
    <w:rPr>
      <w:rFonts w:ascii="Arial" w:hAnsi="Arial" w:cs="Arial"/>
      <w:sz w:val="16"/>
      <w:szCs w:val="16"/>
      <w:lang w:val="en-US" w:eastAsia="en-US" w:bidi="ar-SA"/>
    </w:rPr>
  </w:style>
  <w:style w:type="paragraph" w:customStyle="1" w:styleId="FORMATTEXT0">
    <w:name w:val=".FORMATTEXT"/>
    <w:qFormat/>
    <w:rsid w:val="00792525"/>
    <w:pPr>
      <w:widowControl w:val="0"/>
      <w:autoSpaceDE w:val="0"/>
      <w:autoSpaceDN w:val="0"/>
      <w:adjustRightInd w:val="0"/>
    </w:pPr>
    <w:rPr>
      <w:sz w:val="24"/>
      <w:szCs w:val="24"/>
    </w:rPr>
  </w:style>
  <w:style w:type="character" w:customStyle="1" w:styleId="match">
    <w:name w:val="match"/>
    <w:basedOn w:val="a1"/>
    <w:rsid w:val="00DA3121"/>
  </w:style>
  <w:style w:type="paragraph" w:customStyle="1" w:styleId="af9">
    <w:name w:val="Знак"/>
    <w:basedOn w:val="a0"/>
    <w:rsid w:val="00762D25"/>
    <w:pPr>
      <w:autoSpaceDE/>
      <w:autoSpaceDN/>
      <w:spacing w:after="160" w:line="240" w:lineRule="exact"/>
      <w:ind w:firstLine="0"/>
      <w:jc w:val="right"/>
    </w:pPr>
    <w:rPr>
      <w:rFonts w:ascii="Times New Roman" w:hAnsi="Times New Roman" w:cs="Times New Roman"/>
      <w:sz w:val="20"/>
      <w:szCs w:val="20"/>
      <w:lang w:val="en-GB" w:eastAsia="en-US"/>
    </w:rPr>
  </w:style>
  <w:style w:type="paragraph" w:styleId="afa">
    <w:name w:val="Plain Text"/>
    <w:basedOn w:val="a0"/>
    <w:link w:val="afb"/>
    <w:qFormat/>
    <w:rsid w:val="00762D25"/>
    <w:pPr>
      <w:widowControl/>
      <w:autoSpaceDE/>
      <w:autoSpaceDN/>
      <w:adjustRightInd/>
      <w:spacing w:line="240" w:lineRule="auto"/>
      <w:ind w:firstLine="0"/>
      <w:jc w:val="left"/>
    </w:pPr>
    <w:rPr>
      <w:rFonts w:ascii="Courier New" w:hAnsi="Courier New" w:cs="Courier New"/>
      <w:sz w:val="20"/>
      <w:szCs w:val="20"/>
    </w:rPr>
  </w:style>
  <w:style w:type="character" w:customStyle="1" w:styleId="afb">
    <w:name w:val="Текст Знак"/>
    <w:link w:val="afa"/>
    <w:qFormat/>
    <w:rsid w:val="00762D25"/>
    <w:rPr>
      <w:rFonts w:ascii="Courier New" w:hAnsi="Courier New" w:cs="Courier New"/>
      <w:sz w:val="24"/>
      <w:lang w:val="en-US" w:eastAsia="en-US" w:bidi="ar-SA"/>
    </w:rPr>
  </w:style>
  <w:style w:type="paragraph" w:customStyle="1" w:styleId="14">
    <w:name w:val="Текст1"/>
    <w:basedOn w:val="a0"/>
    <w:qFormat/>
    <w:rsid w:val="00762D25"/>
    <w:pPr>
      <w:widowControl/>
      <w:spacing w:before="120" w:after="120" w:line="240" w:lineRule="auto"/>
      <w:ind w:firstLine="0"/>
      <w:jc w:val="left"/>
    </w:pPr>
    <w:rPr>
      <w:rFonts w:ascii="Times New Roman" w:hAnsi="Times New Roman" w:cs="Times New Roman"/>
      <w:sz w:val="24"/>
      <w:szCs w:val="24"/>
    </w:rPr>
  </w:style>
  <w:style w:type="paragraph" w:customStyle="1" w:styleId="210">
    <w:name w:val="Основной текст 21"/>
    <w:basedOn w:val="a0"/>
    <w:qFormat/>
    <w:rsid w:val="00D0393D"/>
    <w:pPr>
      <w:autoSpaceDE/>
      <w:autoSpaceDN/>
      <w:adjustRightInd/>
      <w:spacing w:line="360" w:lineRule="auto"/>
      <w:ind w:firstLine="720"/>
    </w:pPr>
    <w:rPr>
      <w:rFonts w:ascii="Times New Roman" w:hAnsi="Times New Roman" w:cs="Times New Roman"/>
      <w:sz w:val="26"/>
      <w:szCs w:val="20"/>
    </w:rPr>
  </w:style>
  <w:style w:type="paragraph" w:styleId="afc">
    <w:name w:val="Block Text"/>
    <w:basedOn w:val="a0"/>
    <w:unhideWhenUsed/>
    <w:qFormat/>
    <w:rsid w:val="00D0393D"/>
    <w:pPr>
      <w:widowControl/>
      <w:autoSpaceDE/>
      <w:autoSpaceDN/>
      <w:adjustRightInd/>
      <w:spacing w:line="240" w:lineRule="auto"/>
      <w:ind w:left="851" w:right="-766" w:firstLine="0"/>
    </w:pPr>
    <w:rPr>
      <w:rFonts w:ascii="Times New Roman" w:hAnsi="Times New Roman" w:cs="Times New Roman"/>
      <w:sz w:val="20"/>
      <w:szCs w:val="20"/>
    </w:rPr>
  </w:style>
  <w:style w:type="paragraph" w:styleId="afd">
    <w:name w:val="List Paragraph"/>
    <w:basedOn w:val="a0"/>
    <w:qFormat/>
    <w:rsid w:val="00D0393D"/>
    <w:pPr>
      <w:suppressAutoHyphens/>
      <w:autoSpaceDE/>
      <w:autoSpaceDN/>
      <w:adjustRightInd/>
      <w:spacing w:line="240" w:lineRule="auto"/>
      <w:ind w:left="720" w:firstLine="0"/>
      <w:contextualSpacing/>
      <w:jc w:val="left"/>
    </w:pPr>
    <w:rPr>
      <w:rFonts w:ascii="Times New Roman" w:eastAsia="Andale Sans UI" w:hAnsi="Times New Roman" w:cs="Times New Roman"/>
      <w:kern w:val="1"/>
      <w:sz w:val="24"/>
      <w:szCs w:val="24"/>
      <w:lang w:eastAsia="en-US"/>
    </w:rPr>
  </w:style>
  <w:style w:type="paragraph" w:customStyle="1" w:styleId="western">
    <w:name w:val="western"/>
    <w:basedOn w:val="a0"/>
    <w:qFormat/>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8">
    <w:name w:val="Текст выноски Знак"/>
    <w:link w:val="af7"/>
    <w:qFormat/>
    <w:rsid w:val="00D0393D"/>
    <w:rPr>
      <w:rFonts w:ascii="Tahoma" w:hAnsi="Tahoma" w:cs="Tahoma"/>
      <w:sz w:val="16"/>
      <w:szCs w:val="16"/>
    </w:rPr>
  </w:style>
  <w:style w:type="character" w:customStyle="1" w:styleId="postdetails">
    <w:name w:val="postdetails"/>
    <w:rsid w:val="00D0393D"/>
  </w:style>
  <w:style w:type="paragraph" w:customStyle="1" w:styleId="text">
    <w:name w:val="text"/>
    <w:basedOn w:val="a0"/>
    <w:qFormat/>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1">
    <w:name w:val="Верхний колонтитул Знак"/>
    <w:link w:val="af0"/>
    <w:uiPriority w:val="99"/>
    <w:qFormat/>
    <w:rsid w:val="00D0393D"/>
    <w:rPr>
      <w:rFonts w:ascii="Arial" w:hAnsi="Arial" w:cs="Arial"/>
      <w:sz w:val="16"/>
      <w:szCs w:val="16"/>
    </w:rPr>
  </w:style>
  <w:style w:type="character" w:customStyle="1" w:styleId="51">
    <w:name w:val="Заголовок 5 Знак"/>
    <w:link w:val="50"/>
    <w:qFormat/>
    <w:rsid w:val="00D0393D"/>
    <w:rPr>
      <w:rFonts w:ascii="Arial" w:hAnsi="Arial" w:cs="Arial"/>
      <w:b/>
      <w:bCs/>
      <w:i/>
      <w:iCs/>
      <w:sz w:val="26"/>
      <w:szCs w:val="26"/>
    </w:rPr>
  </w:style>
  <w:style w:type="character" w:customStyle="1" w:styleId="60">
    <w:name w:val="Заголовок 6 Знак"/>
    <w:link w:val="6"/>
    <w:qFormat/>
    <w:rsid w:val="00D0393D"/>
    <w:rPr>
      <w:b/>
      <w:bCs/>
      <w:sz w:val="22"/>
      <w:szCs w:val="22"/>
    </w:rPr>
  </w:style>
  <w:style w:type="character" w:customStyle="1" w:styleId="71">
    <w:name w:val="Заголовок 7 Знак"/>
    <w:link w:val="70"/>
    <w:qFormat/>
    <w:rsid w:val="00D0393D"/>
    <w:rPr>
      <w:rFonts w:ascii="Arial" w:hAnsi="Arial" w:cs="Arial"/>
      <w:szCs w:val="16"/>
    </w:rPr>
  </w:style>
  <w:style w:type="character" w:customStyle="1" w:styleId="80">
    <w:name w:val="Заголовок 8 Знак"/>
    <w:link w:val="8"/>
    <w:qFormat/>
    <w:rsid w:val="00D0393D"/>
    <w:rPr>
      <w:rFonts w:ascii="Arial" w:hAnsi="Arial" w:cs="Arial"/>
      <w:szCs w:val="16"/>
    </w:rPr>
  </w:style>
  <w:style w:type="character" w:customStyle="1" w:styleId="WW8Num3z0">
    <w:name w:val="WW8Num3z0"/>
    <w:qFormat/>
    <w:rsid w:val="00D0393D"/>
    <w:rPr>
      <w:rFonts w:ascii="Symbol" w:hAnsi="Symbol"/>
    </w:rPr>
  </w:style>
  <w:style w:type="character" w:customStyle="1" w:styleId="WW8Num4z0">
    <w:name w:val="WW8Num4z0"/>
    <w:qFormat/>
    <w:rsid w:val="00D0393D"/>
    <w:rPr>
      <w:rFonts w:ascii="Symbol" w:hAnsi="Symbol"/>
    </w:rPr>
  </w:style>
  <w:style w:type="character" w:customStyle="1" w:styleId="WW8Num5z0">
    <w:name w:val="WW8Num5z0"/>
    <w:qFormat/>
    <w:rsid w:val="00D0393D"/>
    <w:rPr>
      <w:rFonts w:ascii="Symbol" w:hAnsi="Symbol"/>
    </w:rPr>
  </w:style>
  <w:style w:type="character" w:customStyle="1" w:styleId="WW8Num6z0">
    <w:name w:val="WW8Num6z0"/>
    <w:qFormat/>
    <w:rsid w:val="00D0393D"/>
    <w:rPr>
      <w:rFonts w:ascii="Symbol" w:hAnsi="Symbol"/>
    </w:rPr>
  </w:style>
  <w:style w:type="character" w:customStyle="1" w:styleId="WW8Num7z0">
    <w:name w:val="WW8Num7z0"/>
    <w:qFormat/>
    <w:rsid w:val="00D0393D"/>
    <w:rPr>
      <w:rFonts w:ascii="Symbol" w:hAnsi="Symbol"/>
    </w:rPr>
  </w:style>
  <w:style w:type="character" w:customStyle="1" w:styleId="WW8Num8z0">
    <w:name w:val="WW8Num8z0"/>
    <w:qFormat/>
    <w:rsid w:val="00D0393D"/>
    <w:rPr>
      <w:rFonts w:ascii="Symbol" w:hAnsi="Symbol"/>
    </w:rPr>
  </w:style>
  <w:style w:type="character" w:customStyle="1" w:styleId="WW8Num9z0">
    <w:name w:val="WW8Num9z0"/>
    <w:qFormat/>
    <w:rsid w:val="00D0393D"/>
    <w:rPr>
      <w:rFonts w:ascii="Symbol" w:hAnsi="Symbol"/>
    </w:rPr>
  </w:style>
  <w:style w:type="character" w:customStyle="1" w:styleId="WW8Num10z0">
    <w:name w:val="WW8Num10z0"/>
    <w:qFormat/>
    <w:rsid w:val="00D0393D"/>
    <w:rPr>
      <w:rFonts w:ascii="Symbol" w:hAnsi="Symbol"/>
    </w:rPr>
  </w:style>
  <w:style w:type="character" w:customStyle="1" w:styleId="WW8Num11z0">
    <w:name w:val="WW8Num11z0"/>
    <w:qFormat/>
    <w:rsid w:val="00D0393D"/>
    <w:rPr>
      <w:rFonts w:ascii="Courier New" w:hAnsi="Courier New" w:cs="Times New Roman"/>
    </w:rPr>
  </w:style>
  <w:style w:type="character" w:customStyle="1" w:styleId="WW8Num12z0">
    <w:name w:val="WW8Num12z0"/>
    <w:qFormat/>
    <w:rsid w:val="00D0393D"/>
    <w:rPr>
      <w:rFonts w:ascii="Symbol" w:hAnsi="Symbol"/>
    </w:rPr>
  </w:style>
  <w:style w:type="character" w:customStyle="1" w:styleId="WW8Num13z0">
    <w:name w:val="WW8Num13z0"/>
    <w:qFormat/>
    <w:rsid w:val="00D0393D"/>
    <w:rPr>
      <w:rFonts w:ascii="Symbol" w:hAnsi="Symbol"/>
    </w:rPr>
  </w:style>
  <w:style w:type="character" w:customStyle="1" w:styleId="WW8Num14z0">
    <w:name w:val="WW8Num14z0"/>
    <w:qFormat/>
    <w:rsid w:val="00D0393D"/>
    <w:rPr>
      <w:rFonts w:ascii="Symbol" w:hAnsi="Symbol"/>
    </w:rPr>
  </w:style>
  <w:style w:type="character" w:customStyle="1" w:styleId="WW8Num15z0">
    <w:name w:val="WW8Num15z0"/>
    <w:qFormat/>
    <w:rsid w:val="00D0393D"/>
    <w:rPr>
      <w:rFonts w:ascii="Symbol" w:hAnsi="Symbol"/>
    </w:rPr>
  </w:style>
  <w:style w:type="character" w:customStyle="1" w:styleId="WW8Num17z0">
    <w:name w:val="WW8Num17z0"/>
    <w:qFormat/>
    <w:rsid w:val="00D0393D"/>
    <w:rPr>
      <w:rFonts w:ascii="Symbol" w:hAnsi="Symbol" w:cs="Times New Roman"/>
    </w:rPr>
  </w:style>
  <w:style w:type="character" w:customStyle="1" w:styleId="WW8Num18z0">
    <w:name w:val="WW8Num18z0"/>
    <w:qFormat/>
    <w:rsid w:val="00D0393D"/>
    <w:rPr>
      <w:rFonts w:ascii="Symbol" w:hAnsi="Symbol" w:cs="Times New Roman"/>
    </w:rPr>
  </w:style>
  <w:style w:type="character" w:customStyle="1" w:styleId="WW8Num19z0">
    <w:name w:val="WW8Num19z0"/>
    <w:qFormat/>
    <w:rsid w:val="00D0393D"/>
    <w:rPr>
      <w:b/>
    </w:rPr>
  </w:style>
  <w:style w:type="character" w:customStyle="1" w:styleId="WW8Num19z1">
    <w:name w:val="WW8Num19z1"/>
    <w:qFormat/>
    <w:rsid w:val="00D0393D"/>
    <w:rPr>
      <w:rFonts w:ascii="OpenSymbol" w:hAnsi="OpenSymbol" w:cs="Courier New"/>
    </w:rPr>
  </w:style>
  <w:style w:type="character" w:customStyle="1" w:styleId="WW8Num20z0">
    <w:name w:val="WW8Num20z0"/>
    <w:qFormat/>
    <w:rsid w:val="00D0393D"/>
    <w:rPr>
      <w:rFonts w:ascii="Courier New" w:hAnsi="Courier New" w:cs="Times New Roman"/>
    </w:rPr>
  </w:style>
  <w:style w:type="character" w:customStyle="1" w:styleId="WW8Num22z0">
    <w:name w:val="WW8Num22z0"/>
    <w:qFormat/>
    <w:rsid w:val="00D0393D"/>
    <w:rPr>
      <w:rFonts w:ascii="Symbol" w:hAnsi="Symbol"/>
    </w:rPr>
  </w:style>
  <w:style w:type="character" w:customStyle="1" w:styleId="WW8Num24z0">
    <w:name w:val="WW8Num24z0"/>
    <w:qFormat/>
    <w:rsid w:val="00D0393D"/>
    <w:rPr>
      <w:rFonts w:ascii="Symbol" w:hAnsi="Symbol"/>
    </w:rPr>
  </w:style>
  <w:style w:type="character" w:customStyle="1" w:styleId="WW8Num25z0">
    <w:name w:val="WW8Num25z0"/>
    <w:qFormat/>
    <w:rsid w:val="00D0393D"/>
    <w:rPr>
      <w:rFonts w:ascii="Courier New" w:hAnsi="Courier New" w:cs="Times New Roman"/>
    </w:rPr>
  </w:style>
  <w:style w:type="character" w:customStyle="1" w:styleId="WW8Num25z1">
    <w:name w:val="WW8Num25z1"/>
    <w:qFormat/>
    <w:rsid w:val="00D0393D"/>
    <w:rPr>
      <w:rFonts w:ascii="Courier New" w:hAnsi="Courier New" w:cs="Courier New"/>
    </w:rPr>
  </w:style>
  <w:style w:type="character" w:customStyle="1" w:styleId="Absatz-Standardschriftart">
    <w:name w:val="Absatz-Standardschriftart"/>
    <w:rsid w:val="00D0393D"/>
  </w:style>
  <w:style w:type="character" w:customStyle="1" w:styleId="27">
    <w:name w:val="Основной шрифт абзаца2"/>
    <w:rsid w:val="00D0393D"/>
  </w:style>
  <w:style w:type="character" w:customStyle="1" w:styleId="WW-Absatz-Standardschriftart">
    <w:name w:val="WW-Absatz-Standardschriftart"/>
    <w:rsid w:val="00D0393D"/>
  </w:style>
  <w:style w:type="character" w:customStyle="1" w:styleId="WW-Absatz-Standardschriftart1">
    <w:name w:val="WW-Absatz-Standardschriftart1"/>
    <w:rsid w:val="00D0393D"/>
  </w:style>
  <w:style w:type="character" w:customStyle="1" w:styleId="WW-Absatz-Standardschriftart11">
    <w:name w:val="WW-Absatz-Standardschriftart11"/>
    <w:rsid w:val="00D0393D"/>
  </w:style>
  <w:style w:type="character" w:customStyle="1" w:styleId="WW-Absatz-Standardschriftart111">
    <w:name w:val="WW-Absatz-Standardschriftart111"/>
    <w:rsid w:val="00D0393D"/>
  </w:style>
  <w:style w:type="character" w:customStyle="1" w:styleId="WW-Absatz-Standardschriftart1111">
    <w:name w:val="WW-Absatz-Standardschriftart1111"/>
    <w:rsid w:val="00D0393D"/>
  </w:style>
  <w:style w:type="character" w:customStyle="1" w:styleId="WW8Num26z0">
    <w:name w:val="WW8Num26z0"/>
    <w:qFormat/>
    <w:rsid w:val="00D0393D"/>
    <w:rPr>
      <w:rFonts w:ascii="Symbol" w:hAnsi="Symbol"/>
    </w:rPr>
  </w:style>
  <w:style w:type="character" w:customStyle="1" w:styleId="WW8Num26z1">
    <w:name w:val="WW8Num26z1"/>
    <w:qFormat/>
    <w:rsid w:val="00D0393D"/>
    <w:rPr>
      <w:rFonts w:ascii="Courier New" w:hAnsi="Courier New" w:cs="Courier New"/>
    </w:rPr>
  </w:style>
  <w:style w:type="character" w:customStyle="1" w:styleId="WW-Absatz-Standardschriftart11111">
    <w:name w:val="WW-Absatz-Standardschriftart11111"/>
    <w:rsid w:val="00D0393D"/>
  </w:style>
  <w:style w:type="character" w:customStyle="1" w:styleId="WW-Absatz-Standardschriftart111111">
    <w:name w:val="WW-Absatz-Standardschriftart111111"/>
    <w:rsid w:val="00D0393D"/>
  </w:style>
  <w:style w:type="character" w:customStyle="1" w:styleId="WW-Absatz-Standardschriftart1111111">
    <w:name w:val="WW-Absatz-Standardschriftart1111111"/>
    <w:rsid w:val="00D0393D"/>
  </w:style>
  <w:style w:type="character" w:customStyle="1" w:styleId="WW8Num20z1">
    <w:name w:val="WW8Num20z1"/>
    <w:qFormat/>
    <w:rsid w:val="00D0393D"/>
    <w:rPr>
      <w:rFonts w:ascii="OpenSymbol" w:hAnsi="OpenSymbol" w:cs="Courier New"/>
    </w:rPr>
  </w:style>
  <w:style w:type="character" w:customStyle="1" w:styleId="WW8Num21z0">
    <w:name w:val="WW8Num21z0"/>
    <w:qFormat/>
    <w:rsid w:val="00D0393D"/>
    <w:rPr>
      <w:rFonts w:ascii="Symbol" w:hAnsi="Symbol"/>
    </w:rPr>
  </w:style>
  <w:style w:type="character" w:customStyle="1" w:styleId="WW8Num23z0">
    <w:name w:val="WW8Num23z0"/>
    <w:qFormat/>
    <w:rsid w:val="00D0393D"/>
    <w:rPr>
      <w:rFonts w:ascii="Symbol" w:hAnsi="Symbol" w:cs="OpenSymbol"/>
    </w:rPr>
  </w:style>
  <w:style w:type="character" w:customStyle="1" w:styleId="WW-Absatz-Standardschriftart11111111">
    <w:name w:val="WW-Absatz-Standardschriftart11111111"/>
    <w:rsid w:val="00D0393D"/>
  </w:style>
  <w:style w:type="character" w:customStyle="1" w:styleId="WW8Num21z1">
    <w:name w:val="WW8Num21z1"/>
    <w:qFormat/>
    <w:rsid w:val="00D0393D"/>
    <w:rPr>
      <w:rFonts w:ascii="Courier New" w:hAnsi="Courier New" w:cs="Courier New"/>
    </w:rPr>
  </w:style>
  <w:style w:type="character" w:customStyle="1" w:styleId="WW-Absatz-Standardschriftart111111111">
    <w:name w:val="WW-Absatz-Standardschriftart111111111"/>
    <w:rsid w:val="00D0393D"/>
  </w:style>
  <w:style w:type="character" w:customStyle="1" w:styleId="WW8Num27z0">
    <w:name w:val="WW8Num27z0"/>
    <w:qFormat/>
    <w:rsid w:val="00D0393D"/>
    <w:rPr>
      <w:rFonts w:ascii="Symbol" w:hAnsi="Symbol" w:cs="OpenSymbol"/>
    </w:rPr>
  </w:style>
  <w:style w:type="character" w:customStyle="1" w:styleId="WW-Absatz-Standardschriftart1111111111">
    <w:name w:val="WW-Absatz-Standardschriftart1111111111"/>
    <w:rsid w:val="00D0393D"/>
  </w:style>
  <w:style w:type="character" w:customStyle="1" w:styleId="WW8Num16z0">
    <w:name w:val="WW8Num16z0"/>
    <w:qFormat/>
    <w:rsid w:val="00D0393D"/>
    <w:rPr>
      <w:rFonts w:ascii="Courier New" w:hAnsi="Courier New" w:cs="Times New Roman"/>
    </w:rPr>
  </w:style>
  <w:style w:type="character" w:customStyle="1" w:styleId="WW8Num23z1">
    <w:name w:val="WW8Num23z1"/>
    <w:rsid w:val="00D0393D"/>
    <w:rPr>
      <w:rFonts w:ascii="OpenSymbol" w:hAnsi="OpenSymbol" w:cs="OpenSymbol"/>
    </w:rPr>
  </w:style>
  <w:style w:type="character" w:customStyle="1" w:styleId="WW-Absatz-Standardschriftart11111111111">
    <w:name w:val="WW-Absatz-Standardschriftart11111111111"/>
    <w:rsid w:val="00D0393D"/>
  </w:style>
  <w:style w:type="character" w:customStyle="1" w:styleId="WW-Absatz-Standardschriftart111111111111">
    <w:name w:val="WW-Absatz-Standardschriftart111111111111"/>
    <w:rsid w:val="00D0393D"/>
  </w:style>
  <w:style w:type="character" w:customStyle="1" w:styleId="WW-Absatz-Standardschriftart1111111111111">
    <w:name w:val="WW-Absatz-Standardschriftart1111111111111"/>
    <w:rsid w:val="00D0393D"/>
  </w:style>
  <w:style w:type="character" w:customStyle="1" w:styleId="WW-Absatz-Standardschriftart11111111111111">
    <w:name w:val="WW-Absatz-Standardschriftart11111111111111"/>
    <w:rsid w:val="00D0393D"/>
  </w:style>
  <w:style w:type="character" w:customStyle="1" w:styleId="WW-Absatz-Standardschriftart111111111111111">
    <w:name w:val="WW-Absatz-Standardschriftart111111111111111"/>
    <w:rsid w:val="00D0393D"/>
  </w:style>
  <w:style w:type="character" w:customStyle="1" w:styleId="WW-Absatz-Standardschriftart1111111111111111">
    <w:name w:val="WW-Absatz-Standardschriftart1111111111111111"/>
    <w:rsid w:val="00D0393D"/>
  </w:style>
  <w:style w:type="character" w:customStyle="1" w:styleId="WW-Absatz-Standardschriftart11111111111111111">
    <w:name w:val="WW-Absatz-Standardschriftart11111111111111111"/>
    <w:rsid w:val="00D0393D"/>
  </w:style>
  <w:style w:type="character" w:customStyle="1" w:styleId="WW-Absatz-Standardschriftart111111111111111111">
    <w:name w:val="WW-Absatz-Standardschriftart111111111111111111"/>
    <w:rsid w:val="00D0393D"/>
  </w:style>
  <w:style w:type="character" w:customStyle="1" w:styleId="WW8Num13z1">
    <w:name w:val="WW8Num13z1"/>
    <w:qFormat/>
    <w:rsid w:val="00D0393D"/>
    <w:rPr>
      <w:rFonts w:ascii="Courier New" w:hAnsi="Courier New" w:cs="Courier New"/>
    </w:rPr>
  </w:style>
  <w:style w:type="character" w:customStyle="1" w:styleId="WW8Num13z2">
    <w:name w:val="WW8Num13z2"/>
    <w:qFormat/>
    <w:rsid w:val="00D0393D"/>
    <w:rPr>
      <w:rFonts w:ascii="Wingdings" w:hAnsi="Wingdings"/>
    </w:rPr>
  </w:style>
  <w:style w:type="character" w:customStyle="1" w:styleId="WW8Num14z1">
    <w:name w:val="WW8Num14z1"/>
    <w:qFormat/>
    <w:rsid w:val="00D0393D"/>
    <w:rPr>
      <w:rFonts w:ascii="Courier New" w:hAnsi="Courier New" w:cs="Courier New"/>
    </w:rPr>
  </w:style>
  <w:style w:type="character" w:customStyle="1" w:styleId="WW8Num14z2">
    <w:name w:val="WW8Num14z2"/>
    <w:qFormat/>
    <w:rsid w:val="00D0393D"/>
    <w:rPr>
      <w:rFonts w:ascii="Wingdings" w:hAnsi="Wingdings"/>
    </w:rPr>
  </w:style>
  <w:style w:type="character" w:customStyle="1" w:styleId="WW8Num15z1">
    <w:name w:val="WW8Num15z1"/>
    <w:qFormat/>
    <w:rsid w:val="00D0393D"/>
    <w:rPr>
      <w:rFonts w:ascii="Courier New" w:hAnsi="Courier New" w:cs="Courier New"/>
    </w:rPr>
  </w:style>
  <w:style w:type="character" w:customStyle="1" w:styleId="WW8Num15z2">
    <w:name w:val="WW8Num15z2"/>
    <w:qFormat/>
    <w:rsid w:val="00D0393D"/>
    <w:rPr>
      <w:rFonts w:ascii="Wingdings" w:hAnsi="Wingdings"/>
    </w:rPr>
  </w:style>
  <w:style w:type="character" w:customStyle="1" w:styleId="WW8Num21z2">
    <w:name w:val="WW8Num21z2"/>
    <w:qFormat/>
    <w:rsid w:val="00D0393D"/>
    <w:rPr>
      <w:rFonts w:ascii="Wingdings" w:hAnsi="Wingdings"/>
    </w:rPr>
  </w:style>
  <w:style w:type="character" w:customStyle="1" w:styleId="WW8Num22z1">
    <w:name w:val="WW8Num22z1"/>
    <w:qFormat/>
    <w:rsid w:val="00D0393D"/>
    <w:rPr>
      <w:rFonts w:ascii="Courier New" w:hAnsi="Courier New" w:cs="Courier New"/>
    </w:rPr>
  </w:style>
  <w:style w:type="character" w:customStyle="1" w:styleId="WW8Num22z2">
    <w:name w:val="WW8Num22z2"/>
    <w:qFormat/>
    <w:rsid w:val="00D0393D"/>
    <w:rPr>
      <w:rFonts w:ascii="Wingdings" w:hAnsi="Wingdings"/>
    </w:rPr>
  </w:style>
  <w:style w:type="character" w:customStyle="1" w:styleId="WW8Num24z1">
    <w:name w:val="WW8Num24z1"/>
    <w:qFormat/>
    <w:rsid w:val="00D0393D"/>
    <w:rPr>
      <w:rFonts w:ascii="Courier New" w:hAnsi="Courier New" w:cs="Courier New"/>
    </w:rPr>
  </w:style>
  <w:style w:type="character" w:customStyle="1" w:styleId="WW8Num24z2">
    <w:name w:val="WW8Num24z2"/>
    <w:qFormat/>
    <w:rsid w:val="00D0393D"/>
    <w:rPr>
      <w:rFonts w:ascii="Wingdings" w:hAnsi="Wingdings"/>
    </w:rPr>
  </w:style>
  <w:style w:type="character" w:customStyle="1" w:styleId="WW8Num25z2">
    <w:name w:val="WW8Num25z2"/>
    <w:qFormat/>
    <w:rsid w:val="00D0393D"/>
    <w:rPr>
      <w:rFonts w:ascii="Wingdings" w:hAnsi="Wingdings"/>
    </w:rPr>
  </w:style>
  <w:style w:type="character" w:customStyle="1" w:styleId="WW8Num26z2">
    <w:name w:val="WW8Num26z2"/>
    <w:qFormat/>
    <w:rsid w:val="00D0393D"/>
    <w:rPr>
      <w:rFonts w:ascii="Wingdings" w:hAnsi="Wingdings"/>
    </w:rPr>
  </w:style>
  <w:style w:type="character" w:customStyle="1" w:styleId="WW8Num31z0">
    <w:name w:val="WW8Num31z0"/>
    <w:qFormat/>
    <w:rsid w:val="00D0393D"/>
    <w:rPr>
      <w:rFonts w:ascii="Symbol" w:hAnsi="Symbol"/>
    </w:rPr>
  </w:style>
  <w:style w:type="character" w:customStyle="1" w:styleId="WW8Num31z1">
    <w:name w:val="WW8Num31z1"/>
    <w:qFormat/>
    <w:rsid w:val="00D0393D"/>
    <w:rPr>
      <w:rFonts w:ascii="Courier New" w:hAnsi="Courier New" w:cs="Courier New"/>
    </w:rPr>
  </w:style>
  <w:style w:type="character" w:customStyle="1" w:styleId="WW8Num31z2">
    <w:name w:val="WW8Num31z2"/>
    <w:qFormat/>
    <w:rsid w:val="00D0393D"/>
    <w:rPr>
      <w:rFonts w:ascii="Wingdings" w:hAnsi="Wingdings"/>
    </w:rPr>
  </w:style>
  <w:style w:type="character" w:customStyle="1" w:styleId="WW8Num33z0">
    <w:name w:val="WW8Num33z0"/>
    <w:qFormat/>
    <w:rsid w:val="00D0393D"/>
    <w:rPr>
      <w:rFonts w:ascii="Symbol" w:hAnsi="Symbol"/>
    </w:rPr>
  </w:style>
  <w:style w:type="character" w:customStyle="1" w:styleId="WW8Num33z1">
    <w:name w:val="WW8Num33z1"/>
    <w:rsid w:val="00D0393D"/>
    <w:rPr>
      <w:rFonts w:ascii="Wingdings" w:hAnsi="Wingdings"/>
    </w:rPr>
  </w:style>
  <w:style w:type="character" w:customStyle="1" w:styleId="WW8Num33z4">
    <w:name w:val="WW8Num33z4"/>
    <w:qFormat/>
    <w:rsid w:val="00D0393D"/>
    <w:rPr>
      <w:rFonts w:ascii="Courier New" w:hAnsi="Courier New" w:cs="Courier New"/>
    </w:rPr>
  </w:style>
  <w:style w:type="character" w:customStyle="1" w:styleId="WW8Num34z0">
    <w:name w:val="WW8Num34z0"/>
    <w:qFormat/>
    <w:rsid w:val="00D0393D"/>
    <w:rPr>
      <w:rFonts w:ascii="Symbol" w:hAnsi="Symbol"/>
    </w:rPr>
  </w:style>
  <w:style w:type="character" w:customStyle="1" w:styleId="WW8Num34z1">
    <w:name w:val="WW8Num34z1"/>
    <w:qFormat/>
    <w:rsid w:val="00D0393D"/>
    <w:rPr>
      <w:rFonts w:ascii="Courier New" w:hAnsi="Courier New" w:cs="Courier New"/>
    </w:rPr>
  </w:style>
  <w:style w:type="character" w:customStyle="1" w:styleId="WW8Num34z2">
    <w:name w:val="WW8Num34z2"/>
    <w:qFormat/>
    <w:rsid w:val="00D0393D"/>
    <w:rPr>
      <w:rFonts w:ascii="Wingdings" w:hAnsi="Wingdings"/>
    </w:rPr>
  </w:style>
  <w:style w:type="character" w:customStyle="1" w:styleId="WW8Num36z0">
    <w:name w:val="WW8Num36z0"/>
    <w:rsid w:val="00D0393D"/>
    <w:rPr>
      <w:rFonts w:ascii="Courier New" w:hAnsi="Courier New" w:cs="Times New Roman"/>
    </w:rPr>
  </w:style>
  <w:style w:type="character" w:customStyle="1" w:styleId="WW8Num37z0">
    <w:name w:val="WW8Num37z0"/>
    <w:rsid w:val="00D0393D"/>
    <w:rPr>
      <w:rFonts w:ascii="Symbol" w:hAnsi="Symbol"/>
    </w:rPr>
  </w:style>
  <w:style w:type="character" w:customStyle="1" w:styleId="WW8Num38z0">
    <w:name w:val="WW8Num38z0"/>
    <w:rsid w:val="00D0393D"/>
    <w:rPr>
      <w:rFonts w:ascii="Courier New" w:hAnsi="Courier New" w:cs="Times New Roman"/>
    </w:rPr>
  </w:style>
  <w:style w:type="character" w:customStyle="1" w:styleId="WW8Num38z1">
    <w:name w:val="WW8Num38z1"/>
    <w:rsid w:val="00D0393D"/>
    <w:rPr>
      <w:rFonts w:ascii="Courier New" w:hAnsi="Courier New" w:cs="Courier New"/>
    </w:rPr>
  </w:style>
  <w:style w:type="character" w:customStyle="1" w:styleId="WW8Num38z2">
    <w:name w:val="WW8Num38z2"/>
    <w:rsid w:val="00D0393D"/>
    <w:rPr>
      <w:rFonts w:ascii="Wingdings" w:hAnsi="Wingdings"/>
    </w:rPr>
  </w:style>
  <w:style w:type="character" w:customStyle="1" w:styleId="WW8Num39z0">
    <w:name w:val="WW8Num39z0"/>
    <w:rsid w:val="00D0393D"/>
    <w:rPr>
      <w:rFonts w:ascii="Symbol" w:hAnsi="Symbol"/>
    </w:rPr>
  </w:style>
  <w:style w:type="character" w:customStyle="1" w:styleId="WW8Num39z1">
    <w:name w:val="WW8Num39z1"/>
    <w:rsid w:val="00D0393D"/>
    <w:rPr>
      <w:rFonts w:ascii="Courier New" w:hAnsi="Courier New" w:cs="Courier New"/>
    </w:rPr>
  </w:style>
  <w:style w:type="character" w:customStyle="1" w:styleId="WW8Num39z2">
    <w:name w:val="WW8Num39z2"/>
    <w:rsid w:val="00D0393D"/>
    <w:rPr>
      <w:rFonts w:ascii="Wingdings" w:hAnsi="Wingdings"/>
    </w:rPr>
  </w:style>
  <w:style w:type="character" w:customStyle="1" w:styleId="WW8Num41z0">
    <w:name w:val="WW8Num41z0"/>
    <w:rsid w:val="00D0393D"/>
    <w:rPr>
      <w:rFonts w:ascii="Symbol" w:eastAsia="Times New Roman" w:hAnsi="Symbol" w:cs="Times New Roman"/>
    </w:rPr>
  </w:style>
  <w:style w:type="character" w:customStyle="1" w:styleId="WW8Num41z1">
    <w:name w:val="WW8Num41z1"/>
    <w:rsid w:val="00D0393D"/>
    <w:rPr>
      <w:rFonts w:ascii="Courier New" w:hAnsi="Courier New" w:cs="Courier New"/>
    </w:rPr>
  </w:style>
  <w:style w:type="character" w:customStyle="1" w:styleId="WW8Num41z2">
    <w:name w:val="WW8Num41z2"/>
    <w:rsid w:val="00D0393D"/>
    <w:rPr>
      <w:rFonts w:ascii="Wingdings" w:hAnsi="Wingdings"/>
    </w:rPr>
  </w:style>
  <w:style w:type="character" w:customStyle="1" w:styleId="WW8Num41z3">
    <w:name w:val="WW8Num41z3"/>
    <w:rsid w:val="00D0393D"/>
    <w:rPr>
      <w:rFonts w:ascii="Symbol" w:hAnsi="Symbol"/>
    </w:rPr>
  </w:style>
  <w:style w:type="character" w:customStyle="1" w:styleId="WW8Num42z0">
    <w:name w:val="WW8Num42z0"/>
    <w:rsid w:val="00D0393D"/>
    <w:rPr>
      <w:rFonts w:ascii="Symbol" w:hAnsi="Symbol"/>
    </w:rPr>
  </w:style>
  <w:style w:type="character" w:customStyle="1" w:styleId="WW8Num42z1">
    <w:name w:val="WW8Num42z1"/>
    <w:rsid w:val="00D0393D"/>
    <w:rPr>
      <w:rFonts w:ascii="Courier New" w:hAnsi="Courier New" w:cs="Courier New"/>
    </w:rPr>
  </w:style>
  <w:style w:type="character" w:customStyle="1" w:styleId="WW8Num42z2">
    <w:name w:val="WW8Num42z2"/>
    <w:rsid w:val="00D0393D"/>
    <w:rPr>
      <w:rFonts w:ascii="Wingdings" w:hAnsi="Wingdings"/>
    </w:rPr>
  </w:style>
  <w:style w:type="character" w:customStyle="1" w:styleId="15">
    <w:name w:val="Основной шрифт абзаца1"/>
    <w:rsid w:val="00D0393D"/>
  </w:style>
  <w:style w:type="character" w:customStyle="1" w:styleId="28">
    <w:name w:val="Знак Знак2"/>
    <w:rsid w:val="00D0393D"/>
    <w:rPr>
      <w:rFonts w:ascii="Arial" w:eastAsia="Times New Roman" w:hAnsi="Arial" w:cs="Arial"/>
      <w:sz w:val="24"/>
      <w:szCs w:val="16"/>
    </w:rPr>
  </w:style>
  <w:style w:type="character" w:customStyle="1" w:styleId="16">
    <w:name w:val="Знак Знак1"/>
    <w:rsid w:val="00D0393D"/>
    <w:rPr>
      <w:rFonts w:ascii="Tahoma" w:eastAsia="Times New Roman" w:hAnsi="Tahoma" w:cs="Tahoma"/>
      <w:sz w:val="16"/>
      <w:szCs w:val="16"/>
    </w:rPr>
  </w:style>
  <w:style w:type="character" w:customStyle="1" w:styleId="61">
    <w:name w:val="Знак Знак6"/>
    <w:rsid w:val="00D0393D"/>
    <w:rPr>
      <w:rFonts w:ascii="Arial" w:eastAsia="Times New Roman" w:hAnsi="Arial" w:cs="Arial"/>
      <w:b/>
      <w:bCs/>
      <w:kern w:val="1"/>
      <w:sz w:val="32"/>
      <w:szCs w:val="32"/>
    </w:rPr>
  </w:style>
  <w:style w:type="character" w:customStyle="1" w:styleId="52">
    <w:name w:val="Знак Знак5"/>
    <w:rsid w:val="00D0393D"/>
    <w:rPr>
      <w:rFonts w:ascii="Arial" w:eastAsia="Times New Roman" w:hAnsi="Arial" w:cs="Arial"/>
      <w:b/>
      <w:bCs/>
      <w:i/>
      <w:iCs/>
      <w:sz w:val="28"/>
      <w:szCs w:val="28"/>
    </w:rPr>
  </w:style>
  <w:style w:type="character" w:customStyle="1" w:styleId="42">
    <w:name w:val="Знак Знак4"/>
    <w:rsid w:val="00D0393D"/>
    <w:rPr>
      <w:rFonts w:ascii="Arial" w:eastAsia="Times New Roman" w:hAnsi="Arial" w:cs="Times New Roman"/>
      <w:b/>
      <w:bCs/>
      <w:iCs/>
      <w:sz w:val="26"/>
      <w:szCs w:val="26"/>
    </w:rPr>
  </w:style>
  <w:style w:type="character" w:customStyle="1" w:styleId="38">
    <w:name w:val="Знак Знак3"/>
    <w:rsid w:val="00D0393D"/>
    <w:rPr>
      <w:rFonts w:ascii="Times New Roman" w:eastAsia="Times New Roman" w:hAnsi="Times New Roman" w:cs="Times New Roman"/>
      <w:b/>
      <w:iCs/>
      <w:sz w:val="26"/>
      <w:szCs w:val="20"/>
    </w:rPr>
  </w:style>
  <w:style w:type="character" w:customStyle="1" w:styleId="afe">
    <w:name w:val="Знак Знак"/>
    <w:rsid w:val="00D0393D"/>
    <w:rPr>
      <w:rFonts w:ascii="Times New Roman" w:eastAsia="Times New Roman" w:hAnsi="Times New Roman" w:cs="Times New Roman"/>
      <w:sz w:val="20"/>
      <w:szCs w:val="20"/>
    </w:rPr>
  </w:style>
  <w:style w:type="character" w:customStyle="1" w:styleId="Normal">
    <w:name w:val="Normal Знак"/>
    <w:rsid w:val="00D0393D"/>
    <w:rPr>
      <w:sz w:val="22"/>
      <w:szCs w:val="22"/>
      <w:lang w:val="ru-RU" w:eastAsia="ar-SA" w:bidi="ar-SA"/>
    </w:rPr>
  </w:style>
  <w:style w:type="character" w:customStyle="1" w:styleId="Normal10-022">
    <w:name w:val="Стиль Normal + 10 пт полужирный По центру Слева:  -02 см Справ...2 Знак"/>
    <w:rsid w:val="00D0393D"/>
    <w:rPr>
      <w:b/>
      <w:bCs/>
    </w:rPr>
  </w:style>
  <w:style w:type="character" w:customStyle="1" w:styleId="aff">
    <w:name w:val="Символ сноски"/>
    <w:rsid w:val="00D0393D"/>
    <w:rPr>
      <w:vertAlign w:val="superscript"/>
    </w:rPr>
  </w:style>
  <w:style w:type="character" w:customStyle="1" w:styleId="S">
    <w:name w:val="S_Обычный Знак"/>
    <w:rsid w:val="00D0393D"/>
    <w:rPr>
      <w:sz w:val="24"/>
      <w:szCs w:val="24"/>
      <w:lang w:val="ru-RU" w:eastAsia="ar-SA" w:bidi="ar-SA"/>
    </w:rPr>
  </w:style>
  <w:style w:type="character" w:customStyle="1" w:styleId="aff0">
    <w:name w:val="Маркеры списка"/>
    <w:rsid w:val="00D0393D"/>
    <w:rPr>
      <w:rFonts w:ascii="OpenSymbol" w:eastAsia="OpenSymbol" w:hAnsi="OpenSymbol" w:cs="OpenSymbol"/>
    </w:rPr>
  </w:style>
  <w:style w:type="character" w:customStyle="1" w:styleId="aff1">
    <w:name w:val="Символ нумерации"/>
    <w:rsid w:val="00D0393D"/>
  </w:style>
  <w:style w:type="character" w:customStyle="1" w:styleId="WW8Dropcap0">
    <w:name w:val="WW8Dropcap0"/>
    <w:rsid w:val="00D0393D"/>
  </w:style>
  <w:style w:type="character" w:customStyle="1" w:styleId="WW8Dropcap1">
    <w:name w:val="WW8Dropcap1"/>
    <w:rsid w:val="00D0393D"/>
  </w:style>
  <w:style w:type="character" w:customStyle="1" w:styleId="WW8Dropcap2">
    <w:name w:val="WW8Dropcap2"/>
    <w:rsid w:val="00D0393D"/>
  </w:style>
  <w:style w:type="character" w:customStyle="1" w:styleId="WW8Dropcap3">
    <w:name w:val="WW8Dropcap3"/>
    <w:rsid w:val="00D0393D"/>
  </w:style>
  <w:style w:type="character" w:customStyle="1" w:styleId="WW8Dropcap4">
    <w:name w:val="WW8Dropcap4"/>
    <w:rsid w:val="00D0393D"/>
  </w:style>
  <w:style w:type="character" w:customStyle="1" w:styleId="WW8Dropcap5">
    <w:name w:val="WW8Dropcap5"/>
    <w:rsid w:val="00D0393D"/>
  </w:style>
  <w:style w:type="character" w:customStyle="1" w:styleId="WW-WW8Dropcap0">
    <w:name w:val="WW-WW8Dropcap0"/>
    <w:rsid w:val="00D0393D"/>
  </w:style>
  <w:style w:type="character" w:customStyle="1" w:styleId="WW-WW8Dropcap1">
    <w:name w:val="WW-WW8Dropcap1"/>
    <w:rsid w:val="00D0393D"/>
  </w:style>
  <w:style w:type="character" w:customStyle="1" w:styleId="WW-WW8Dropcap2">
    <w:name w:val="WW-WW8Dropcap2"/>
    <w:rsid w:val="00D0393D"/>
  </w:style>
  <w:style w:type="character" w:customStyle="1" w:styleId="WW-WW8Dropcap01">
    <w:name w:val="WW-WW8Dropcap01"/>
    <w:rsid w:val="00D0393D"/>
  </w:style>
  <w:style w:type="character" w:customStyle="1" w:styleId="WW-WW8Dropcap11">
    <w:name w:val="WW-WW8Dropcap11"/>
    <w:rsid w:val="00D0393D"/>
  </w:style>
  <w:style w:type="character" w:customStyle="1" w:styleId="WW-WW8Dropcap21">
    <w:name w:val="WW-WW8Dropcap21"/>
    <w:rsid w:val="00D0393D"/>
  </w:style>
  <w:style w:type="character" w:customStyle="1" w:styleId="WW-WW8Dropcap012">
    <w:name w:val="WW-WW8Dropcap012"/>
    <w:rsid w:val="00D0393D"/>
  </w:style>
  <w:style w:type="character" w:customStyle="1" w:styleId="WW-WW8Dropcap0123">
    <w:name w:val="WW-WW8Dropcap0123"/>
    <w:rsid w:val="00D0393D"/>
  </w:style>
  <w:style w:type="character" w:customStyle="1" w:styleId="WW-WW8Dropcap01234">
    <w:name w:val="WW-WW8Dropcap01234"/>
    <w:rsid w:val="00D0393D"/>
  </w:style>
  <w:style w:type="character" w:customStyle="1" w:styleId="WW-WW8Dropcap012345">
    <w:name w:val="WW-WW8Dropcap012345"/>
    <w:rsid w:val="00D0393D"/>
  </w:style>
  <w:style w:type="character" w:customStyle="1" w:styleId="WW-WW8Dropcap0123456">
    <w:name w:val="WW-WW8Dropcap0123456"/>
    <w:rsid w:val="00D0393D"/>
  </w:style>
  <w:style w:type="character" w:customStyle="1" w:styleId="WW-WW8Dropcap01234567">
    <w:name w:val="WW-WW8Dropcap01234567"/>
    <w:rsid w:val="00D0393D"/>
  </w:style>
  <w:style w:type="character" w:customStyle="1" w:styleId="WW-WW8Dropcap012345678">
    <w:name w:val="WW-WW8Dropcap012345678"/>
    <w:rsid w:val="00D0393D"/>
  </w:style>
  <w:style w:type="character" w:customStyle="1" w:styleId="WW-WW8Dropcap0123456789">
    <w:name w:val="WW-WW8Dropcap0123456789"/>
    <w:rsid w:val="00D0393D"/>
  </w:style>
  <w:style w:type="character" w:customStyle="1" w:styleId="WW-WW8Dropcap012345678910">
    <w:name w:val="WW-WW8Dropcap012345678910"/>
    <w:rsid w:val="00D0393D"/>
  </w:style>
  <w:style w:type="character" w:customStyle="1" w:styleId="WW-WW8Dropcap01234567891011">
    <w:name w:val="WW-WW8Dropcap01234567891011"/>
    <w:rsid w:val="00D0393D"/>
  </w:style>
  <w:style w:type="character" w:customStyle="1" w:styleId="WW-WW8Dropcap0123456789101112">
    <w:name w:val="WW-WW8Dropcap0123456789101112"/>
    <w:rsid w:val="00D0393D"/>
  </w:style>
  <w:style w:type="character" w:customStyle="1" w:styleId="WW-WW8Dropcap012345678910111213">
    <w:name w:val="WW-WW8Dropcap012345678910111213"/>
    <w:rsid w:val="00D0393D"/>
  </w:style>
  <w:style w:type="character" w:customStyle="1" w:styleId="WW8Dropcap01">
    <w:name w:val="WW8Dropcap01"/>
    <w:rsid w:val="00D0393D"/>
  </w:style>
  <w:style w:type="paragraph" w:customStyle="1" w:styleId="aff2">
    <w:name w:val="Заголовок"/>
    <w:basedOn w:val="a0"/>
    <w:next w:val="a8"/>
    <w:qFormat/>
    <w:rsid w:val="00D0393D"/>
    <w:pPr>
      <w:keepNext/>
      <w:widowControl/>
      <w:autoSpaceDE/>
      <w:autoSpaceDN/>
      <w:adjustRightInd/>
      <w:spacing w:before="240" w:after="120" w:line="240" w:lineRule="auto"/>
      <w:ind w:firstLine="0"/>
      <w:jc w:val="left"/>
    </w:pPr>
    <w:rPr>
      <w:rFonts w:eastAsia="Lucida Sans Unicode" w:cs="Tahoma"/>
      <w:sz w:val="28"/>
      <w:szCs w:val="28"/>
      <w:lang w:eastAsia="ar-SA"/>
    </w:rPr>
  </w:style>
  <w:style w:type="character" w:customStyle="1" w:styleId="a9">
    <w:name w:val="Основной текст Знак"/>
    <w:link w:val="a8"/>
    <w:qFormat/>
    <w:rsid w:val="00D0393D"/>
    <w:rPr>
      <w:sz w:val="28"/>
    </w:rPr>
  </w:style>
  <w:style w:type="paragraph" w:styleId="aff3">
    <w:name w:val="List"/>
    <w:basedOn w:val="a8"/>
    <w:qFormat/>
    <w:rsid w:val="00D0393D"/>
    <w:pPr>
      <w:spacing w:after="120"/>
      <w:jc w:val="left"/>
    </w:pPr>
    <w:rPr>
      <w:rFonts w:cs="Tahoma"/>
      <w:sz w:val="24"/>
      <w:szCs w:val="24"/>
      <w:lang w:eastAsia="ar-SA"/>
    </w:rPr>
  </w:style>
  <w:style w:type="paragraph" w:customStyle="1" w:styleId="29">
    <w:name w:val="Название2"/>
    <w:basedOn w:val="a0"/>
    <w:qFormat/>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2a">
    <w:name w:val="Указатель2"/>
    <w:basedOn w:val="a0"/>
    <w:qFormat/>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paragraph" w:customStyle="1" w:styleId="17">
    <w:name w:val="Название1"/>
    <w:basedOn w:val="a0"/>
    <w:qFormat/>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18">
    <w:name w:val="Указатель1"/>
    <w:basedOn w:val="a0"/>
    <w:qFormat/>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character" w:customStyle="1" w:styleId="a5">
    <w:name w:val="Основной текст с отступом Знак"/>
    <w:link w:val="a4"/>
    <w:qFormat/>
    <w:rsid w:val="00D0393D"/>
    <w:rPr>
      <w:rFonts w:ascii="Arial" w:hAnsi="Arial" w:cs="Arial"/>
      <w:sz w:val="24"/>
      <w:szCs w:val="16"/>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D0393D"/>
    <w:pPr>
      <w:widowControl/>
      <w:autoSpaceDE/>
      <w:autoSpaceDN/>
      <w:adjustRightInd/>
      <w:spacing w:before="280" w:after="280" w:line="240" w:lineRule="auto"/>
      <w:ind w:firstLine="0"/>
    </w:pPr>
    <w:rPr>
      <w:rFonts w:ascii="Tahoma" w:hAnsi="Tahoma" w:cs="Times New Roman"/>
      <w:sz w:val="20"/>
      <w:szCs w:val="20"/>
      <w:lang w:val="en-US" w:eastAsia="ar-SA"/>
    </w:rPr>
  </w:style>
  <w:style w:type="paragraph" w:styleId="aff4">
    <w:name w:val="footnote text"/>
    <w:aliases w:val="Table_Footnote_last Знак,Table_Footnote_last Знак Знак,Table_Footnote_last"/>
    <w:basedOn w:val="a0"/>
    <w:link w:val="aff5"/>
    <w:qFormat/>
    <w:rsid w:val="00D0393D"/>
    <w:pPr>
      <w:autoSpaceDN/>
      <w:adjustRightInd/>
      <w:spacing w:before="120" w:line="240" w:lineRule="auto"/>
      <w:ind w:firstLine="720"/>
    </w:pPr>
    <w:rPr>
      <w:rFonts w:ascii="Times New Roman" w:hAnsi="Times New Roman" w:cs="Times New Roman"/>
      <w:sz w:val="20"/>
      <w:szCs w:val="20"/>
      <w:lang w:eastAsia="ar-SA"/>
    </w:rPr>
  </w:style>
  <w:style w:type="character" w:customStyle="1" w:styleId="aff5">
    <w:name w:val="Текст сноски Знак"/>
    <w:aliases w:val="Table_Footnote_last Знак Знак1,Table_Footnote_last Знак Знак Знак,Table_Footnote_last Знак1"/>
    <w:link w:val="aff4"/>
    <w:rsid w:val="00D0393D"/>
    <w:rPr>
      <w:sz w:val="24"/>
      <w:lang w:val="en-US" w:eastAsia="ar-SA" w:bidi="ar-SA"/>
    </w:rPr>
  </w:style>
  <w:style w:type="paragraph" w:customStyle="1" w:styleId="19">
    <w:name w:val="Название объекта1"/>
    <w:next w:val="a0"/>
    <w:qFormat/>
    <w:rsid w:val="00D0393D"/>
    <w:pPr>
      <w:suppressAutoHyphens/>
      <w:spacing w:before="240" w:after="60"/>
    </w:pPr>
    <w:rPr>
      <w:sz w:val="26"/>
      <w:lang w:eastAsia="ar-SA"/>
    </w:rPr>
  </w:style>
  <w:style w:type="paragraph" w:customStyle="1" w:styleId="1a">
    <w:name w:val="Обычный1"/>
    <w:qFormat/>
    <w:rsid w:val="00D0393D"/>
    <w:pPr>
      <w:suppressAutoHyphens/>
      <w:snapToGrid w:val="0"/>
    </w:pPr>
    <w:rPr>
      <w:rFonts w:ascii="Calibri" w:eastAsia="Calibri" w:hAnsi="Calibri" w:cs="Calibri"/>
      <w:sz w:val="22"/>
      <w:szCs w:val="22"/>
      <w:lang w:eastAsia="ar-SA"/>
    </w:rPr>
  </w:style>
  <w:style w:type="paragraph" w:customStyle="1" w:styleId="Normal10-0220">
    <w:name w:val="Стиль Normal + 10 пт полужирный По центру Слева:  -02 см Справ...2"/>
    <w:basedOn w:val="1a"/>
    <w:qFormat/>
    <w:rsid w:val="00D0393D"/>
    <w:pPr>
      <w:ind w:left="-113" w:right="-113"/>
      <w:jc w:val="center"/>
    </w:pPr>
    <w:rPr>
      <w:b/>
      <w:bCs/>
    </w:rPr>
  </w:style>
  <w:style w:type="paragraph" w:customStyle="1" w:styleId="S0">
    <w:name w:val="S_Обычный"/>
    <w:basedOn w:val="a0"/>
    <w:qFormat/>
    <w:rsid w:val="00D0393D"/>
    <w:pPr>
      <w:widowControl/>
      <w:autoSpaceDE/>
      <w:autoSpaceDN/>
      <w:adjustRightInd/>
      <w:spacing w:line="360" w:lineRule="auto"/>
      <w:ind w:firstLine="709"/>
    </w:pPr>
    <w:rPr>
      <w:rFonts w:ascii="Times New Roman" w:hAnsi="Times New Roman" w:cs="Times New Roman"/>
      <w:sz w:val="24"/>
      <w:szCs w:val="24"/>
      <w:lang w:eastAsia="ar-SA"/>
    </w:rPr>
  </w:style>
  <w:style w:type="paragraph" w:customStyle="1" w:styleId="aff6">
    <w:name w:val="Знак Знак Знак Знак Знак Знак Знак Знак Знак Знак Знак Знак Знак Знак Знак Знак Знак Знак"/>
    <w:basedOn w:val="a0"/>
    <w:qFormat/>
    <w:rsid w:val="00D0393D"/>
    <w:pPr>
      <w:autoSpaceDE/>
      <w:autoSpaceDN/>
      <w:adjustRightInd/>
      <w:spacing w:after="160" w:line="240" w:lineRule="exact"/>
      <w:ind w:firstLine="0"/>
      <w:jc w:val="right"/>
    </w:pPr>
    <w:rPr>
      <w:rFonts w:ascii="Times New Roman" w:hAnsi="Times New Roman" w:cs="Times New Roman"/>
      <w:sz w:val="20"/>
      <w:szCs w:val="20"/>
      <w:lang w:val="en-GB" w:eastAsia="ar-SA"/>
    </w:rPr>
  </w:style>
  <w:style w:type="paragraph" w:customStyle="1" w:styleId="ConsTitle">
    <w:name w:val="ConsTitle"/>
    <w:qFormat/>
    <w:rsid w:val="00D0393D"/>
    <w:pPr>
      <w:widowControl w:val="0"/>
      <w:suppressAutoHyphens/>
      <w:ind w:right="19772"/>
    </w:pPr>
    <w:rPr>
      <w:rFonts w:ascii="Arial" w:hAnsi="Arial" w:cs="Calibri"/>
      <w:b/>
      <w:sz w:val="16"/>
      <w:lang w:eastAsia="ar-SA"/>
    </w:rPr>
  </w:style>
  <w:style w:type="character" w:customStyle="1" w:styleId="ac">
    <w:name w:val="Нижний колонтитул Знак"/>
    <w:link w:val="ab"/>
    <w:qFormat/>
    <w:rsid w:val="00D0393D"/>
    <w:rPr>
      <w:rFonts w:ascii="Arial" w:hAnsi="Arial" w:cs="Arial"/>
      <w:sz w:val="16"/>
      <w:szCs w:val="16"/>
    </w:rPr>
  </w:style>
  <w:style w:type="paragraph" w:customStyle="1" w:styleId="aff7">
    <w:name w:val="Знак"/>
    <w:basedOn w:val="a0"/>
    <w:qFormat/>
    <w:rsid w:val="00D0393D"/>
    <w:pPr>
      <w:widowControl/>
      <w:autoSpaceDE/>
      <w:autoSpaceDN/>
      <w:adjustRightInd/>
      <w:spacing w:before="280" w:after="280" w:line="240" w:lineRule="auto"/>
      <w:ind w:firstLine="0"/>
      <w:jc w:val="left"/>
    </w:pPr>
    <w:rPr>
      <w:rFonts w:ascii="Tahoma" w:hAnsi="Tahoma" w:cs="Times New Roman"/>
      <w:sz w:val="20"/>
      <w:szCs w:val="20"/>
      <w:lang w:val="en-US" w:eastAsia="ar-SA"/>
    </w:rPr>
  </w:style>
  <w:style w:type="paragraph" w:customStyle="1" w:styleId="2c">
    <w:name w:val="Обычный2"/>
    <w:qFormat/>
    <w:rsid w:val="00D0393D"/>
    <w:pPr>
      <w:suppressAutoHyphens/>
      <w:snapToGrid w:val="0"/>
    </w:pPr>
    <w:rPr>
      <w:rFonts w:cs="Calibri"/>
      <w:sz w:val="22"/>
      <w:lang w:eastAsia="ar-SA"/>
    </w:rPr>
  </w:style>
  <w:style w:type="paragraph" w:customStyle="1" w:styleId="aff8">
    <w:name w:val="Заголовок таблицы"/>
    <w:basedOn w:val="af6"/>
    <w:qFormat/>
    <w:rsid w:val="00D0393D"/>
    <w:pPr>
      <w:widowControl/>
      <w:suppressAutoHyphens w:val="0"/>
      <w:autoSpaceDE/>
      <w:spacing w:line="240" w:lineRule="auto"/>
      <w:ind w:firstLine="0"/>
      <w:jc w:val="center"/>
    </w:pPr>
    <w:rPr>
      <w:rFonts w:ascii="Times New Roman" w:hAnsi="Times New Roman" w:cs="Times New Roman"/>
      <w:b/>
      <w:bCs/>
      <w:sz w:val="24"/>
      <w:szCs w:val="24"/>
    </w:rPr>
  </w:style>
  <w:style w:type="paragraph" w:customStyle="1" w:styleId="aff9">
    <w:name w:val="Содержимое врезки"/>
    <w:basedOn w:val="a8"/>
    <w:qFormat/>
    <w:rsid w:val="00D0393D"/>
    <w:pPr>
      <w:spacing w:after="120"/>
      <w:jc w:val="left"/>
    </w:pPr>
    <w:rPr>
      <w:sz w:val="24"/>
      <w:szCs w:val="24"/>
      <w:lang w:eastAsia="ar-SA"/>
    </w:rPr>
  </w:style>
  <w:style w:type="table" w:styleId="affa">
    <w:name w:val="Table Grid"/>
    <w:basedOn w:val="a2"/>
    <w:rsid w:val="00D03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Маркированный список1"/>
    <w:basedOn w:val="a0"/>
    <w:next w:val="a0"/>
    <w:link w:val="affb"/>
    <w:qFormat/>
    <w:rsid w:val="00D0393D"/>
    <w:pPr>
      <w:numPr>
        <w:numId w:val="5"/>
      </w:numPr>
      <w:spacing w:before="120" w:line="240" w:lineRule="auto"/>
    </w:pPr>
    <w:rPr>
      <w:rFonts w:ascii="Times New Roman" w:hAnsi="Times New Roman" w:cs="Times New Roman"/>
      <w:sz w:val="26"/>
      <w:szCs w:val="20"/>
    </w:rPr>
  </w:style>
  <w:style w:type="character" w:customStyle="1" w:styleId="affb">
    <w:name w:val="Маркированный список Знак"/>
    <w:aliases w:val="Маркированный список1 Знак"/>
    <w:link w:val="a"/>
    <w:rsid w:val="00D0393D"/>
    <w:rPr>
      <w:sz w:val="26"/>
    </w:rPr>
  </w:style>
  <w:style w:type="paragraph" w:customStyle="1" w:styleId="127">
    <w:name w:val="127 см"/>
    <w:basedOn w:val="a0"/>
    <w:next w:val="a0"/>
    <w:link w:val="1270"/>
    <w:qFormat/>
    <w:rsid w:val="00D0393D"/>
    <w:pPr>
      <w:spacing w:before="120" w:line="240" w:lineRule="auto"/>
      <w:ind w:left="720" w:firstLine="0"/>
    </w:pPr>
    <w:rPr>
      <w:rFonts w:ascii="Times New Roman" w:hAnsi="Times New Roman" w:cs="Times New Roman"/>
      <w:sz w:val="26"/>
      <w:szCs w:val="20"/>
    </w:rPr>
  </w:style>
  <w:style w:type="character" w:customStyle="1" w:styleId="1270">
    <w:name w:val="127 см Знак"/>
    <w:link w:val="127"/>
    <w:rsid w:val="00D0393D"/>
    <w:rPr>
      <w:sz w:val="26"/>
    </w:rPr>
  </w:style>
  <w:style w:type="character" w:customStyle="1" w:styleId="affc">
    <w:name w:val="Буквица"/>
    <w:rsid w:val="00D0393D"/>
    <w:rPr>
      <w:lang w:val="ru-RU"/>
    </w:rPr>
  </w:style>
  <w:style w:type="paragraph" w:customStyle="1" w:styleId="110">
    <w:name w:val="Знак1 Знак Знак Знак Знак Знак Знак1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S1">
    <w:name w:val="S_Маркированный"/>
    <w:basedOn w:val="a"/>
    <w:qFormat/>
    <w:rsid w:val="00D0393D"/>
    <w:pPr>
      <w:widowControl/>
      <w:numPr>
        <w:numId w:val="0"/>
      </w:numPr>
      <w:suppressAutoHyphens/>
      <w:autoSpaceDE/>
      <w:autoSpaceDN/>
      <w:adjustRightInd/>
      <w:spacing w:before="0"/>
      <w:ind w:firstLine="360"/>
    </w:pPr>
    <w:rPr>
      <w:sz w:val="24"/>
      <w:szCs w:val="24"/>
      <w:lang w:eastAsia="ar-SA"/>
    </w:rPr>
  </w:style>
  <w:style w:type="paragraph" w:customStyle="1" w:styleId="2d">
    <w:name w:val="Знак2 Знак Знак Знак Знак Знак Знак Знак Знак Знак Знак Знак Знак Знак Знак Знак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1">
    <w:name w:val="Знак1 Знак Знак Знак Знак Знак Знак Знак Знак1 Знак Знак Знак Знак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styleId="affd">
    <w:name w:val="footnote reference"/>
    <w:aliases w:val="Знак сноски-FN"/>
    <w:rsid w:val="00D0393D"/>
    <w:rPr>
      <w:vertAlign w:val="superscript"/>
    </w:rPr>
  </w:style>
  <w:style w:type="paragraph" w:customStyle="1" w:styleId="1b">
    <w:name w:val="Знак1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2">
    <w:name w:val="Знак1 Знак Знак Знак Знак Знак Знак Знак Знак1 Знак Знак Знак Знак Знак Знак Знак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3">
    <w:name w:val="Знак1 Знак Знак Знак Знак Знак Знак Знак Знак1"/>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4">
    <w:name w:val="Знак1 Знак Знак Знак Знак Знак Знак Знак Знак1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5">
    <w:name w:val="Знак1 Знак Знак Знак Знак Знак Знак Знак Знак1 Знак Знак Знак Знак Знак Знак Знак Знак Знак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c">
    <w:name w:val="Знак1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6">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7">
    <w:name w:val="Знак1 Знак Знак Знак Знак Знак Знак1"/>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8">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9">
    <w:name w:val="Знак1 Знак Знак Знак Знак Знак Знак1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43">
    <w:name w:val="Знак4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a">
    <w:name w:val="Знак1 Знак Знак Знак Знак Знак Знак1 Знак Знак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9">
    <w:name w:val="Знак Знак3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a">
    <w:name w:val="Знак Знак3 Знак Знак Знак Знак"/>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customStyle="1" w:styleId="41">
    <w:name w:val="Заголовок 4 Знак"/>
    <w:link w:val="40"/>
    <w:qFormat/>
    <w:rsid w:val="00D0393D"/>
    <w:rPr>
      <w:rFonts w:ascii="Arial" w:hAnsi="Arial" w:cs="Arial"/>
      <w:b/>
      <w:bCs/>
      <w:sz w:val="24"/>
      <w:szCs w:val="16"/>
    </w:rPr>
  </w:style>
  <w:style w:type="character" w:customStyle="1" w:styleId="90">
    <w:name w:val="Заголовок 9 Знак"/>
    <w:link w:val="9"/>
    <w:qFormat/>
    <w:rsid w:val="00D0393D"/>
    <w:rPr>
      <w:rFonts w:ascii="Arial" w:hAnsi="Arial" w:cs="Arial"/>
      <w:sz w:val="24"/>
      <w:szCs w:val="16"/>
    </w:rPr>
  </w:style>
  <w:style w:type="character" w:customStyle="1" w:styleId="a7">
    <w:name w:val="Название Знак"/>
    <w:link w:val="a6"/>
    <w:qFormat/>
    <w:rsid w:val="00D0393D"/>
    <w:rPr>
      <w:rFonts w:ascii="Arial" w:hAnsi="Arial" w:cs="Arial"/>
      <w:b/>
      <w:bCs/>
      <w:sz w:val="24"/>
      <w:szCs w:val="24"/>
    </w:rPr>
  </w:style>
  <w:style w:type="character" w:customStyle="1" w:styleId="33">
    <w:name w:val="Основной текст с отступом 3 Знак"/>
    <w:link w:val="32"/>
    <w:qFormat/>
    <w:rsid w:val="00D0393D"/>
    <w:rPr>
      <w:rFonts w:ascii="Arial" w:hAnsi="Arial" w:cs="Arial"/>
      <w:sz w:val="16"/>
      <w:szCs w:val="16"/>
    </w:rPr>
  </w:style>
  <w:style w:type="character" w:customStyle="1" w:styleId="35">
    <w:name w:val="Основной текст 3 Знак"/>
    <w:link w:val="34"/>
    <w:qFormat/>
    <w:rsid w:val="00D0393D"/>
    <w:rPr>
      <w:rFonts w:ascii="Arial" w:hAnsi="Arial" w:cs="Arial"/>
      <w:sz w:val="16"/>
      <w:szCs w:val="16"/>
    </w:rPr>
  </w:style>
  <w:style w:type="paragraph" w:customStyle="1" w:styleId="affe">
    <w:name w:val="Знак Знак Знак"/>
    <w:basedOn w:val="a0"/>
    <w:qFormat/>
    <w:rsid w:val="00D0393D"/>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character" w:customStyle="1" w:styleId="23">
    <w:name w:val="Основной текст с отступом 2 Знак"/>
    <w:link w:val="22"/>
    <w:qFormat/>
    <w:rsid w:val="00D0393D"/>
    <w:rPr>
      <w:rFonts w:ascii="Arial" w:hAnsi="Arial" w:cs="Arial"/>
      <w:sz w:val="16"/>
      <w:szCs w:val="16"/>
    </w:rPr>
  </w:style>
  <w:style w:type="paragraph" w:customStyle="1" w:styleId="3b">
    <w:name w:val="Знак3"/>
    <w:basedOn w:val="a0"/>
    <w:qFormat/>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ff">
    <w:name w:val="Îáû÷íûé"/>
    <w:qFormat/>
    <w:rsid w:val="00D0393D"/>
    <w:pPr>
      <w:widowControl w:val="0"/>
      <w:suppressAutoHyphens/>
    </w:pPr>
    <w:rPr>
      <w:rFonts w:eastAsia="Arial"/>
      <w:sz w:val="28"/>
      <w:lang w:eastAsia="ar-SA"/>
    </w:rPr>
  </w:style>
  <w:style w:type="paragraph" w:customStyle="1" w:styleId="310">
    <w:name w:val="Основной текст с отступом 31"/>
    <w:basedOn w:val="a0"/>
    <w:qFormat/>
    <w:rsid w:val="00D0393D"/>
    <w:pPr>
      <w:suppressAutoHyphens/>
      <w:autoSpaceDE/>
      <w:autoSpaceDN/>
      <w:adjustRightInd/>
      <w:spacing w:after="120" w:line="240" w:lineRule="auto"/>
      <w:ind w:left="283" w:firstLine="0"/>
      <w:jc w:val="left"/>
    </w:pPr>
    <w:rPr>
      <w:rFonts w:eastAsia="Arial Unicode MS" w:cs="Times New Roman"/>
      <w:kern w:val="1"/>
      <w:lang w:eastAsia="en-US"/>
    </w:rPr>
  </w:style>
  <w:style w:type="paragraph" w:customStyle="1" w:styleId="2e">
    <w:name w:val="Îñíîâíîé òåêñò 2"/>
    <w:basedOn w:val="a0"/>
    <w:qFormat/>
    <w:rsid w:val="00D0393D"/>
    <w:pPr>
      <w:suppressAutoHyphens/>
      <w:autoSpaceDE/>
      <w:autoSpaceDN/>
      <w:adjustRightInd/>
      <w:spacing w:line="240" w:lineRule="auto"/>
      <w:ind w:firstLine="720"/>
    </w:pPr>
    <w:rPr>
      <w:rFonts w:ascii="Times New Roman" w:eastAsia="Arial" w:hAnsi="Times New Roman" w:cs="Times New Roman"/>
      <w:b/>
      <w:color w:val="000000"/>
      <w:sz w:val="24"/>
      <w:szCs w:val="20"/>
      <w:lang w:val="en-US" w:eastAsia="ar-SA"/>
    </w:rPr>
  </w:style>
  <w:style w:type="paragraph" w:customStyle="1" w:styleId="afff0">
    <w:name w:val="."/>
    <w:qFormat/>
    <w:rsid w:val="00D0393D"/>
    <w:pPr>
      <w:widowControl w:val="0"/>
      <w:autoSpaceDE w:val="0"/>
      <w:autoSpaceDN w:val="0"/>
      <w:adjustRightInd w:val="0"/>
    </w:pPr>
    <w:rPr>
      <w:sz w:val="24"/>
      <w:szCs w:val="24"/>
    </w:rPr>
  </w:style>
  <w:style w:type="character" w:customStyle="1" w:styleId="comment">
    <w:name w:val="comment"/>
    <w:rsid w:val="00D0393D"/>
  </w:style>
  <w:style w:type="character" w:customStyle="1" w:styleId="ConsPlusNormal0">
    <w:name w:val="ConsPlusNormal Знак"/>
    <w:link w:val="ConsPlusNormal"/>
    <w:qFormat/>
    <w:rsid w:val="003772D0"/>
    <w:rPr>
      <w:rFonts w:ascii="Arial" w:hAnsi="Arial" w:cs="Arial"/>
    </w:rPr>
  </w:style>
  <w:style w:type="character" w:customStyle="1" w:styleId="apple-style-span">
    <w:name w:val="apple-style-span"/>
    <w:basedOn w:val="a1"/>
    <w:rsid w:val="00FE19C7"/>
  </w:style>
  <w:style w:type="paragraph" w:customStyle="1" w:styleId="Style21">
    <w:name w:val="Style21"/>
    <w:basedOn w:val="a0"/>
    <w:uiPriority w:val="99"/>
    <w:qFormat/>
    <w:rsid w:val="001B05CF"/>
    <w:pPr>
      <w:spacing w:line="250" w:lineRule="exact"/>
      <w:ind w:firstLine="0"/>
      <w:jc w:val="left"/>
    </w:pPr>
    <w:rPr>
      <w:rFonts w:ascii="Times New Roman" w:hAnsi="Times New Roman" w:cs="Times New Roman"/>
      <w:sz w:val="24"/>
      <w:szCs w:val="24"/>
    </w:rPr>
  </w:style>
  <w:style w:type="character" w:customStyle="1" w:styleId="FontStyle47">
    <w:name w:val="Font Style47"/>
    <w:basedOn w:val="a1"/>
    <w:uiPriority w:val="99"/>
    <w:rsid w:val="001B05CF"/>
    <w:rPr>
      <w:rFonts w:ascii="Times New Roman" w:hAnsi="Times New Roman" w:cs="Times New Roman"/>
      <w:sz w:val="20"/>
      <w:szCs w:val="20"/>
    </w:rPr>
  </w:style>
  <w:style w:type="paragraph" w:styleId="afff1">
    <w:name w:val="Subtitle"/>
    <w:basedOn w:val="a0"/>
    <w:link w:val="afff2"/>
    <w:qFormat/>
    <w:rsid w:val="0086703E"/>
    <w:pPr>
      <w:widowControl/>
      <w:autoSpaceDE/>
      <w:autoSpaceDN/>
      <w:adjustRightInd/>
      <w:spacing w:line="240" w:lineRule="auto"/>
      <w:ind w:firstLine="0"/>
      <w:jc w:val="center"/>
    </w:pPr>
    <w:rPr>
      <w:rFonts w:ascii="Times New Roman" w:hAnsi="Times New Roman" w:cs="Times New Roman"/>
      <w:b/>
      <w:sz w:val="28"/>
      <w:szCs w:val="20"/>
    </w:rPr>
  </w:style>
  <w:style w:type="character" w:customStyle="1" w:styleId="afff2">
    <w:name w:val="Подзаголовок Знак"/>
    <w:basedOn w:val="a1"/>
    <w:link w:val="afff1"/>
    <w:qFormat/>
    <w:rsid w:val="0086703E"/>
    <w:rPr>
      <w:b/>
      <w:sz w:val="28"/>
    </w:rPr>
  </w:style>
  <w:style w:type="paragraph" w:styleId="HTML">
    <w:name w:val="HTML Preformatted"/>
    <w:basedOn w:val="a0"/>
    <w:link w:val="HTML0"/>
    <w:semiHidden/>
    <w:unhideWhenUsed/>
    <w:qFormat/>
    <w:rsid w:val="004E2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Courier New"/>
      <w:sz w:val="20"/>
      <w:szCs w:val="20"/>
    </w:rPr>
  </w:style>
  <w:style w:type="character" w:customStyle="1" w:styleId="HTML0">
    <w:name w:val="Стандартный HTML Знак"/>
    <w:basedOn w:val="a1"/>
    <w:link w:val="HTML"/>
    <w:semiHidden/>
    <w:qFormat/>
    <w:rsid w:val="004E2FDE"/>
    <w:rPr>
      <w:rFonts w:ascii="Courier New" w:hAnsi="Courier New" w:cs="Courier New"/>
    </w:rPr>
  </w:style>
  <w:style w:type="character" w:customStyle="1" w:styleId="1d">
    <w:name w:val="Текст сноски Знак1"/>
    <w:aliases w:val="Table_Footnote_last Знак Знак2,Table_Footnote_last Знак Знак Знак1,Table_Footnote_last Знак2"/>
    <w:basedOn w:val="a1"/>
    <w:semiHidden/>
    <w:rsid w:val="004E2FDE"/>
    <w:rPr>
      <w:rFonts w:ascii="Arial" w:hAnsi="Arial" w:cs="Arial"/>
    </w:rPr>
  </w:style>
  <w:style w:type="paragraph" w:styleId="afff3">
    <w:name w:val="caption"/>
    <w:basedOn w:val="a0"/>
    <w:semiHidden/>
    <w:unhideWhenUsed/>
    <w:qFormat/>
    <w:rsid w:val="004E2FDE"/>
    <w:pPr>
      <w:widowControl/>
      <w:autoSpaceDE/>
      <w:autoSpaceDN/>
      <w:adjustRightInd/>
      <w:spacing w:line="240" w:lineRule="auto"/>
      <w:ind w:firstLine="0"/>
      <w:jc w:val="center"/>
    </w:pPr>
    <w:rPr>
      <w:rFonts w:ascii="Times New Roman" w:hAnsi="Times New Roman" w:cs="Times New Roman"/>
      <w:b/>
      <w:sz w:val="32"/>
      <w:szCs w:val="20"/>
    </w:rPr>
  </w:style>
  <w:style w:type="paragraph" w:styleId="afff4">
    <w:name w:val="Document Map"/>
    <w:basedOn w:val="a0"/>
    <w:link w:val="afff5"/>
    <w:semiHidden/>
    <w:unhideWhenUsed/>
    <w:qFormat/>
    <w:rsid w:val="004E2FDE"/>
    <w:pPr>
      <w:widowControl/>
      <w:shd w:val="clear" w:color="auto" w:fill="000080"/>
      <w:autoSpaceDE/>
      <w:autoSpaceDN/>
      <w:adjustRightInd/>
      <w:spacing w:line="240" w:lineRule="auto"/>
      <w:ind w:firstLine="0"/>
      <w:jc w:val="left"/>
    </w:pPr>
    <w:rPr>
      <w:rFonts w:ascii="Tahoma" w:hAnsi="Tahoma" w:cs="Tahoma"/>
      <w:sz w:val="20"/>
      <w:szCs w:val="20"/>
    </w:rPr>
  </w:style>
  <w:style w:type="character" w:customStyle="1" w:styleId="afff5">
    <w:name w:val="Схема документа Знак"/>
    <w:basedOn w:val="a1"/>
    <w:link w:val="afff4"/>
    <w:semiHidden/>
    <w:qFormat/>
    <w:rsid w:val="004E2FDE"/>
    <w:rPr>
      <w:rFonts w:ascii="Tahoma" w:hAnsi="Tahoma" w:cs="Tahoma"/>
      <w:shd w:val="clear" w:color="auto" w:fill="000080"/>
    </w:rPr>
  </w:style>
  <w:style w:type="paragraph" w:styleId="afff6">
    <w:name w:val="No Spacing"/>
    <w:uiPriority w:val="1"/>
    <w:qFormat/>
    <w:rsid w:val="004E2FDE"/>
    <w:rPr>
      <w:sz w:val="24"/>
      <w:szCs w:val="24"/>
    </w:rPr>
  </w:style>
  <w:style w:type="paragraph" w:customStyle="1" w:styleId="2f">
    <w:name w:val="Подпись2"/>
    <w:basedOn w:val="a0"/>
    <w:qFormat/>
    <w:rsid w:val="004E2FDE"/>
    <w:pPr>
      <w:suppressAutoHyphens/>
      <w:overflowPunct w:val="0"/>
      <w:spacing w:before="480" w:after="480" w:line="240" w:lineRule="auto"/>
      <w:ind w:firstLine="0"/>
      <w:jc w:val="left"/>
    </w:pPr>
    <w:rPr>
      <w:rFonts w:ascii="Times New Roman" w:hAnsi="Times New Roman" w:cs="Times New Roman"/>
      <w:sz w:val="28"/>
      <w:szCs w:val="20"/>
    </w:rPr>
  </w:style>
  <w:style w:type="paragraph" w:customStyle="1" w:styleId="afff7">
    <w:name w:val="Штамп"/>
    <w:autoRedefine/>
    <w:qFormat/>
    <w:rsid w:val="004E2FDE"/>
    <w:pPr>
      <w:keepLines/>
      <w:suppressLineNumbers/>
      <w:suppressAutoHyphens/>
      <w:spacing w:before="60"/>
      <w:jc w:val="center"/>
    </w:pPr>
    <w:rPr>
      <w:sz w:val="18"/>
    </w:rPr>
  </w:style>
  <w:style w:type="paragraph" w:customStyle="1" w:styleId="afff8">
    <w:name w:val="Штамп наименование"/>
    <w:qFormat/>
    <w:rsid w:val="004E2FDE"/>
    <w:pPr>
      <w:jc w:val="center"/>
    </w:pPr>
    <w:rPr>
      <w:rFonts w:ascii="Arial" w:hAnsi="Arial"/>
      <w:noProof/>
      <w:sz w:val="24"/>
    </w:rPr>
  </w:style>
  <w:style w:type="paragraph" w:customStyle="1" w:styleId="afff9">
    <w:name w:val="Обозначение документа"/>
    <w:autoRedefine/>
    <w:qFormat/>
    <w:rsid w:val="004E2FDE"/>
    <w:pPr>
      <w:keepLines/>
      <w:suppressLineNumbers/>
      <w:suppressAutoHyphens/>
      <w:jc w:val="center"/>
    </w:pPr>
    <w:rPr>
      <w:sz w:val="28"/>
    </w:rPr>
  </w:style>
  <w:style w:type="paragraph" w:customStyle="1" w:styleId="3c">
    <w:name w:val="заголовок 3"/>
    <w:basedOn w:val="a0"/>
    <w:next w:val="a0"/>
    <w:qFormat/>
    <w:rsid w:val="004E2FDE"/>
    <w:pPr>
      <w:keepNext/>
      <w:autoSpaceDE/>
      <w:autoSpaceDN/>
      <w:adjustRightInd/>
      <w:spacing w:line="240" w:lineRule="auto"/>
      <w:ind w:firstLine="567"/>
    </w:pPr>
    <w:rPr>
      <w:rFonts w:ascii="Peterburg" w:hAnsi="Peterburg" w:cs="Times New Roman"/>
      <w:sz w:val="24"/>
      <w:szCs w:val="20"/>
    </w:rPr>
  </w:style>
  <w:style w:type="paragraph" w:customStyle="1" w:styleId="1e">
    <w:name w:val="Абзац списка1"/>
    <w:basedOn w:val="a0"/>
    <w:qFormat/>
    <w:rsid w:val="004E2FDE"/>
    <w:pPr>
      <w:widowControl/>
      <w:autoSpaceDE/>
      <w:autoSpaceDN/>
      <w:adjustRightInd/>
      <w:spacing w:line="240" w:lineRule="auto"/>
      <w:ind w:left="720" w:firstLine="0"/>
      <w:jc w:val="left"/>
    </w:pPr>
    <w:rPr>
      <w:rFonts w:ascii="Times New Roman" w:hAnsi="Times New Roman" w:cs="Times New Roman"/>
      <w:sz w:val="24"/>
      <w:szCs w:val="24"/>
    </w:rPr>
  </w:style>
  <w:style w:type="character" w:customStyle="1" w:styleId="62">
    <w:name w:val="Стиль6 Знак"/>
    <w:basedOn w:val="a1"/>
    <w:link w:val="63"/>
    <w:qFormat/>
    <w:locked/>
    <w:rsid w:val="004E2FDE"/>
    <w:rPr>
      <w:sz w:val="28"/>
      <w:szCs w:val="24"/>
    </w:rPr>
  </w:style>
  <w:style w:type="paragraph" w:customStyle="1" w:styleId="63">
    <w:name w:val="Стиль6"/>
    <w:basedOn w:val="a0"/>
    <w:link w:val="62"/>
    <w:qFormat/>
    <w:rsid w:val="004E2FDE"/>
    <w:pPr>
      <w:widowControl/>
      <w:autoSpaceDE/>
      <w:autoSpaceDN/>
      <w:adjustRightInd/>
      <w:spacing w:line="240" w:lineRule="auto"/>
      <w:ind w:firstLine="709"/>
    </w:pPr>
    <w:rPr>
      <w:rFonts w:ascii="Times New Roman" w:hAnsi="Times New Roman" w:cs="Times New Roman"/>
      <w:sz w:val="28"/>
      <w:szCs w:val="24"/>
    </w:rPr>
  </w:style>
  <w:style w:type="character" w:customStyle="1" w:styleId="72">
    <w:name w:val="Стиль7 Знак Знак"/>
    <w:basedOn w:val="a1"/>
    <w:link w:val="7"/>
    <w:qFormat/>
    <w:locked/>
    <w:rsid w:val="004E2FDE"/>
    <w:rPr>
      <w:sz w:val="28"/>
      <w:szCs w:val="24"/>
    </w:rPr>
  </w:style>
  <w:style w:type="paragraph" w:customStyle="1" w:styleId="7">
    <w:name w:val="Стиль7"/>
    <w:basedOn w:val="a0"/>
    <w:link w:val="72"/>
    <w:qFormat/>
    <w:rsid w:val="004E2FDE"/>
    <w:pPr>
      <w:widowControl/>
      <w:numPr>
        <w:numId w:val="41"/>
      </w:numPr>
      <w:autoSpaceDE/>
      <w:autoSpaceDN/>
      <w:adjustRightInd/>
      <w:spacing w:line="240" w:lineRule="auto"/>
    </w:pPr>
    <w:rPr>
      <w:rFonts w:ascii="Times New Roman" w:hAnsi="Times New Roman" w:cs="Times New Roman"/>
      <w:sz w:val="28"/>
      <w:szCs w:val="24"/>
    </w:rPr>
  </w:style>
  <w:style w:type="paragraph" w:customStyle="1" w:styleId="2">
    <w:name w:val="Стиль2"/>
    <w:basedOn w:val="20"/>
    <w:qFormat/>
    <w:rsid w:val="004E2FDE"/>
    <w:pPr>
      <w:widowControl/>
      <w:numPr>
        <w:numId w:val="42"/>
      </w:numPr>
      <w:autoSpaceDE/>
      <w:autoSpaceDN/>
      <w:adjustRightInd/>
      <w:spacing w:before="360" w:after="240"/>
      <w:jc w:val="left"/>
    </w:pPr>
    <w:rPr>
      <w:rFonts w:cs="Times New Roman"/>
      <w:caps/>
      <w:sz w:val="28"/>
      <w:szCs w:val="28"/>
    </w:rPr>
  </w:style>
  <w:style w:type="paragraph" w:customStyle="1" w:styleId="3">
    <w:name w:val="Стиль3"/>
    <w:basedOn w:val="a0"/>
    <w:qFormat/>
    <w:rsid w:val="004E2FDE"/>
    <w:pPr>
      <w:keepNext/>
      <w:numPr>
        <w:ilvl w:val="2"/>
        <w:numId w:val="42"/>
      </w:numPr>
      <w:autoSpaceDE/>
      <w:autoSpaceDN/>
      <w:adjustRightInd/>
      <w:spacing w:before="360" w:after="120" w:line="240" w:lineRule="auto"/>
      <w:outlineLvl w:val="2"/>
    </w:pPr>
    <w:rPr>
      <w:rFonts w:ascii="Times New Roman" w:hAnsi="Times New Roman" w:cs="Times New Roman"/>
      <w:b/>
      <w:sz w:val="28"/>
      <w:szCs w:val="20"/>
    </w:rPr>
  </w:style>
  <w:style w:type="paragraph" w:customStyle="1" w:styleId="4">
    <w:name w:val="Стиль4"/>
    <w:basedOn w:val="a8"/>
    <w:qFormat/>
    <w:rsid w:val="004E2FDE"/>
    <w:pPr>
      <w:numPr>
        <w:ilvl w:val="3"/>
        <w:numId w:val="42"/>
      </w:numPr>
    </w:pPr>
    <w:rPr>
      <w:bCs/>
      <w:szCs w:val="24"/>
    </w:rPr>
  </w:style>
  <w:style w:type="paragraph" w:customStyle="1" w:styleId="5">
    <w:name w:val="Стиль5"/>
    <w:basedOn w:val="a0"/>
    <w:qFormat/>
    <w:rsid w:val="004E2FDE"/>
    <w:pPr>
      <w:widowControl/>
      <w:numPr>
        <w:ilvl w:val="4"/>
        <w:numId w:val="42"/>
      </w:numPr>
      <w:autoSpaceDE/>
      <w:autoSpaceDN/>
      <w:adjustRightInd/>
      <w:spacing w:line="240" w:lineRule="auto"/>
    </w:pPr>
    <w:rPr>
      <w:rFonts w:ascii="Times New Roman" w:hAnsi="Times New Roman" w:cs="Times New Roman"/>
      <w:sz w:val="28"/>
      <w:szCs w:val="24"/>
    </w:rPr>
  </w:style>
  <w:style w:type="paragraph" w:customStyle="1" w:styleId="100">
    <w:name w:val="Стиль10"/>
    <w:basedOn w:val="a0"/>
    <w:qFormat/>
    <w:rsid w:val="004E2FDE"/>
    <w:pPr>
      <w:spacing w:before="120" w:line="360" w:lineRule="auto"/>
      <w:ind w:firstLine="720"/>
    </w:pPr>
    <w:rPr>
      <w:rFonts w:ascii="Times New Roman" w:hAnsi="Times New Roman" w:cs="Times New Roman"/>
      <w:b/>
      <w:sz w:val="28"/>
      <w:szCs w:val="20"/>
    </w:rPr>
  </w:style>
  <w:style w:type="character" w:customStyle="1" w:styleId="81">
    <w:name w:val="Стиль8 Знак Знак"/>
    <w:basedOn w:val="a1"/>
    <w:link w:val="82"/>
    <w:qFormat/>
    <w:locked/>
    <w:rsid w:val="004E2FDE"/>
    <w:rPr>
      <w:b/>
      <w:bCs/>
      <w:sz w:val="28"/>
      <w:szCs w:val="28"/>
      <w:u w:val="single"/>
    </w:rPr>
  </w:style>
  <w:style w:type="paragraph" w:customStyle="1" w:styleId="82">
    <w:name w:val="Стиль8"/>
    <w:basedOn w:val="40"/>
    <w:link w:val="81"/>
    <w:qFormat/>
    <w:rsid w:val="004E2FDE"/>
    <w:pPr>
      <w:numPr>
        <w:ilvl w:val="0"/>
        <w:numId w:val="0"/>
      </w:numPr>
      <w:spacing w:before="240" w:after="240" w:line="240" w:lineRule="auto"/>
      <w:jc w:val="left"/>
      <w:outlineLvl w:val="4"/>
    </w:pPr>
    <w:rPr>
      <w:rFonts w:ascii="Times New Roman" w:hAnsi="Times New Roman" w:cs="Times New Roman"/>
      <w:sz w:val="28"/>
      <w:szCs w:val="28"/>
      <w:u w:val="single"/>
    </w:rPr>
  </w:style>
  <w:style w:type="paragraph" w:customStyle="1" w:styleId="512">
    <w:name w:val="Стиль Стиль5 + 12 пт"/>
    <w:basedOn w:val="5"/>
    <w:qFormat/>
    <w:rsid w:val="004E2FDE"/>
    <w:pPr>
      <w:ind w:left="0"/>
    </w:pPr>
    <w:rPr>
      <w:sz w:val="24"/>
    </w:rPr>
  </w:style>
  <w:style w:type="paragraph" w:customStyle="1" w:styleId="Style8">
    <w:name w:val="Style8"/>
    <w:basedOn w:val="a0"/>
    <w:qFormat/>
    <w:rsid w:val="004E2FDE"/>
    <w:pPr>
      <w:spacing w:line="326" w:lineRule="exact"/>
      <w:ind w:firstLine="528"/>
    </w:pPr>
    <w:rPr>
      <w:rFonts w:ascii="Times New Roman" w:hAnsi="Times New Roman" w:cs="Times New Roman"/>
      <w:sz w:val="24"/>
      <w:szCs w:val="24"/>
    </w:rPr>
  </w:style>
  <w:style w:type="paragraph" w:customStyle="1" w:styleId="Style6">
    <w:name w:val="Style6"/>
    <w:basedOn w:val="a0"/>
    <w:qFormat/>
    <w:rsid w:val="004E2FDE"/>
    <w:pPr>
      <w:spacing w:line="326" w:lineRule="exact"/>
      <w:ind w:firstLine="624"/>
    </w:pPr>
    <w:rPr>
      <w:rFonts w:ascii="Times New Roman" w:hAnsi="Times New Roman" w:cs="Times New Roman"/>
      <w:sz w:val="24"/>
      <w:szCs w:val="24"/>
    </w:rPr>
  </w:style>
  <w:style w:type="paragraph" w:customStyle="1" w:styleId="Style7">
    <w:name w:val="Style7"/>
    <w:basedOn w:val="a0"/>
    <w:qFormat/>
    <w:rsid w:val="004E2FDE"/>
    <w:pPr>
      <w:spacing w:line="322" w:lineRule="exact"/>
      <w:ind w:firstLine="557"/>
    </w:pPr>
    <w:rPr>
      <w:rFonts w:ascii="Times New Roman" w:hAnsi="Times New Roman" w:cs="Times New Roman"/>
      <w:sz w:val="24"/>
      <w:szCs w:val="24"/>
    </w:rPr>
  </w:style>
  <w:style w:type="paragraph" w:customStyle="1" w:styleId="Style10">
    <w:name w:val="Style10"/>
    <w:basedOn w:val="a0"/>
    <w:qFormat/>
    <w:rsid w:val="004E2FDE"/>
    <w:pPr>
      <w:spacing w:line="326" w:lineRule="exact"/>
      <w:ind w:firstLine="413"/>
    </w:pPr>
    <w:rPr>
      <w:rFonts w:ascii="Times New Roman" w:hAnsi="Times New Roman" w:cs="Times New Roman"/>
      <w:sz w:val="24"/>
      <w:szCs w:val="24"/>
    </w:rPr>
  </w:style>
  <w:style w:type="paragraph" w:customStyle="1" w:styleId="Style13">
    <w:name w:val="Style13"/>
    <w:basedOn w:val="a0"/>
    <w:qFormat/>
    <w:rsid w:val="004E2FDE"/>
    <w:pPr>
      <w:spacing w:line="330" w:lineRule="exact"/>
      <w:ind w:firstLine="413"/>
    </w:pPr>
    <w:rPr>
      <w:rFonts w:ascii="Times New Roman" w:hAnsi="Times New Roman" w:cs="Times New Roman"/>
      <w:sz w:val="24"/>
      <w:szCs w:val="24"/>
    </w:rPr>
  </w:style>
  <w:style w:type="paragraph" w:customStyle="1" w:styleId="Style1">
    <w:name w:val="Style1"/>
    <w:basedOn w:val="a0"/>
    <w:qFormat/>
    <w:rsid w:val="004E2FDE"/>
    <w:pPr>
      <w:spacing w:line="336" w:lineRule="exact"/>
      <w:ind w:firstLine="547"/>
    </w:pPr>
    <w:rPr>
      <w:rFonts w:ascii="Times New Roman" w:hAnsi="Times New Roman" w:cs="Times New Roman"/>
      <w:sz w:val="24"/>
      <w:szCs w:val="24"/>
    </w:rPr>
  </w:style>
  <w:style w:type="paragraph" w:customStyle="1" w:styleId="Normal1">
    <w:name w:val="Normal1"/>
    <w:qFormat/>
    <w:rsid w:val="004E2FDE"/>
    <w:pPr>
      <w:widowControl w:val="0"/>
      <w:ind w:left="40" w:firstLine="220"/>
      <w:jc w:val="both"/>
    </w:pPr>
    <w:rPr>
      <w:rFonts w:ascii="Arial Narrow" w:hAnsi="Arial Narrow" w:cs="Arial Narrow"/>
      <w:sz w:val="16"/>
      <w:szCs w:val="16"/>
    </w:rPr>
  </w:style>
  <w:style w:type="paragraph" w:customStyle="1" w:styleId="ConsPlusCell">
    <w:name w:val="ConsPlusCell"/>
    <w:qFormat/>
    <w:rsid w:val="004E2FDE"/>
    <w:pPr>
      <w:widowControl w:val="0"/>
      <w:autoSpaceDE w:val="0"/>
      <w:autoSpaceDN w:val="0"/>
      <w:adjustRightInd w:val="0"/>
    </w:pPr>
    <w:rPr>
      <w:rFonts w:ascii="Arial" w:hAnsi="Arial" w:cs="Arial"/>
    </w:rPr>
  </w:style>
  <w:style w:type="paragraph" w:customStyle="1" w:styleId="0">
    <w:name w:val="Основной текст 0"/>
    <w:aliases w:val="95 ПК"/>
    <w:basedOn w:val="a0"/>
    <w:qFormat/>
    <w:rsid w:val="004E2FDE"/>
    <w:pPr>
      <w:widowControl/>
      <w:autoSpaceDE/>
      <w:autoSpaceDN/>
      <w:adjustRightInd/>
      <w:spacing w:line="240" w:lineRule="auto"/>
      <w:ind w:firstLine="539"/>
    </w:pPr>
    <w:rPr>
      <w:rFonts w:ascii="Times New Roman" w:eastAsia="Calibri" w:hAnsi="Times New Roman" w:cs="Times New Roman"/>
      <w:color w:val="000000"/>
      <w:kern w:val="24"/>
      <w:sz w:val="24"/>
      <w:szCs w:val="24"/>
      <w:lang w:eastAsia="en-US"/>
    </w:rPr>
  </w:style>
  <w:style w:type="paragraph" w:customStyle="1" w:styleId="1">
    <w:name w:val="Список маркированный 1"/>
    <w:basedOn w:val="ConsPlusNormal"/>
    <w:qFormat/>
    <w:rsid w:val="004E2FDE"/>
    <w:pPr>
      <w:widowControl/>
      <w:numPr>
        <w:numId w:val="43"/>
      </w:numPr>
      <w:tabs>
        <w:tab w:val="left" w:pos="1134"/>
      </w:tabs>
      <w:jc w:val="both"/>
    </w:pPr>
    <w:rPr>
      <w:rFonts w:ascii="Times New Roman" w:hAnsi="Times New Roman" w:cs="Times New Roman"/>
      <w:sz w:val="24"/>
      <w:szCs w:val="24"/>
    </w:rPr>
  </w:style>
  <w:style w:type="character" w:customStyle="1" w:styleId="2f0">
    <w:name w:val="Список маркированный 2 Знак"/>
    <w:link w:val="2f1"/>
    <w:qFormat/>
    <w:locked/>
    <w:rsid w:val="004E2FDE"/>
    <w:rPr>
      <w:sz w:val="24"/>
      <w:szCs w:val="24"/>
    </w:rPr>
  </w:style>
  <w:style w:type="paragraph" w:customStyle="1" w:styleId="2f1">
    <w:name w:val="Список маркированный 2"/>
    <w:basedOn w:val="1"/>
    <w:link w:val="2f0"/>
    <w:qFormat/>
    <w:rsid w:val="004E2FDE"/>
    <w:pPr>
      <w:tabs>
        <w:tab w:val="clear" w:pos="1134"/>
      </w:tabs>
    </w:pPr>
  </w:style>
  <w:style w:type="character" w:customStyle="1" w:styleId="afffa">
    <w:name w:val="Мясо Знак Знак"/>
    <w:basedOn w:val="a1"/>
    <w:link w:val="afffb"/>
    <w:qFormat/>
    <w:locked/>
    <w:rsid w:val="004E2FDE"/>
    <w:rPr>
      <w:rFonts w:ascii="MS Mincho" w:eastAsia="MS Mincho" w:hAnsi="MS Mincho"/>
      <w:sz w:val="28"/>
      <w:szCs w:val="28"/>
    </w:rPr>
  </w:style>
  <w:style w:type="paragraph" w:customStyle="1" w:styleId="afffb">
    <w:name w:val="Мясо Знак"/>
    <w:basedOn w:val="a0"/>
    <w:link w:val="afffa"/>
    <w:qFormat/>
    <w:rsid w:val="004E2FDE"/>
    <w:pPr>
      <w:widowControl/>
      <w:autoSpaceDE/>
      <w:autoSpaceDN/>
      <w:adjustRightInd/>
      <w:spacing w:line="240" w:lineRule="auto"/>
      <w:ind w:firstLine="709"/>
    </w:pPr>
    <w:rPr>
      <w:rFonts w:ascii="MS Mincho" w:eastAsia="MS Mincho" w:hAnsi="MS Mincho" w:cs="Times New Roman"/>
      <w:sz w:val="28"/>
      <w:szCs w:val="28"/>
    </w:rPr>
  </w:style>
  <w:style w:type="paragraph" w:customStyle="1" w:styleId="330">
    <w:name w:val="Основной текст 33"/>
    <w:basedOn w:val="a0"/>
    <w:qFormat/>
    <w:rsid w:val="004E2FDE"/>
    <w:pPr>
      <w:suppressAutoHyphens/>
      <w:autoSpaceDE/>
      <w:autoSpaceDN/>
      <w:adjustRightInd/>
      <w:spacing w:after="120" w:line="240" w:lineRule="auto"/>
      <w:ind w:firstLine="0"/>
      <w:jc w:val="left"/>
    </w:pPr>
    <w:rPr>
      <w:rFonts w:ascii="Times New Roman" w:eastAsia="Arial Unicode MS" w:hAnsi="Times New Roman" w:cs="Times New Roman"/>
      <w:kern w:val="2"/>
    </w:rPr>
  </w:style>
  <w:style w:type="character" w:customStyle="1" w:styleId="4-1230">
    <w:name w:val="Заг4 - Пункт нумерованный 1.2.3. Знак"/>
    <w:link w:val="4-123"/>
    <w:qFormat/>
    <w:locked/>
    <w:rsid w:val="004E2FDE"/>
    <w:rPr>
      <w:sz w:val="24"/>
      <w:szCs w:val="24"/>
    </w:rPr>
  </w:style>
  <w:style w:type="paragraph" w:customStyle="1" w:styleId="4-123">
    <w:name w:val="Заг4 - Пункт нумерованный 1.2.3."/>
    <w:basedOn w:val="a8"/>
    <w:link w:val="4-1230"/>
    <w:qFormat/>
    <w:rsid w:val="004E2FDE"/>
    <w:pPr>
      <w:numPr>
        <w:numId w:val="44"/>
      </w:numPr>
      <w:tabs>
        <w:tab w:val="left" w:pos="1134"/>
      </w:tabs>
      <w:outlineLvl w:val="3"/>
    </w:pPr>
    <w:rPr>
      <w:sz w:val="24"/>
      <w:szCs w:val="24"/>
    </w:rPr>
  </w:style>
  <w:style w:type="paragraph" w:customStyle="1" w:styleId="afffc">
    <w:name w:val="Нормальный (таблица)"/>
    <w:basedOn w:val="a0"/>
    <w:next w:val="a0"/>
    <w:qFormat/>
    <w:rsid w:val="004E2FDE"/>
    <w:pPr>
      <w:spacing w:line="240" w:lineRule="auto"/>
      <w:ind w:firstLine="0"/>
    </w:pPr>
    <w:rPr>
      <w:rFonts w:ascii="Times New Roman" w:hAnsi="Times New Roman" w:cs="Times New Roman"/>
      <w:sz w:val="24"/>
      <w:szCs w:val="24"/>
    </w:rPr>
  </w:style>
  <w:style w:type="paragraph" w:customStyle="1" w:styleId="2f2">
    <w:name w:val="Абзац списка2"/>
    <w:basedOn w:val="a0"/>
    <w:qFormat/>
    <w:rsid w:val="004E2FDE"/>
    <w:pPr>
      <w:widowControl/>
      <w:autoSpaceDE/>
      <w:autoSpaceDN/>
      <w:adjustRightInd/>
      <w:spacing w:after="200" w:line="276" w:lineRule="auto"/>
      <w:ind w:left="720" w:firstLine="0"/>
      <w:jc w:val="left"/>
    </w:pPr>
    <w:rPr>
      <w:rFonts w:ascii="Calibri" w:eastAsia="Calibri" w:hAnsi="Calibri" w:cs="Times New Roman"/>
      <w:sz w:val="22"/>
      <w:szCs w:val="22"/>
    </w:rPr>
  </w:style>
  <w:style w:type="paragraph" w:customStyle="1" w:styleId="p163">
    <w:name w:val="p163"/>
    <w:basedOn w:val="a0"/>
    <w:qFormat/>
    <w:rsid w:val="004E2FDE"/>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Index">
    <w:name w:val="Index"/>
    <w:basedOn w:val="a0"/>
    <w:qFormat/>
    <w:rsid w:val="004E2FDE"/>
    <w:pPr>
      <w:widowControl/>
      <w:suppressLineNumbers/>
      <w:autoSpaceDE/>
      <w:autoSpaceDN/>
      <w:adjustRightInd/>
      <w:spacing w:line="240" w:lineRule="auto"/>
      <w:ind w:firstLine="0"/>
      <w:jc w:val="left"/>
    </w:pPr>
    <w:rPr>
      <w:rFonts w:ascii="Times New Roman" w:hAnsi="Times New Roman" w:cs="Times New Roman"/>
      <w:sz w:val="24"/>
      <w:szCs w:val="24"/>
      <w:lang w:eastAsia="zh-CN"/>
    </w:rPr>
  </w:style>
  <w:style w:type="paragraph" w:customStyle="1" w:styleId="WW-Heading">
    <w:name w:val="WW-Heading"/>
    <w:qFormat/>
    <w:rsid w:val="004E2FDE"/>
    <w:pPr>
      <w:autoSpaceDE w:val="0"/>
    </w:pPr>
    <w:rPr>
      <w:rFonts w:ascii="Arial" w:hAnsi="Arial" w:cs="Arial"/>
      <w:b/>
      <w:bCs/>
      <w:sz w:val="22"/>
      <w:szCs w:val="22"/>
      <w:lang w:eastAsia="zh-CN"/>
    </w:rPr>
  </w:style>
  <w:style w:type="paragraph" w:customStyle="1" w:styleId="11b">
    <w:name w:val="11"/>
    <w:basedOn w:val="a0"/>
    <w:qFormat/>
    <w:rsid w:val="004E2FDE"/>
    <w:pPr>
      <w:widowControl/>
      <w:autoSpaceDE/>
      <w:autoSpaceDN/>
      <w:adjustRightInd/>
      <w:spacing w:before="280" w:after="280" w:line="240" w:lineRule="auto"/>
      <w:ind w:firstLine="0"/>
      <w:jc w:val="left"/>
    </w:pPr>
    <w:rPr>
      <w:rFonts w:ascii="Times New Roman" w:hAnsi="Times New Roman" w:cs="Times New Roman"/>
      <w:sz w:val="24"/>
      <w:szCs w:val="24"/>
      <w:lang w:eastAsia="zh-CN"/>
    </w:rPr>
  </w:style>
  <w:style w:type="paragraph" w:customStyle="1" w:styleId="11c">
    <w:name w:val="Заголовок 11"/>
    <w:basedOn w:val="a0"/>
    <w:next w:val="a0"/>
    <w:qFormat/>
    <w:rsid w:val="004E2FDE"/>
    <w:pPr>
      <w:keepNext/>
      <w:keepLines/>
      <w:widowControl/>
      <w:autoSpaceDE/>
      <w:autoSpaceDN/>
      <w:adjustRightInd/>
      <w:spacing w:before="480" w:line="276" w:lineRule="auto"/>
      <w:ind w:firstLine="0"/>
      <w:jc w:val="left"/>
      <w:outlineLvl w:val="0"/>
    </w:pPr>
    <w:rPr>
      <w:rFonts w:ascii="Cambria" w:hAnsi="Cambria" w:cs="Cambria"/>
      <w:b/>
      <w:bCs/>
      <w:color w:val="365F91"/>
      <w:sz w:val="28"/>
      <w:szCs w:val="28"/>
      <w:lang w:eastAsia="zh-CN"/>
    </w:rPr>
  </w:style>
  <w:style w:type="paragraph" w:customStyle="1" w:styleId="311">
    <w:name w:val="Заголовок 31"/>
    <w:basedOn w:val="a0"/>
    <w:next w:val="a0"/>
    <w:qFormat/>
    <w:rsid w:val="004E2FDE"/>
    <w:pPr>
      <w:keepNext/>
      <w:keepLines/>
      <w:widowControl/>
      <w:autoSpaceDE/>
      <w:autoSpaceDN/>
      <w:adjustRightInd/>
      <w:spacing w:before="200" w:line="276" w:lineRule="auto"/>
      <w:ind w:firstLine="0"/>
      <w:jc w:val="left"/>
      <w:outlineLvl w:val="2"/>
    </w:pPr>
    <w:rPr>
      <w:rFonts w:ascii="Cambria" w:hAnsi="Cambria" w:cs="Cambria"/>
      <w:b/>
      <w:bCs/>
      <w:color w:val="4F81BD"/>
      <w:sz w:val="22"/>
      <w:szCs w:val="22"/>
      <w:lang w:eastAsia="zh-CN"/>
    </w:rPr>
  </w:style>
  <w:style w:type="paragraph" w:customStyle="1" w:styleId="510">
    <w:name w:val="Заголовок 51"/>
    <w:basedOn w:val="a0"/>
    <w:next w:val="a0"/>
    <w:qFormat/>
    <w:rsid w:val="004E2FDE"/>
    <w:pPr>
      <w:keepNext/>
      <w:keepLines/>
      <w:widowControl/>
      <w:autoSpaceDE/>
      <w:autoSpaceDN/>
      <w:adjustRightInd/>
      <w:spacing w:before="200" w:line="276" w:lineRule="auto"/>
      <w:ind w:firstLine="0"/>
      <w:jc w:val="left"/>
      <w:outlineLvl w:val="4"/>
    </w:pPr>
    <w:rPr>
      <w:rFonts w:ascii="Cambria" w:hAnsi="Cambria" w:cs="Cambria"/>
      <w:color w:val="243F60"/>
      <w:sz w:val="22"/>
      <w:szCs w:val="22"/>
      <w:lang w:eastAsia="zh-CN"/>
    </w:rPr>
  </w:style>
  <w:style w:type="paragraph" w:customStyle="1" w:styleId="1f">
    <w:name w:val="Верхний колонтитул1"/>
    <w:basedOn w:val="a0"/>
    <w:next w:val="af0"/>
    <w:qFormat/>
    <w:rsid w:val="004E2FDE"/>
    <w:pPr>
      <w:widowControl/>
      <w:tabs>
        <w:tab w:val="center" w:pos="4677"/>
        <w:tab w:val="right" w:pos="9355"/>
      </w:tabs>
      <w:autoSpaceDE/>
      <w:autoSpaceDN/>
      <w:adjustRightInd/>
      <w:spacing w:line="240" w:lineRule="auto"/>
      <w:ind w:firstLine="0"/>
      <w:jc w:val="left"/>
    </w:pPr>
    <w:rPr>
      <w:rFonts w:ascii="Calibri" w:eastAsia="Calibri" w:hAnsi="Calibri" w:cs="Times New Roman"/>
      <w:sz w:val="22"/>
      <w:szCs w:val="22"/>
      <w:lang w:eastAsia="zh-CN"/>
    </w:rPr>
  </w:style>
  <w:style w:type="paragraph" w:customStyle="1" w:styleId="1f0">
    <w:name w:val="Нижний колонтитул1"/>
    <w:basedOn w:val="a0"/>
    <w:next w:val="ab"/>
    <w:qFormat/>
    <w:rsid w:val="004E2FDE"/>
    <w:pPr>
      <w:widowControl/>
      <w:tabs>
        <w:tab w:val="center" w:pos="4677"/>
        <w:tab w:val="right" w:pos="9355"/>
      </w:tabs>
      <w:autoSpaceDE/>
      <w:autoSpaceDN/>
      <w:adjustRightInd/>
      <w:spacing w:line="240" w:lineRule="auto"/>
      <w:ind w:firstLine="0"/>
      <w:jc w:val="left"/>
    </w:pPr>
    <w:rPr>
      <w:rFonts w:ascii="Calibri" w:eastAsia="Calibri" w:hAnsi="Calibri" w:cs="Times New Roman"/>
      <w:sz w:val="22"/>
      <w:szCs w:val="22"/>
      <w:lang w:eastAsia="zh-CN"/>
    </w:rPr>
  </w:style>
  <w:style w:type="paragraph" w:customStyle="1" w:styleId="211">
    <w:name w:val="Основной текст с отступом 21"/>
    <w:basedOn w:val="a0"/>
    <w:next w:val="22"/>
    <w:qFormat/>
    <w:rsid w:val="004E2FDE"/>
    <w:pPr>
      <w:widowControl/>
      <w:autoSpaceDE/>
      <w:autoSpaceDN/>
      <w:adjustRightInd/>
      <w:spacing w:after="120" w:line="480" w:lineRule="auto"/>
      <w:ind w:left="283" w:firstLine="0"/>
      <w:jc w:val="left"/>
    </w:pPr>
    <w:rPr>
      <w:rFonts w:ascii="Calibri" w:eastAsia="Calibri" w:hAnsi="Calibri" w:cs="Times New Roman"/>
      <w:sz w:val="22"/>
      <w:szCs w:val="22"/>
      <w:lang w:eastAsia="zh-CN"/>
    </w:rPr>
  </w:style>
  <w:style w:type="paragraph" w:customStyle="1" w:styleId="paragraph">
    <w:name w:val="paragraph"/>
    <w:basedOn w:val="a0"/>
    <w:qFormat/>
    <w:rsid w:val="004E2FDE"/>
    <w:pPr>
      <w:widowControl/>
      <w:autoSpaceDE/>
      <w:autoSpaceDN/>
      <w:adjustRightInd/>
      <w:spacing w:before="280" w:after="280" w:line="240" w:lineRule="auto"/>
      <w:ind w:firstLine="0"/>
      <w:jc w:val="left"/>
    </w:pPr>
    <w:rPr>
      <w:rFonts w:ascii="Times New Roman" w:hAnsi="Times New Roman" w:cs="Times New Roman"/>
      <w:sz w:val="24"/>
      <w:szCs w:val="24"/>
      <w:lang w:eastAsia="zh-CN"/>
    </w:rPr>
  </w:style>
  <w:style w:type="paragraph" w:customStyle="1" w:styleId="TableContents">
    <w:name w:val="Table Contents"/>
    <w:basedOn w:val="a0"/>
    <w:qFormat/>
    <w:rsid w:val="004E2FDE"/>
    <w:pPr>
      <w:widowControl/>
      <w:suppressLineNumbers/>
      <w:autoSpaceDE/>
      <w:autoSpaceDN/>
      <w:adjustRightInd/>
      <w:spacing w:line="240" w:lineRule="auto"/>
      <w:ind w:firstLine="0"/>
      <w:jc w:val="left"/>
    </w:pPr>
    <w:rPr>
      <w:rFonts w:ascii="Times New Roman" w:hAnsi="Times New Roman" w:cs="Times New Roman"/>
      <w:sz w:val="24"/>
      <w:szCs w:val="24"/>
      <w:lang w:eastAsia="zh-CN"/>
    </w:rPr>
  </w:style>
  <w:style w:type="paragraph" w:customStyle="1" w:styleId="TableHeading">
    <w:name w:val="Table Heading"/>
    <w:basedOn w:val="TableContents"/>
    <w:qFormat/>
    <w:rsid w:val="004E2FDE"/>
    <w:pPr>
      <w:jc w:val="center"/>
    </w:pPr>
    <w:rPr>
      <w:b/>
      <w:bCs/>
    </w:rPr>
  </w:style>
  <w:style w:type="character" w:customStyle="1" w:styleId="FontStyle19">
    <w:name w:val="Font Style19"/>
    <w:basedOn w:val="a1"/>
    <w:qFormat/>
    <w:rsid w:val="004E2FDE"/>
    <w:rPr>
      <w:rFonts w:ascii="Times New Roman" w:hAnsi="Times New Roman" w:cs="Times New Roman" w:hint="default"/>
      <w:sz w:val="26"/>
      <w:szCs w:val="26"/>
    </w:rPr>
  </w:style>
  <w:style w:type="character" w:customStyle="1" w:styleId="FontStyle20">
    <w:name w:val="Font Style20"/>
    <w:basedOn w:val="a1"/>
    <w:qFormat/>
    <w:rsid w:val="004E2FDE"/>
    <w:rPr>
      <w:rFonts w:ascii="Times New Roman" w:hAnsi="Times New Roman" w:cs="Times New Roman" w:hint="default"/>
      <w:b/>
      <w:bCs/>
      <w:sz w:val="26"/>
      <w:szCs w:val="26"/>
    </w:rPr>
  </w:style>
  <w:style w:type="character" w:customStyle="1" w:styleId="FontStyle14">
    <w:name w:val="Font Style14"/>
    <w:basedOn w:val="a1"/>
    <w:qFormat/>
    <w:rsid w:val="004E2FDE"/>
    <w:rPr>
      <w:rFonts w:ascii="Times New Roman" w:hAnsi="Times New Roman" w:cs="Times New Roman" w:hint="default"/>
      <w:sz w:val="24"/>
      <w:szCs w:val="24"/>
    </w:rPr>
  </w:style>
  <w:style w:type="character" w:customStyle="1" w:styleId="rvts6">
    <w:name w:val="rvts6"/>
    <w:basedOn w:val="a1"/>
    <w:qFormat/>
    <w:rsid w:val="004E2FDE"/>
  </w:style>
  <w:style w:type="character" w:customStyle="1" w:styleId="s4">
    <w:name w:val="s4"/>
    <w:basedOn w:val="a1"/>
    <w:rsid w:val="004E2FDE"/>
  </w:style>
  <w:style w:type="character" w:customStyle="1" w:styleId="WW8Num1z0">
    <w:name w:val="WW8Num1z0"/>
    <w:qFormat/>
    <w:rsid w:val="004E2FDE"/>
  </w:style>
  <w:style w:type="character" w:customStyle="1" w:styleId="WW8Num1z1">
    <w:name w:val="WW8Num1z1"/>
    <w:qFormat/>
    <w:rsid w:val="004E2FDE"/>
  </w:style>
  <w:style w:type="character" w:customStyle="1" w:styleId="WW8Num1z2">
    <w:name w:val="WW8Num1z2"/>
    <w:qFormat/>
    <w:rsid w:val="004E2FDE"/>
  </w:style>
  <w:style w:type="character" w:customStyle="1" w:styleId="WW8Num1z3">
    <w:name w:val="WW8Num1z3"/>
    <w:qFormat/>
    <w:rsid w:val="004E2FDE"/>
  </w:style>
  <w:style w:type="character" w:customStyle="1" w:styleId="WW8Num1z4">
    <w:name w:val="WW8Num1z4"/>
    <w:qFormat/>
    <w:rsid w:val="004E2FDE"/>
  </w:style>
  <w:style w:type="character" w:customStyle="1" w:styleId="WW8Num1z5">
    <w:name w:val="WW8Num1z5"/>
    <w:qFormat/>
    <w:rsid w:val="004E2FDE"/>
  </w:style>
  <w:style w:type="character" w:customStyle="1" w:styleId="WW8Num1z6">
    <w:name w:val="WW8Num1z6"/>
    <w:qFormat/>
    <w:rsid w:val="004E2FDE"/>
  </w:style>
  <w:style w:type="character" w:customStyle="1" w:styleId="WW8Num1z7">
    <w:name w:val="WW8Num1z7"/>
    <w:qFormat/>
    <w:rsid w:val="004E2FDE"/>
  </w:style>
  <w:style w:type="character" w:customStyle="1" w:styleId="WW8Num1z8">
    <w:name w:val="WW8Num1z8"/>
    <w:qFormat/>
    <w:rsid w:val="004E2FDE"/>
  </w:style>
  <w:style w:type="character" w:customStyle="1" w:styleId="WW8Num2z0">
    <w:name w:val="WW8Num2z0"/>
    <w:qFormat/>
    <w:rsid w:val="004E2FDE"/>
    <w:rPr>
      <w:rFonts w:ascii="Symbol" w:hAnsi="Symbol" w:cs="Symbol" w:hint="default"/>
    </w:rPr>
  </w:style>
  <w:style w:type="character" w:customStyle="1" w:styleId="WW8Num2z1">
    <w:name w:val="WW8Num2z1"/>
    <w:qFormat/>
    <w:rsid w:val="004E2FDE"/>
    <w:rPr>
      <w:rFonts w:ascii="Courier New" w:hAnsi="Courier New" w:cs="Courier New" w:hint="default"/>
    </w:rPr>
  </w:style>
  <w:style w:type="character" w:customStyle="1" w:styleId="WW8Num2z2">
    <w:name w:val="WW8Num2z2"/>
    <w:qFormat/>
    <w:rsid w:val="004E2FDE"/>
    <w:rPr>
      <w:rFonts w:ascii="Wingdings" w:hAnsi="Wingdings" w:cs="Wingdings" w:hint="default"/>
    </w:rPr>
  </w:style>
  <w:style w:type="character" w:customStyle="1" w:styleId="WW8Num3z1">
    <w:name w:val="WW8Num3z1"/>
    <w:qFormat/>
    <w:rsid w:val="004E2FDE"/>
  </w:style>
  <w:style w:type="character" w:customStyle="1" w:styleId="WW8Num3z2">
    <w:name w:val="WW8Num3z2"/>
    <w:qFormat/>
    <w:rsid w:val="004E2FDE"/>
  </w:style>
  <w:style w:type="character" w:customStyle="1" w:styleId="WW8Num3z3">
    <w:name w:val="WW8Num3z3"/>
    <w:qFormat/>
    <w:rsid w:val="004E2FDE"/>
  </w:style>
  <w:style w:type="character" w:customStyle="1" w:styleId="WW8Num3z4">
    <w:name w:val="WW8Num3z4"/>
    <w:qFormat/>
    <w:rsid w:val="004E2FDE"/>
  </w:style>
  <w:style w:type="character" w:customStyle="1" w:styleId="WW8Num3z5">
    <w:name w:val="WW8Num3z5"/>
    <w:qFormat/>
    <w:rsid w:val="004E2FDE"/>
  </w:style>
  <w:style w:type="character" w:customStyle="1" w:styleId="WW8Num3z6">
    <w:name w:val="WW8Num3z6"/>
    <w:qFormat/>
    <w:rsid w:val="004E2FDE"/>
  </w:style>
  <w:style w:type="character" w:customStyle="1" w:styleId="WW8Num3z7">
    <w:name w:val="WW8Num3z7"/>
    <w:qFormat/>
    <w:rsid w:val="004E2FDE"/>
  </w:style>
  <w:style w:type="character" w:customStyle="1" w:styleId="WW8Num3z8">
    <w:name w:val="WW8Num3z8"/>
    <w:qFormat/>
    <w:rsid w:val="004E2FDE"/>
  </w:style>
  <w:style w:type="character" w:customStyle="1" w:styleId="WW8Num4z1">
    <w:name w:val="WW8Num4z1"/>
    <w:qFormat/>
    <w:rsid w:val="004E2FDE"/>
    <w:rPr>
      <w:rFonts w:ascii="Courier New" w:hAnsi="Courier New" w:cs="Courier New" w:hint="default"/>
    </w:rPr>
  </w:style>
  <w:style w:type="character" w:customStyle="1" w:styleId="WW8Num4z2">
    <w:name w:val="WW8Num4z2"/>
    <w:qFormat/>
    <w:rsid w:val="004E2FDE"/>
    <w:rPr>
      <w:rFonts w:ascii="Wingdings" w:hAnsi="Wingdings" w:cs="Wingdings" w:hint="default"/>
    </w:rPr>
  </w:style>
  <w:style w:type="character" w:customStyle="1" w:styleId="WW8Num4z3">
    <w:name w:val="WW8Num4z3"/>
    <w:qFormat/>
    <w:rsid w:val="004E2FDE"/>
    <w:rPr>
      <w:rFonts w:ascii="Symbol" w:hAnsi="Symbol" w:cs="Symbol" w:hint="default"/>
    </w:rPr>
  </w:style>
  <w:style w:type="character" w:customStyle="1" w:styleId="WW8Num5z1">
    <w:name w:val="WW8Num5z1"/>
    <w:qFormat/>
    <w:rsid w:val="004E2FDE"/>
    <w:rPr>
      <w:rFonts w:ascii="Courier New" w:hAnsi="Courier New" w:cs="Courier New" w:hint="default"/>
    </w:rPr>
  </w:style>
  <w:style w:type="character" w:customStyle="1" w:styleId="WW8Num5z2">
    <w:name w:val="WW8Num5z2"/>
    <w:qFormat/>
    <w:rsid w:val="004E2FDE"/>
    <w:rPr>
      <w:rFonts w:ascii="Wingdings" w:hAnsi="Wingdings" w:cs="Wingdings" w:hint="default"/>
    </w:rPr>
  </w:style>
  <w:style w:type="character" w:customStyle="1" w:styleId="WW8Num5z3">
    <w:name w:val="WW8Num5z3"/>
    <w:qFormat/>
    <w:rsid w:val="004E2FDE"/>
    <w:rPr>
      <w:rFonts w:ascii="Symbol" w:hAnsi="Symbol" w:cs="Symbol" w:hint="default"/>
    </w:rPr>
  </w:style>
  <w:style w:type="character" w:customStyle="1" w:styleId="WW8Num7z1">
    <w:name w:val="WW8Num7z1"/>
    <w:qFormat/>
    <w:rsid w:val="004E2FDE"/>
    <w:rPr>
      <w:rFonts w:ascii="Courier New" w:hAnsi="Courier New" w:cs="Courier New" w:hint="default"/>
    </w:rPr>
  </w:style>
  <w:style w:type="character" w:customStyle="1" w:styleId="WW8Num7z2">
    <w:name w:val="WW8Num7z2"/>
    <w:qFormat/>
    <w:rsid w:val="004E2FDE"/>
    <w:rPr>
      <w:rFonts w:ascii="Wingdings" w:hAnsi="Wingdings" w:cs="Wingdings" w:hint="default"/>
    </w:rPr>
  </w:style>
  <w:style w:type="character" w:customStyle="1" w:styleId="WW8Num7z3">
    <w:name w:val="WW8Num7z3"/>
    <w:qFormat/>
    <w:rsid w:val="004E2FDE"/>
    <w:rPr>
      <w:rFonts w:ascii="Symbol" w:hAnsi="Symbol" w:cs="Symbol" w:hint="default"/>
    </w:rPr>
  </w:style>
  <w:style w:type="character" w:customStyle="1" w:styleId="WW8Num8z1">
    <w:name w:val="WW8Num8z1"/>
    <w:qFormat/>
    <w:rsid w:val="004E2FDE"/>
    <w:rPr>
      <w:rFonts w:ascii="Courier New" w:hAnsi="Courier New" w:cs="Courier New" w:hint="default"/>
    </w:rPr>
  </w:style>
  <w:style w:type="character" w:customStyle="1" w:styleId="WW8Num8z2">
    <w:name w:val="WW8Num8z2"/>
    <w:qFormat/>
    <w:rsid w:val="004E2FDE"/>
    <w:rPr>
      <w:rFonts w:ascii="Wingdings" w:hAnsi="Wingdings" w:cs="Wingdings" w:hint="default"/>
    </w:rPr>
  </w:style>
  <w:style w:type="character" w:customStyle="1" w:styleId="WW8Num9z1">
    <w:name w:val="WW8Num9z1"/>
    <w:qFormat/>
    <w:rsid w:val="004E2FDE"/>
    <w:rPr>
      <w:rFonts w:ascii="Courier New" w:hAnsi="Courier New" w:cs="Courier New" w:hint="default"/>
    </w:rPr>
  </w:style>
  <w:style w:type="character" w:customStyle="1" w:styleId="WW8Num9z2">
    <w:name w:val="WW8Num9z2"/>
    <w:qFormat/>
    <w:rsid w:val="004E2FDE"/>
    <w:rPr>
      <w:rFonts w:ascii="Wingdings" w:hAnsi="Wingdings" w:cs="Wingdings" w:hint="default"/>
    </w:rPr>
  </w:style>
  <w:style w:type="character" w:customStyle="1" w:styleId="WW8Num10z1">
    <w:name w:val="WW8Num10z1"/>
    <w:qFormat/>
    <w:rsid w:val="004E2FDE"/>
    <w:rPr>
      <w:rFonts w:ascii="Courier New" w:hAnsi="Courier New" w:cs="Courier New" w:hint="default"/>
    </w:rPr>
  </w:style>
  <w:style w:type="character" w:customStyle="1" w:styleId="WW8Num10z2">
    <w:name w:val="WW8Num10z2"/>
    <w:qFormat/>
    <w:rsid w:val="004E2FDE"/>
    <w:rPr>
      <w:rFonts w:ascii="Wingdings" w:hAnsi="Wingdings" w:cs="Wingdings" w:hint="default"/>
    </w:rPr>
  </w:style>
  <w:style w:type="character" w:customStyle="1" w:styleId="WW8Num11z1">
    <w:name w:val="WW8Num11z1"/>
    <w:qFormat/>
    <w:rsid w:val="004E2FDE"/>
    <w:rPr>
      <w:rFonts w:ascii="Courier New" w:hAnsi="Courier New" w:cs="Courier New" w:hint="default"/>
    </w:rPr>
  </w:style>
  <w:style w:type="character" w:customStyle="1" w:styleId="WW8Num11z2">
    <w:name w:val="WW8Num11z2"/>
    <w:qFormat/>
    <w:rsid w:val="004E2FDE"/>
    <w:rPr>
      <w:rFonts w:ascii="Wingdings" w:hAnsi="Wingdings" w:cs="Wingdings" w:hint="default"/>
    </w:rPr>
  </w:style>
  <w:style w:type="character" w:customStyle="1" w:styleId="WW8Num11z3">
    <w:name w:val="WW8Num11z3"/>
    <w:qFormat/>
    <w:rsid w:val="004E2FDE"/>
    <w:rPr>
      <w:rFonts w:ascii="Symbol" w:hAnsi="Symbol" w:cs="Symbol" w:hint="default"/>
    </w:rPr>
  </w:style>
  <w:style w:type="character" w:customStyle="1" w:styleId="WW8Num12z1">
    <w:name w:val="WW8Num12z1"/>
    <w:qFormat/>
    <w:rsid w:val="004E2FDE"/>
    <w:rPr>
      <w:rFonts w:ascii="Courier New" w:hAnsi="Courier New" w:cs="Courier New" w:hint="default"/>
    </w:rPr>
  </w:style>
  <w:style w:type="character" w:customStyle="1" w:styleId="WW8Num12z2">
    <w:name w:val="WW8Num12z2"/>
    <w:qFormat/>
    <w:rsid w:val="004E2FDE"/>
    <w:rPr>
      <w:rFonts w:ascii="Wingdings" w:hAnsi="Wingdings" w:cs="Wingdings" w:hint="default"/>
    </w:rPr>
  </w:style>
  <w:style w:type="character" w:customStyle="1" w:styleId="WW8Num12z3">
    <w:name w:val="WW8Num12z3"/>
    <w:qFormat/>
    <w:rsid w:val="004E2FDE"/>
    <w:rPr>
      <w:rFonts w:ascii="Symbol" w:hAnsi="Symbol" w:cs="Symbol" w:hint="default"/>
    </w:rPr>
  </w:style>
  <w:style w:type="character" w:customStyle="1" w:styleId="WW8Num16z1">
    <w:name w:val="WW8Num16z1"/>
    <w:qFormat/>
    <w:rsid w:val="004E2FDE"/>
  </w:style>
  <w:style w:type="character" w:customStyle="1" w:styleId="WW8Num16z2">
    <w:name w:val="WW8Num16z2"/>
    <w:qFormat/>
    <w:rsid w:val="004E2FDE"/>
  </w:style>
  <w:style w:type="character" w:customStyle="1" w:styleId="WW8Num16z3">
    <w:name w:val="WW8Num16z3"/>
    <w:qFormat/>
    <w:rsid w:val="004E2FDE"/>
  </w:style>
  <w:style w:type="character" w:customStyle="1" w:styleId="WW8Num16z4">
    <w:name w:val="WW8Num16z4"/>
    <w:qFormat/>
    <w:rsid w:val="004E2FDE"/>
  </w:style>
  <w:style w:type="character" w:customStyle="1" w:styleId="WW8Num16z5">
    <w:name w:val="WW8Num16z5"/>
    <w:qFormat/>
    <w:rsid w:val="004E2FDE"/>
  </w:style>
  <w:style w:type="character" w:customStyle="1" w:styleId="WW8Num16z6">
    <w:name w:val="WW8Num16z6"/>
    <w:qFormat/>
    <w:rsid w:val="004E2FDE"/>
  </w:style>
  <w:style w:type="character" w:customStyle="1" w:styleId="WW8Num16z7">
    <w:name w:val="WW8Num16z7"/>
    <w:qFormat/>
    <w:rsid w:val="004E2FDE"/>
  </w:style>
  <w:style w:type="character" w:customStyle="1" w:styleId="WW8Num16z8">
    <w:name w:val="WW8Num16z8"/>
    <w:qFormat/>
    <w:rsid w:val="004E2FDE"/>
  </w:style>
  <w:style w:type="character" w:customStyle="1" w:styleId="WW8Num17z1">
    <w:name w:val="WW8Num17z1"/>
    <w:qFormat/>
    <w:rsid w:val="004E2FDE"/>
    <w:rPr>
      <w:rFonts w:ascii="Symbol" w:hAnsi="Symbol" w:cs="Symbol" w:hint="default"/>
    </w:rPr>
  </w:style>
  <w:style w:type="character" w:customStyle="1" w:styleId="WW8Num17z2">
    <w:name w:val="WW8Num17z2"/>
    <w:qFormat/>
    <w:rsid w:val="004E2FDE"/>
  </w:style>
  <w:style w:type="character" w:customStyle="1" w:styleId="WW8Num17z3">
    <w:name w:val="WW8Num17z3"/>
    <w:qFormat/>
    <w:rsid w:val="004E2FDE"/>
  </w:style>
  <w:style w:type="character" w:customStyle="1" w:styleId="WW8Num17z4">
    <w:name w:val="WW8Num17z4"/>
    <w:qFormat/>
    <w:rsid w:val="004E2FDE"/>
  </w:style>
  <w:style w:type="character" w:customStyle="1" w:styleId="WW8Num17z5">
    <w:name w:val="WW8Num17z5"/>
    <w:qFormat/>
    <w:rsid w:val="004E2FDE"/>
  </w:style>
  <w:style w:type="character" w:customStyle="1" w:styleId="WW8Num17z6">
    <w:name w:val="WW8Num17z6"/>
    <w:qFormat/>
    <w:rsid w:val="004E2FDE"/>
  </w:style>
  <w:style w:type="character" w:customStyle="1" w:styleId="WW8Num17z7">
    <w:name w:val="WW8Num17z7"/>
    <w:qFormat/>
    <w:rsid w:val="004E2FDE"/>
  </w:style>
  <w:style w:type="character" w:customStyle="1" w:styleId="WW8Num17z8">
    <w:name w:val="WW8Num17z8"/>
    <w:qFormat/>
    <w:rsid w:val="004E2FDE"/>
  </w:style>
  <w:style w:type="character" w:customStyle="1" w:styleId="WW8Num18z1">
    <w:name w:val="WW8Num18z1"/>
    <w:qFormat/>
    <w:rsid w:val="004E2FDE"/>
    <w:rPr>
      <w:rFonts w:ascii="Courier New" w:hAnsi="Courier New" w:cs="Courier New" w:hint="default"/>
    </w:rPr>
  </w:style>
  <w:style w:type="character" w:customStyle="1" w:styleId="WW8Num18z2">
    <w:name w:val="WW8Num18z2"/>
    <w:qFormat/>
    <w:rsid w:val="004E2FDE"/>
    <w:rPr>
      <w:rFonts w:ascii="Wingdings" w:hAnsi="Wingdings" w:cs="Wingdings" w:hint="default"/>
    </w:rPr>
  </w:style>
  <w:style w:type="character" w:customStyle="1" w:styleId="WW8Num18z3">
    <w:name w:val="WW8Num18z3"/>
    <w:qFormat/>
    <w:rsid w:val="004E2FDE"/>
    <w:rPr>
      <w:rFonts w:ascii="Symbol" w:hAnsi="Symbol" w:cs="Symbol" w:hint="default"/>
    </w:rPr>
  </w:style>
  <w:style w:type="character" w:customStyle="1" w:styleId="WW8Num19z2">
    <w:name w:val="WW8Num19z2"/>
    <w:qFormat/>
    <w:rsid w:val="004E2FDE"/>
    <w:rPr>
      <w:rFonts w:ascii="Wingdings" w:hAnsi="Wingdings" w:cs="Wingdings" w:hint="default"/>
    </w:rPr>
  </w:style>
  <w:style w:type="character" w:customStyle="1" w:styleId="WW8Num20z2">
    <w:name w:val="WW8Num20z2"/>
    <w:qFormat/>
    <w:rsid w:val="004E2FDE"/>
    <w:rPr>
      <w:rFonts w:ascii="Wingdings" w:hAnsi="Wingdings" w:cs="Wingdings" w:hint="default"/>
    </w:rPr>
  </w:style>
  <w:style w:type="character" w:customStyle="1" w:styleId="WW8Num20z3">
    <w:name w:val="WW8Num20z3"/>
    <w:qFormat/>
    <w:rsid w:val="004E2FDE"/>
    <w:rPr>
      <w:rFonts w:ascii="Symbol" w:hAnsi="Symbol" w:cs="Symbol" w:hint="default"/>
    </w:rPr>
  </w:style>
  <w:style w:type="character" w:customStyle="1" w:styleId="WW8Num21z3">
    <w:name w:val="WW8Num21z3"/>
    <w:qFormat/>
    <w:rsid w:val="004E2FDE"/>
    <w:rPr>
      <w:rFonts w:ascii="Symbol" w:hAnsi="Symbol" w:cs="Symbol" w:hint="default"/>
    </w:rPr>
  </w:style>
  <w:style w:type="character" w:customStyle="1" w:styleId="WW8Num23z2">
    <w:name w:val="WW8Num23z2"/>
    <w:qFormat/>
    <w:rsid w:val="004E2FDE"/>
    <w:rPr>
      <w:strike w:val="0"/>
      <w:dstrike w:val="0"/>
      <w:u w:val="none"/>
      <w:effect w:val="none"/>
    </w:rPr>
  </w:style>
  <w:style w:type="character" w:customStyle="1" w:styleId="WW8Num27z1">
    <w:name w:val="WW8Num27z1"/>
    <w:qFormat/>
    <w:rsid w:val="004E2FDE"/>
  </w:style>
  <w:style w:type="character" w:customStyle="1" w:styleId="WW8Num27z2">
    <w:name w:val="WW8Num27z2"/>
    <w:qFormat/>
    <w:rsid w:val="004E2FDE"/>
  </w:style>
  <w:style w:type="character" w:customStyle="1" w:styleId="WW8Num27z3">
    <w:name w:val="WW8Num27z3"/>
    <w:qFormat/>
    <w:rsid w:val="004E2FDE"/>
  </w:style>
  <w:style w:type="character" w:customStyle="1" w:styleId="WW8Num27z4">
    <w:name w:val="WW8Num27z4"/>
    <w:qFormat/>
    <w:rsid w:val="004E2FDE"/>
  </w:style>
  <w:style w:type="character" w:customStyle="1" w:styleId="WW8Num27z5">
    <w:name w:val="WW8Num27z5"/>
    <w:qFormat/>
    <w:rsid w:val="004E2FDE"/>
  </w:style>
  <w:style w:type="character" w:customStyle="1" w:styleId="WW8Num27z6">
    <w:name w:val="WW8Num27z6"/>
    <w:qFormat/>
    <w:rsid w:val="004E2FDE"/>
  </w:style>
  <w:style w:type="character" w:customStyle="1" w:styleId="WW8Num27z7">
    <w:name w:val="WW8Num27z7"/>
    <w:qFormat/>
    <w:rsid w:val="004E2FDE"/>
  </w:style>
  <w:style w:type="character" w:customStyle="1" w:styleId="WW8Num27z8">
    <w:name w:val="WW8Num27z8"/>
    <w:qFormat/>
    <w:rsid w:val="004E2FDE"/>
  </w:style>
  <w:style w:type="character" w:customStyle="1" w:styleId="WW8Num28z0">
    <w:name w:val="WW8Num28z0"/>
    <w:qFormat/>
    <w:rsid w:val="004E2FDE"/>
    <w:rPr>
      <w:rFonts w:ascii="Symbol" w:hAnsi="Symbol" w:cs="Symbol" w:hint="default"/>
    </w:rPr>
  </w:style>
  <w:style w:type="character" w:customStyle="1" w:styleId="WW8Num28z1">
    <w:name w:val="WW8Num28z1"/>
    <w:qFormat/>
    <w:rsid w:val="004E2FDE"/>
    <w:rPr>
      <w:rFonts w:ascii="Courier New" w:hAnsi="Courier New" w:cs="Courier New" w:hint="default"/>
    </w:rPr>
  </w:style>
  <w:style w:type="character" w:customStyle="1" w:styleId="WW8Num28z2">
    <w:name w:val="WW8Num28z2"/>
    <w:qFormat/>
    <w:rsid w:val="004E2FDE"/>
    <w:rPr>
      <w:rFonts w:ascii="Wingdings" w:hAnsi="Wingdings" w:cs="Wingdings" w:hint="default"/>
    </w:rPr>
  </w:style>
  <w:style w:type="character" w:customStyle="1" w:styleId="WW8Num29z0">
    <w:name w:val="WW8Num29z0"/>
    <w:qFormat/>
    <w:rsid w:val="004E2FDE"/>
    <w:rPr>
      <w:rFonts w:ascii="Symbol" w:hAnsi="Symbol" w:cs="Symbol" w:hint="default"/>
      <w:sz w:val="20"/>
      <w:szCs w:val="28"/>
    </w:rPr>
  </w:style>
  <w:style w:type="character" w:customStyle="1" w:styleId="WW8Num30z0">
    <w:name w:val="WW8Num30z0"/>
    <w:qFormat/>
    <w:rsid w:val="004E2FDE"/>
  </w:style>
  <w:style w:type="character" w:customStyle="1" w:styleId="WW8Num31z3">
    <w:name w:val="WW8Num31z3"/>
    <w:qFormat/>
    <w:rsid w:val="004E2FDE"/>
    <w:rPr>
      <w:rFonts w:ascii="Symbol" w:hAnsi="Symbol" w:cs="Symbol" w:hint="default"/>
    </w:rPr>
  </w:style>
  <w:style w:type="character" w:customStyle="1" w:styleId="WW8Num32z0">
    <w:name w:val="WW8Num32z0"/>
    <w:qFormat/>
    <w:rsid w:val="004E2FDE"/>
    <w:rPr>
      <w:rFonts w:ascii="Symbol" w:eastAsia="Times New Roman" w:hAnsi="Symbol" w:cs="Times New Roman" w:hint="default"/>
    </w:rPr>
  </w:style>
  <w:style w:type="character" w:customStyle="1" w:styleId="WW8Num32z1">
    <w:name w:val="WW8Num32z1"/>
    <w:qFormat/>
    <w:rsid w:val="004E2FDE"/>
    <w:rPr>
      <w:rFonts w:ascii="Courier New" w:hAnsi="Courier New" w:cs="Courier New" w:hint="default"/>
    </w:rPr>
  </w:style>
  <w:style w:type="character" w:customStyle="1" w:styleId="WW8Num32z2">
    <w:name w:val="WW8Num32z2"/>
    <w:qFormat/>
    <w:rsid w:val="004E2FDE"/>
    <w:rPr>
      <w:rFonts w:ascii="Wingdings" w:hAnsi="Wingdings" w:cs="Wingdings" w:hint="default"/>
    </w:rPr>
  </w:style>
  <w:style w:type="character" w:customStyle="1" w:styleId="WW8Num32z3">
    <w:name w:val="WW8Num32z3"/>
    <w:qFormat/>
    <w:rsid w:val="004E2FDE"/>
    <w:rPr>
      <w:rFonts w:ascii="Symbol" w:hAnsi="Symbol" w:cs="Symbol" w:hint="default"/>
    </w:rPr>
  </w:style>
  <w:style w:type="character" w:customStyle="1" w:styleId="WW8Num33z2">
    <w:name w:val="WW8Num33z2"/>
    <w:qFormat/>
    <w:rsid w:val="004E2FDE"/>
    <w:rPr>
      <w:rFonts w:ascii="Wingdings" w:hAnsi="Wingdings" w:cs="Wingdings" w:hint="default"/>
    </w:rPr>
  </w:style>
  <w:style w:type="character" w:customStyle="1" w:styleId="WW8Num33z3">
    <w:name w:val="WW8Num33z3"/>
    <w:qFormat/>
    <w:rsid w:val="004E2FDE"/>
    <w:rPr>
      <w:rFonts w:ascii="Symbol" w:hAnsi="Symbol" w:cs="Symbol" w:hint="default"/>
    </w:rPr>
  </w:style>
  <w:style w:type="character" w:customStyle="1" w:styleId="WW8Num34z3">
    <w:name w:val="WW8Num34z3"/>
    <w:qFormat/>
    <w:rsid w:val="004E2FDE"/>
    <w:rPr>
      <w:rFonts w:ascii="Symbol" w:hAnsi="Symbol" w:cs="Symbol" w:hint="default"/>
    </w:rPr>
  </w:style>
  <w:style w:type="character" w:customStyle="1" w:styleId="WW8Num35z0">
    <w:name w:val="WW8Num35z0"/>
    <w:qFormat/>
    <w:rsid w:val="004E2FDE"/>
    <w:rPr>
      <w:rFonts w:ascii="Symbol" w:eastAsia="Times New Roman" w:hAnsi="Symbol" w:cs="Times New Roman" w:hint="default"/>
    </w:rPr>
  </w:style>
  <w:style w:type="character" w:customStyle="1" w:styleId="WW8Num35z1">
    <w:name w:val="WW8Num35z1"/>
    <w:qFormat/>
    <w:rsid w:val="004E2FDE"/>
    <w:rPr>
      <w:rFonts w:ascii="Times New Roman" w:hAnsi="Times New Roman" w:cs="Times New Roman" w:hint="default"/>
    </w:rPr>
  </w:style>
  <w:style w:type="character" w:customStyle="1" w:styleId="WW8Num35z2">
    <w:name w:val="WW8Num35z2"/>
    <w:qFormat/>
    <w:rsid w:val="004E2FDE"/>
    <w:rPr>
      <w:rFonts w:ascii="Symbol" w:hAnsi="Symbol" w:cs="Symbol" w:hint="default"/>
      <w:color w:val="000000"/>
    </w:rPr>
  </w:style>
  <w:style w:type="character" w:customStyle="1" w:styleId="WW8Num35z3">
    <w:name w:val="WW8Num35z3"/>
    <w:qFormat/>
    <w:rsid w:val="004E2FDE"/>
    <w:rPr>
      <w:rFonts w:ascii="Symbol" w:hAnsi="Symbol" w:cs="Symbol" w:hint="default"/>
    </w:rPr>
  </w:style>
  <w:style w:type="character" w:customStyle="1" w:styleId="WW8Num35z5">
    <w:name w:val="WW8Num35z5"/>
    <w:qFormat/>
    <w:rsid w:val="004E2FDE"/>
    <w:rPr>
      <w:rFonts w:ascii="Wingdings" w:hAnsi="Wingdings" w:cs="Wingdings" w:hint="default"/>
    </w:rPr>
  </w:style>
  <w:style w:type="character" w:customStyle="1" w:styleId="InternetLink">
    <w:name w:val="Internet Link"/>
    <w:rsid w:val="004E2FDE"/>
    <w:rPr>
      <w:color w:val="0000FF"/>
      <w:u w:val="single"/>
    </w:rPr>
  </w:style>
  <w:style w:type="character" w:customStyle="1" w:styleId="VisitedInternetLink">
    <w:name w:val="Visited Internet Link"/>
    <w:rsid w:val="004E2FDE"/>
    <w:rPr>
      <w:color w:val="800080"/>
      <w:u w:val="single"/>
    </w:rPr>
  </w:style>
  <w:style w:type="character" w:customStyle="1" w:styleId="StrongEmphasis">
    <w:name w:val="Strong Emphasis"/>
    <w:qFormat/>
    <w:rsid w:val="004E2FDE"/>
    <w:rPr>
      <w:b/>
      <w:bCs/>
    </w:rPr>
  </w:style>
  <w:style w:type="character" w:customStyle="1" w:styleId="1f1">
    <w:name w:val="Верхний колонтитул Знак1"/>
    <w:qFormat/>
    <w:rsid w:val="004E2FDE"/>
  </w:style>
  <w:style w:type="character" w:customStyle="1" w:styleId="1f2">
    <w:name w:val="Нижний колонтитул Знак1"/>
    <w:qFormat/>
    <w:rsid w:val="004E2FDE"/>
  </w:style>
  <w:style w:type="character" w:customStyle="1" w:styleId="212">
    <w:name w:val="Основной текст с отступом 2 Знак1"/>
    <w:qFormat/>
    <w:rsid w:val="004E2FDE"/>
  </w:style>
  <w:style w:type="character" w:customStyle="1" w:styleId="312">
    <w:name w:val="Основной текст с отступом 3 Знак1"/>
    <w:qFormat/>
    <w:rsid w:val="004E2FDE"/>
    <w:rPr>
      <w:sz w:val="16"/>
      <w:szCs w:val="16"/>
    </w:rPr>
  </w:style>
  <w:style w:type="character" w:customStyle="1" w:styleId="11d">
    <w:name w:val="Заголовок 1 Знак1"/>
    <w:qFormat/>
    <w:rsid w:val="004E2FDE"/>
    <w:rPr>
      <w:rFonts w:ascii="Cambria" w:eastAsia="Times New Roman" w:hAnsi="Cambria" w:cs="Times New Roman" w:hint="default"/>
      <w:b/>
      <w:bCs/>
      <w:color w:val="365F91"/>
      <w:sz w:val="28"/>
      <w:szCs w:val="28"/>
    </w:rPr>
  </w:style>
  <w:style w:type="character" w:customStyle="1" w:styleId="313">
    <w:name w:val="Заголовок 3 Знак1"/>
    <w:qFormat/>
    <w:rsid w:val="004E2FDE"/>
    <w:rPr>
      <w:rFonts w:ascii="Cambria" w:eastAsia="Times New Roman" w:hAnsi="Cambria" w:cs="Times New Roman" w:hint="default"/>
      <w:b/>
      <w:bCs/>
      <w:color w:val="4F81BD"/>
    </w:rPr>
  </w:style>
  <w:style w:type="character" w:customStyle="1" w:styleId="511">
    <w:name w:val="Заголовок 5 Знак1"/>
    <w:qFormat/>
    <w:rsid w:val="004E2FDE"/>
    <w:rPr>
      <w:rFonts w:ascii="Cambria" w:eastAsia="Times New Roman" w:hAnsi="Cambria" w:cs="Times New Roman" w:hint="default"/>
      <w:color w:val="243F60"/>
    </w:rPr>
  </w:style>
  <w:style w:type="character" w:customStyle="1" w:styleId="91">
    <w:name w:val="Заголовок 9 Знак1"/>
    <w:qFormat/>
    <w:rsid w:val="004E2FDE"/>
    <w:rPr>
      <w:rFonts w:ascii="Cambria" w:eastAsia="Times New Roman" w:hAnsi="Cambria" w:cs="Times New Roman" w:hint="default"/>
      <w:i/>
      <w:iCs/>
      <w:color w:val="404040"/>
      <w:sz w:val="20"/>
      <w:szCs w:val="20"/>
    </w:rPr>
  </w:style>
  <w:style w:type="character" w:customStyle="1" w:styleId="1f3">
    <w:name w:val="Основной текст Знак1"/>
    <w:rsid w:val="004E2FDE"/>
    <w:rPr>
      <w:rFonts w:ascii="Times New Roman" w:eastAsia="Times New Roman" w:hAnsi="Times New Roman" w:cs="Times New Roman" w:hint="default"/>
      <w:b/>
      <w:bCs/>
      <w:sz w:val="24"/>
      <w:lang w:bidi="ar-SA"/>
    </w:rPr>
  </w:style>
  <w:style w:type="character" w:customStyle="1" w:styleId="2f3">
    <w:name w:val="Верхний колонтитул Знак2"/>
    <w:rsid w:val="004E2FDE"/>
    <w:rPr>
      <w:rFonts w:ascii="Arial" w:eastAsia="Times New Roman" w:hAnsi="Arial" w:cs="Arial" w:hint="default"/>
      <w:sz w:val="24"/>
      <w:szCs w:val="20"/>
      <w:lang w:bidi="ar-SA"/>
    </w:rPr>
  </w:style>
  <w:style w:type="character" w:customStyle="1" w:styleId="2f4">
    <w:name w:val="Нижний колонтитул Знак2"/>
    <w:rsid w:val="004E2FDE"/>
    <w:rPr>
      <w:rFonts w:ascii="Arial" w:eastAsia="Times New Roman" w:hAnsi="Arial" w:cs="Arial" w:hint="default"/>
      <w:szCs w:val="20"/>
      <w:lang w:val="ru-RU" w:eastAsia="en-US" w:bidi="ar-SA"/>
    </w:rPr>
  </w:style>
  <w:style w:type="character" w:customStyle="1" w:styleId="1f4">
    <w:name w:val="Основной текст с отступом Знак1"/>
    <w:rsid w:val="004E2FDE"/>
    <w:rPr>
      <w:rFonts w:ascii="Times New Roman" w:eastAsia="Times New Roman" w:hAnsi="Times New Roman" w:cs="Times New Roman" w:hint="default"/>
      <w:b/>
      <w:bCs/>
      <w:sz w:val="24"/>
      <w:szCs w:val="24"/>
      <w:lang w:eastAsia="zh-CN"/>
    </w:rPr>
  </w:style>
  <w:style w:type="character" w:customStyle="1" w:styleId="220">
    <w:name w:val="Основной текст с отступом 2 Знак2"/>
    <w:rsid w:val="004E2FDE"/>
    <w:rPr>
      <w:rFonts w:ascii="Times New Roman" w:eastAsia="Times New Roman" w:hAnsi="Times New Roman" w:cs="Times New Roman" w:hint="default"/>
      <w:b/>
      <w:bCs/>
      <w:sz w:val="24"/>
      <w:lang w:bidi="ar-SA"/>
    </w:rPr>
  </w:style>
  <w:style w:type="character" w:customStyle="1" w:styleId="320">
    <w:name w:val="Основной текст с отступом 3 Знак2"/>
    <w:rsid w:val="004E2FDE"/>
    <w:rPr>
      <w:rFonts w:ascii="Times New Roman" w:eastAsia="Times New Roman" w:hAnsi="Times New Roman" w:cs="Times New Roman" w:hint="default"/>
      <w:b/>
      <w:bCs/>
      <w:sz w:val="24"/>
      <w:lang w:bidi="ar-SA"/>
    </w:rPr>
  </w:style>
  <w:style w:type="character" w:customStyle="1" w:styleId="213">
    <w:name w:val="Основной текст 2 Знак1"/>
    <w:rsid w:val="004E2FDE"/>
    <w:rPr>
      <w:rFonts w:ascii="Times New Roman" w:eastAsia="Times New Roman" w:hAnsi="Times New Roman" w:cs="Times New Roman" w:hint="default"/>
      <w:b/>
      <w:bCs/>
      <w:sz w:val="24"/>
      <w:szCs w:val="24"/>
      <w:lang w:eastAsia="zh-CN"/>
    </w:rPr>
  </w:style>
  <w:style w:type="character" w:customStyle="1" w:styleId="314">
    <w:name w:val="Основной текст 3 Знак1"/>
    <w:rsid w:val="004E2FDE"/>
    <w:rPr>
      <w:rFonts w:ascii="Times New Roman" w:eastAsia="Times New Roman" w:hAnsi="Times New Roman" w:cs="Times New Roman" w:hint="default"/>
      <w:sz w:val="24"/>
      <w:szCs w:val="24"/>
      <w:lang w:eastAsia="zh-CN"/>
    </w:rPr>
  </w:style>
  <w:style w:type="character" w:customStyle="1" w:styleId="1f5">
    <w:name w:val="Подзаголовок Знак1"/>
    <w:rsid w:val="004E2FDE"/>
    <w:rPr>
      <w:rFonts w:ascii="Times New Roman" w:eastAsia="Times New Roman" w:hAnsi="Times New Roman" w:cs="Times New Roman" w:hint="default"/>
      <w:b/>
      <w:bCs w:val="0"/>
      <w:sz w:val="28"/>
      <w:lang w:eastAsia="zh-CN"/>
    </w:rPr>
  </w:style>
  <w:style w:type="character" w:customStyle="1" w:styleId="1f6">
    <w:name w:val="Текст Знак1"/>
    <w:rsid w:val="004E2FDE"/>
    <w:rPr>
      <w:rFonts w:ascii="Courier New" w:eastAsia="Times New Roman" w:hAnsi="Courier New" w:cs="Courier New" w:hint="default"/>
      <w:szCs w:val="20"/>
      <w:lang w:bidi="ar-SA"/>
    </w:rPr>
  </w:style>
  <w:style w:type="character" w:customStyle="1" w:styleId="1f7">
    <w:name w:val="Схема документа Знак1"/>
    <w:rsid w:val="004E2FDE"/>
    <w:rPr>
      <w:rFonts w:ascii="Tahoma" w:eastAsia="Times New Roman" w:hAnsi="Tahoma" w:cs="Tahoma" w:hint="default"/>
      <w:shd w:val="clear" w:color="auto" w:fill="000080"/>
      <w:lang w:eastAsia="zh-CN"/>
    </w:rPr>
  </w:style>
  <w:style w:type="character" w:customStyle="1" w:styleId="1f8">
    <w:name w:val="Текст выноски Знак1"/>
    <w:rsid w:val="004E2FDE"/>
    <w:rPr>
      <w:rFonts w:ascii="Tahoma" w:eastAsia="Times New Roman" w:hAnsi="Tahoma" w:cs="Tahoma" w:hint="default"/>
      <w:sz w:val="16"/>
      <w:szCs w:val="16"/>
      <w:lang w:eastAsia="zh-CN"/>
    </w:rPr>
  </w:style>
  <w:style w:type="character" w:customStyle="1" w:styleId="HTML1">
    <w:name w:val="Стандартный HTML Знак1"/>
    <w:rsid w:val="004E2FDE"/>
    <w:rPr>
      <w:rFonts w:ascii="Courier New" w:eastAsia="Times New Roman" w:hAnsi="Courier New" w:cs="Courier New" w:hint="defaul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0896">
      <w:bodyDiv w:val="1"/>
      <w:marLeft w:val="0"/>
      <w:marRight w:val="0"/>
      <w:marTop w:val="0"/>
      <w:marBottom w:val="0"/>
      <w:divBdr>
        <w:top w:val="none" w:sz="0" w:space="0" w:color="auto"/>
        <w:left w:val="none" w:sz="0" w:space="0" w:color="auto"/>
        <w:bottom w:val="none" w:sz="0" w:space="0" w:color="auto"/>
        <w:right w:val="none" w:sz="0" w:space="0" w:color="auto"/>
      </w:divBdr>
    </w:div>
    <w:div w:id="118695747">
      <w:bodyDiv w:val="1"/>
      <w:marLeft w:val="0"/>
      <w:marRight w:val="0"/>
      <w:marTop w:val="0"/>
      <w:marBottom w:val="0"/>
      <w:divBdr>
        <w:top w:val="none" w:sz="0" w:space="0" w:color="auto"/>
        <w:left w:val="none" w:sz="0" w:space="0" w:color="auto"/>
        <w:bottom w:val="none" w:sz="0" w:space="0" w:color="auto"/>
        <w:right w:val="none" w:sz="0" w:space="0" w:color="auto"/>
      </w:divBdr>
    </w:div>
    <w:div w:id="212813794">
      <w:bodyDiv w:val="1"/>
      <w:marLeft w:val="0"/>
      <w:marRight w:val="0"/>
      <w:marTop w:val="0"/>
      <w:marBottom w:val="0"/>
      <w:divBdr>
        <w:top w:val="none" w:sz="0" w:space="0" w:color="auto"/>
        <w:left w:val="none" w:sz="0" w:space="0" w:color="auto"/>
        <w:bottom w:val="none" w:sz="0" w:space="0" w:color="auto"/>
        <w:right w:val="none" w:sz="0" w:space="0" w:color="auto"/>
      </w:divBdr>
    </w:div>
    <w:div w:id="226041781">
      <w:bodyDiv w:val="1"/>
      <w:marLeft w:val="0"/>
      <w:marRight w:val="0"/>
      <w:marTop w:val="0"/>
      <w:marBottom w:val="0"/>
      <w:divBdr>
        <w:top w:val="none" w:sz="0" w:space="0" w:color="auto"/>
        <w:left w:val="none" w:sz="0" w:space="0" w:color="auto"/>
        <w:bottom w:val="none" w:sz="0" w:space="0" w:color="auto"/>
        <w:right w:val="none" w:sz="0" w:space="0" w:color="auto"/>
      </w:divBdr>
    </w:div>
    <w:div w:id="231895103">
      <w:bodyDiv w:val="1"/>
      <w:marLeft w:val="0"/>
      <w:marRight w:val="0"/>
      <w:marTop w:val="0"/>
      <w:marBottom w:val="0"/>
      <w:divBdr>
        <w:top w:val="none" w:sz="0" w:space="0" w:color="auto"/>
        <w:left w:val="none" w:sz="0" w:space="0" w:color="auto"/>
        <w:bottom w:val="none" w:sz="0" w:space="0" w:color="auto"/>
        <w:right w:val="none" w:sz="0" w:space="0" w:color="auto"/>
      </w:divBdr>
    </w:div>
    <w:div w:id="265239536">
      <w:bodyDiv w:val="1"/>
      <w:marLeft w:val="0"/>
      <w:marRight w:val="0"/>
      <w:marTop w:val="0"/>
      <w:marBottom w:val="0"/>
      <w:divBdr>
        <w:top w:val="none" w:sz="0" w:space="0" w:color="auto"/>
        <w:left w:val="none" w:sz="0" w:space="0" w:color="auto"/>
        <w:bottom w:val="none" w:sz="0" w:space="0" w:color="auto"/>
        <w:right w:val="none" w:sz="0" w:space="0" w:color="auto"/>
      </w:divBdr>
    </w:div>
    <w:div w:id="333609735">
      <w:bodyDiv w:val="1"/>
      <w:marLeft w:val="0"/>
      <w:marRight w:val="0"/>
      <w:marTop w:val="0"/>
      <w:marBottom w:val="0"/>
      <w:divBdr>
        <w:top w:val="none" w:sz="0" w:space="0" w:color="auto"/>
        <w:left w:val="none" w:sz="0" w:space="0" w:color="auto"/>
        <w:bottom w:val="none" w:sz="0" w:space="0" w:color="auto"/>
        <w:right w:val="none" w:sz="0" w:space="0" w:color="auto"/>
      </w:divBdr>
    </w:div>
    <w:div w:id="344479089">
      <w:bodyDiv w:val="1"/>
      <w:marLeft w:val="0"/>
      <w:marRight w:val="0"/>
      <w:marTop w:val="0"/>
      <w:marBottom w:val="0"/>
      <w:divBdr>
        <w:top w:val="none" w:sz="0" w:space="0" w:color="auto"/>
        <w:left w:val="none" w:sz="0" w:space="0" w:color="auto"/>
        <w:bottom w:val="none" w:sz="0" w:space="0" w:color="auto"/>
        <w:right w:val="none" w:sz="0" w:space="0" w:color="auto"/>
      </w:divBdr>
    </w:div>
    <w:div w:id="415593470">
      <w:bodyDiv w:val="1"/>
      <w:marLeft w:val="0"/>
      <w:marRight w:val="0"/>
      <w:marTop w:val="0"/>
      <w:marBottom w:val="0"/>
      <w:divBdr>
        <w:top w:val="none" w:sz="0" w:space="0" w:color="auto"/>
        <w:left w:val="none" w:sz="0" w:space="0" w:color="auto"/>
        <w:bottom w:val="none" w:sz="0" w:space="0" w:color="auto"/>
        <w:right w:val="none" w:sz="0" w:space="0" w:color="auto"/>
      </w:divBdr>
    </w:div>
    <w:div w:id="514535718">
      <w:bodyDiv w:val="1"/>
      <w:marLeft w:val="0"/>
      <w:marRight w:val="0"/>
      <w:marTop w:val="0"/>
      <w:marBottom w:val="0"/>
      <w:divBdr>
        <w:top w:val="none" w:sz="0" w:space="0" w:color="auto"/>
        <w:left w:val="none" w:sz="0" w:space="0" w:color="auto"/>
        <w:bottom w:val="none" w:sz="0" w:space="0" w:color="auto"/>
        <w:right w:val="none" w:sz="0" w:space="0" w:color="auto"/>
      </w:divBdr>
    </w:div>
    <w:div w:id="561988572">
      <w:bodyDiv w:val="1"/>
      <w:marLeft w:val="0"/>
      <w:marRight w:val="0"/>
      <w:marTop w:val="0"/>
      <w:marBottom w:val="0"/>
      <w:divBdr>
        <w:top w:val="none" w:sz="0" w:space="0" w:color="auto"/>
        <w:left w:val="none" w:sz="0" w:space="0" w:color="auto"/>
        <w:bottom w:val="none" w:sz="0" w:space="0" w:color="auto"/>
        <w:right w:val="none" w:sz="0" w:space="0" w:color="auto"/>
      </w:divBdr>
    </w:div>
    <w:div w:id="625887683">
      <w:bodyDiv w:val="1"/>
      <w:marLeft w:val="0"/>
      <w:marRight w:val="0"/>
      <w:marTop w:val="0"/>
      <w:marBottom w:val="0"/>
      <w:divBdr>
        <w:top w:val="none" w:sz="0" w:space="0" w:color="auto"/>
        <w:left w:val="none" w:sz="0" w:space="0" w:color="auto"/>
        <w:bottom w:val="none" w:sz="0" w:space="0" w:color="auto"/>
        <w:right w:val="none" w:sz="0" w:space="0" w:color="auto"/>
      </w:divBdr>
    </w:div>
    <w:div w:id="739912889">
      <w:bodyDiv w:val="1"/>
      <w:marLeft w:val="0"/>
      <w:marRight w:val="0"/>
      <w:marTop w:val="0"/>
      <w:marBottom w:val="0"/>
      <w:divBdr>
        <w:top w:val="none" w:sz="0" w:space="0" w:color="auto"/>
        <w:left w:val="none" w:sz="0" w:space="0" w:color="auto"/>
        <w:bottom w:val="none" w:sz="0" w:space="0" w:color="auto"/>
        <w:right w:val="none" w:sz="0" w:space="0" w:color="auto"/>
      </w:divBdr>
    </w:div>
    <w:div w:id="757597394">
      <w:bodyDiv w:val="1"/>
      <w:marLeft w:val="0"/>
      <w:marRight w:val="0"/>
      <w:marTop w:val="0"/>
      <w:marBottom w:val="0"/>
      <w:divBdr>
        <w:top w:val="none" w:sz="0" w:space="0" w:color="auto"/>
        <w:left w:val="none" w:sz="0" w:space="0" w:color="auto"/>
        <w:bottom w:val="none" w:sz="0" w:space="0" w:color="auto"/>
        <w:right w:val="none" w:sz="0" w:space="0" w:color="auto"/>
      </w:divBdr>
    </w:div>
    <w:div w:id="827405894">
      <w:bodyDiv w:val="1"/>
      <w:marLeft w:val="0"/>
      <w:marRight w:val="0"/>
      <w:marTop w:val="0"/>
      <w:marBottom w:val="0"/>
      <w:divBdr>
        <w:top w:val="none" w:sz="0" w:space="0" w:color="auto"/>
        <w:left w:val="none" w:sz="0" w:space="0" w:color="auto"/>
        <w:bottom w:val="none" w:sz="0" w:space="0" w:color="auto"/>
        <w:right w:val="none" w:sz="0" w:space="0" w:color="auto"/>
      </w:divBdr>
    </w:div>
    <w:div w:id="859010153">
      <w:bodyDiv w:val="1"/>
      <w:marLeft w:val="0"/>
      <w:marRight w:val="0"/>
      <w:marTop w:val="0"/>
      <w:marBottom w:val="0"/>
      <w:divBdr>
        <w:top w:val="none" w:sz="0" w:space="0" w:color="auto"/>
        <w:left w:val="none" w:sz="0" w:space="0" w:color="auto"/>
        <w:bottom w:val="none" w:sz="0" w:space="0" w:color="auto"/>
        <w:right w:val="none" w:sz="0" w:space="0" w:color="auto"/>
      </w:divBdr>
    </w:div>
    <w:div w:id="946891582">
      <w:bodyDiv w:val="1"/>
      <w:marLeft w:val="0"/>
      <w:marRight w:val="0"/>
      <w:marTop w:val="0"/>
      <w:marBottom w:val="0"/>
      <w:divBdr>
        <w:top w:val="none" w:sz="0" w:space="0" w:color="auto"/>
        <w:left w:val="none" w:sz="0" w:space="0" w:color="auto"/>
        <w:bottom w:val="none" w:sz="0" w:space="0" w:color="auto"/>
        <w:right w:val="none" w:sz="0" w:space="0" w:color="auto"/>
      </w:divBdr>
    </w:div>
    <w:div w:id="1127773635">
      <w:bodyDiv w:val="1"/>
      <w:marLeft w:val="0"/>
      <w:marRight w:val="0"/>
      <w:marTop w:val="0"/>
      <w:marBottom w:val="0"/>
      <w:divBdr>
        <w:top w:val="none" w:sz="0" w:space="0" w:color="auto"/>
        <w:left w:val="none" w:sz="0" w:space="0" w:color="auto"/>
        <w:bottom w:val="none" w:sz="0" w:space="0" w:color="auto"/>
        <w:right w:val="none" w:sz="0" w:space="0" w:color="auto"/>
      </w:divBdr>
    </w:div>
    <w:div w:id="1188374237">
      <w:bodyDiv w:val="1"/>
      <w:marLeft w:val="0"/>
      <w:marRight w:val="0"/>
      <w:marTop w:val="0"/>
      <w:marBottom w:val="0"/>
      <w:divBdr>
        <w:top w:val="none" w:sz="0" w:space="0" w:color="auto"/>
        <w:left w:val="none" w:sz="0" w:space="0" w:color="auto"/>
        <w:bottom w:val="none" w:sz="0" w:space="0" w:color="auto"/>
        <w:right w:val="none" w:sz="0" w:space="0" w:color="auto"/>
      </w:divBdr>
    </w:div>
    <w:div w:id="1285842041">
      <w:bodyDiv w:val="1"/>
      <w:marLeft w:val="0"/>
      <w:marRight w:val="0"/>
      <w:marTop w:val="0"/>
      <w:marBottom w:val="0"/>
      <w:divBdr>
        <w:top w:val="none" w:sz="0" w:space="0" w:color="auto"/>
        <w:left w:val="none" w:sz="0" w:space="0" w:color="auto"/>
        <w:bottom w:val="none" w:sz="0" w:space="0" w:color="auto"/>
        <w:right w:val="none" w:sz="0" w:space="0" w:color="auto"/>
      </w:divBdr>
    </w:div>
    <w:div w:id="1376932893">
      <w:bodyDiv w:val="1"/>
      <w:marLeft w:val="0"/>
      <w:marRight w:val="0"/>
      <w:marTop w:val="0"/>
      <w:marBottom w:val="0"/>
      <w:divBdr>
        <w:top w:val="none" w:sz="0" w:space="0" w:color="auto"/>
        <w:left w:val="none" w:sz="0" w:space="0" w:color="auto"/>
        <w:bottom w:val="none" w:sz="0" w:space="0" w:color="auto"/>
        <w:right w:val="none" w:sz="0" w:space="0" w:color="auto"/>
      </w:divBdr>
    </w:div>
    <w:div w:id="1476415477">
      <w:bodyDiv w:val="1"/>
      <w:marLeft w:val="0"/>
      <w:marRight w:val="0"/>
      <w:marTop w:val="0"/>
      <w:marBottom w:val="0"/>
      <w:divBdr>
        <w:top w:val="none" w:sz="0" w:space="0" w:color="auto"/>
        <w:left w:val="none" w:sz="0" w:space="0" w:color="auto"/>
        <w:bottom w:val="none" w:sz="0" w:space="0" w:color="auto"/>
        <w:right w:val="none" w:sz="0" w:space="0" w:color="auto"/>
      </w:divBdr>
    </w:div>
    <w:div w:id="1519269142">
      <w:bodyDiv w:val="1"/>
      <w:marLeft w:val="0"/>
      <w:marRight w:val="0"/>
      <w:marTop w:val="0"/>
      <w:marBottom w:val="0"/>
      <w:divBdr>
        <w:top w:val="none" w:sz="0" w:space="0" w:color="auto"/>
        <w:left w:val="none" w:sz="0" w:space="0" w:color="auto"/>
        <w:bottom w:val="none" w:sz="0" w:space="0" w:color="auto"/>
        <w:right w:val="none" w:sz="0" w:space="0" w:color="auto"/>
      </w:divBdr>
    </w:div>
    <w:div w:id="1531843268">
      <w:bodyDiv w:val="1"/>
      <w:marLeft w:val="0"/>
      <w:marRight w:val="0"/>
      <w:marTop w:val="0"/>
      <w:marBottom w:val="0"/>
      <w:divBdr>
        <w:top w:val="none" w:sz="0" w:space="0" w:color="auto"/>
        <w:left w:val="none" w:sz="0" w:space="0" w:color="auto"/>
        <w:bottom w:val="none" w:sz="0" w:space="0" w:color="auto"/>
        <w:right w:val="none" w:sz="0" w:space="0" w:color="auto"/>
      </w:divBdr>
    </w:div>
    <w:div w:id="1824857709">
      <w:bodyDiv w:val="1"/>
      <w:marLeft w:val="0"/>
      <w:marRight w:val="0"/>
      <w:marTop w:val="0"/>
      <w:marBottom w:val="0"/>
      <w:divBdr>
        <w:top w:val="none" w:sz="0" w:space="0" w:color="auto"/>
        <w:left w:val="none" w:sz="0" w:space="0" w:color="auto"/>
        <w:bottom w:val="none" w:sz="0" w:space="0" w:color="auto"/>
        <w:right w:val="none" w:sz="0" w:space="0" w:color="auto"/>
      </w:divBdr>
    </w:div>
    <w:div w:id="18428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77714D37BE3CF5BA95F1078F2953C00F714190EC205C00EF9C5EE647LE07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248B65BE0C736137ECEBA6F45AA2C9B43CAB409700AA431E921009B5Bw0H3N" TargetMode="External"/><Relationship Id="rId4" Type="http://schemas.microsoft.com/office/2007/relationships/stylesWithEffects" Target="stylesWithEffects.xml"/><Relationship Id="rId9" Type="http://schemas.openxmlformats.org/officeDocument/2006/relationships/hyperlink" Target="consultantplus://offline/ref=8248B65BE0C736137ECEBA6F45AA2C9B43CAB0037D07A431E921009B5Bw0H3N"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7F82F-9F54-4341-9184-04040E76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84</Pages>
  <Words>18796</Words>
  <Characters>144135</Characters>
  <Application>Microsoft Office Word</Application>
  <DocSecurity>0</DocSecurity>
  <Lines>1201</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kgz</Company>
  <LinksUpToDate>false</LinksUpToDate>
  <CharactersWithSpaces>162606</CharactersWithSpaces>
  <SharedDoc>false</SharedDoc>
  <HLinks>
    <vt:vector size="18" baseType="variant">
      <vt:variant>
        <vt:i4>1507336</vt:i4>
      </vt:variant>
      <vt:variant>
        <vt:i4>6</vt:i4>
      </vt:variant>
      <vt:variant>
        <vt:i4>0</vt:i4>
      </vt:variant>
      <vt:variant>
        <vt:i4>5</vt:i4>
      </vt:variant>
      <vt:variant>
        <vt:lpwstr>consultantplus://offline/ref=DD77714D37BE3CF5BA95F1078F2953C00F714190EC205C00EF9C5EE647LE07J</vt:lpwstr>
      </vt:variant>
      <vt:variant>
        <vt:lpwstr/>
      </vt:variant>
      <vt:variant>
        <vt:i4>983135</vt:i4>
      </vt:variant>
      <vt:variant>
        <vt:i4>3</vt:i4>
      </vt:variant>
      <vt:variant>
        <vt:i4>0</vt:i4>
      </vt:variant>
      <vt:variant>
        <vt:i4>5</vt:i4>
      </vt:variant>
      <vt:variant>
        <vt:lpwstr>consultantplus://offline/ref=8248B65BE0C736137ECEBA6F45AA2C9B43CAB409700AA431E921009B5Bw0H3N</vt:lpwstr>
      </vt:variant>
      <vt:variant>
        <vt:lpwstr/>
      </vt:variant>
      <vt:variant>
        <vt:i4>983123</vt:i4>
      </vt:variant>
      <vt:variant>
        <vt:i4>0</vt:i4>
      </vt:variant>
      <vt:variant>
        <vt:i4>0</vt:i4>
      </vt:variant>
      <vt:variant>
        <vt:i4>5</vt:i4>
      </vt:variant>
      <vt:variant>
        <vt:lpwstr>consultantplus://offline/ref=8248B65BE0C736137ECEBA6F45AA2C9B43CAB0037D07A431E921009B5Bw0H3N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m.bashorina</dc:creator>
  <cp:lastModifiedBy>UristMulino</cp:lastModifiedBy>
  <cp:revision>6</cp:revision>
  <cp:lastPrinted>2018-11-29T11:38:00Z</cp:lastPrinted>
  <dcterms:created xsi:type="dcterms:W3CDTF">2022-03-16T05:34:00Z</dcterms:created>
  <dcterms:modified xsi:type="dcterms:W3CDTF">2024-09-17T08:52:00Z</dcterms:modified>
</cp:coreProperties>
</file>